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6FE" w:rsidRPr="00E04E45" w:rsidRDefault="005166FE" w:rsidP="005166FE">
      <w:pPr>
        <w:ind w:left="28" w:firstLine="823"/>
        <w:jc w:val="center"/>
        <w:rPr>
          <w:b/>
        </w:rPr>
      </w:pPr>
      <w:r w:rsidRPr="00E04E45">
        <w:rPr>
          <w:b/>
        </w:rPr>
        <w:t>ГУ «РГИВОВ»</w:t>
      </w:r>
    </w:p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13"/>
        <w:gridCol w:w="4761"/>
        <w:gridCol w:w="2835"/>
        <w:gridCol w:w="1560"/>
      </w:tblGrid>
      <w:tr w:rsidR="005166FE" w:rsidRPr="00B57A9D" w:rsidTr="006A3C09">
        <w:trPr>
          <w:trHeight w:val="7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№ п/п</w:t>
            </w:r>
          </w:p>
        </w:tc>
        <w:tc>
          <w:tcPr>
            <w:tcW w:w="4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Кофеин, р-р для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200мг/мл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6 000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r w:rsidRPr="00B57A9D">
              <w:rPr>
                <w:color w:val="000000"/>
                <w:sz w:val="22"/>
                <w:szCs w:val="22"/>
              </w:rPr>
              <w:t>Железа (III) гидроксид сахарозный комплекс,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20мг/мл ампула 5мл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2 520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Колекальциферол</w:t>
            </w:r>
            <w:proofErr w:type="spellEnd"/>
            <w:r w:rsidRPr="00B57A9D">
              <w:rPr>
                <w:color w:val="000000"/>
                <w:sz w:val="22"/>
                <w:szCs w:val="22"/>
              </w:rPr>
              <w:t xml:space="preserve"> + кальция карбонат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таблетка 500мг+200МЕ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82 000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Альфакальцидол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капсула 0,5мкг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7 200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Этамзилат</w:t>
            </w:r>
            <w:proofErr w:type="spellEnd"/>
            <w:r w:rsidRPr="00B57A9D"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12,5%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240</w:t>
            </w:r>
          </w:p>
        </w:tc>
      </w:tr>
      <w:tr w:rsidR="005166FE" w:rsidRPr="00B57A9D" w:rsidTr="006A3C09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Верапамил</w:t>
            </w:r>
            <w:proofErr w:type="spellEnd"/>
            <w:r w:rsidRPr="00B57A9D">
              <w:rPr>
                <w:color w:val="000000"/>
                <w:sz w:val="22"/>
                <w:szCs w:val="22"/>
              </w:rPr>
              <w:t>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2,5мг/мл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240</w:t>
            </w:r>
          </w:p>
        </w:tc>
      </w:tr>
      <w:tr w:rsidR="005166FE" w:rsidRPr="00B57A9D" w:rsidTr="006A3C09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Эпинефрин</w:t>
            </w:r>
            <w:proofErr w:type="spellEnd"/>
            <w:r w:rsidRPr="00B57A9D"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1мг/мл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100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r w:rsidRPr="00B57A9D">
              <w:rPr>
                <w:color w:val="000000"/>
                <w:sz w:val="22"/>
                <w:szCs w:val="22"/>
              </w:rPr>
              <w:t>Кальция хлорид,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10% ампула 10мл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240</w:t>
            </w:r>
          </w:p>
        </w:tc>
      </w:tr>
      <w:tr w:rsidR="005166FE" w:rsidRPr="00B57A9D" w:rsidTr="006A3C09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r w:rsidRPr="00B57A9D">
              <w:rPr>
                <w:color w:val="000000"/>
                <w:sz w:val="22"/>
                <w:szCs w:val="22"/>
              </w:rPr>
              <w:t xml:space="preserve">Декстран, р-р для </w:t>
            </w:r>
            <w:proofErr w:type="spellStart"/>
            <w:r w:rsidRPr="00B57A9D">
              <w:rPr>
                <w:color w:val="000000"/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10% флакон 200мл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1 000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Натрия хлорид, р-р для </w:t>
            </w:r>
            <w:proofErr w:type="spellStart"/>
            <w:r w:rsidRPr="00B57A9D">
              <w:rPr>
                <w:sz w:val="22"/>
                <w:szCs w:val="22"/>
              </w:rPr>
              <w:t>инфузий</w:t>
            </w:r>
            <w:proofErr w:type="spellEnd"/>
            <w:r w:rsidRPr="00B57A9D">
              <w:rPr>
                <w:sz w:val="22"/>
                <w:szCs w:val="22"/>
              </w:rPr>
              <w:t>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0,9% пластиковая бутылка </w:t>
            </w:r>
            <w:r w:rsidRPr="00B57A9D">
              <w:rPr>
                <w:sz w:val="22"/>
                <w:szCs w:val="22"/>
              </w:rPr>
              <w:t>(флакон) 1000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25 000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proofErr w:type="spellStart"/>
            <w:r w:rsidRPr="00B57A9D">
              <w:rPr>
                <w:sz w:val="22"/>
                <w:szCs w:val="22"/>
              </w:rPr>
              <w:t>Надропарин</w:t>
            </w:r>
            <w:proofErr w:type="spellEnd"/>
            <w:r w:rsidRPr="00B57A9D">
              <w:rPr>
                <w:sz w:val="22"/>
                <w:szCs w:val="22"/>
              </w:rPr>
              <w:t xml:space="preserve"> кальция, р-р для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шприц 0,6мл 5700МЕ </w:t>
            </w:r>
            <w:proofErr w:type="spellStart"/>
            <w:r w:rsidRPr="00B57A9D">
              <w:rPr>
                <w:sz w:val="22"/>
                <w:szCs w:val="22"/>
              </w:rPr>
              <w:t>антиХа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1 440</w:t>
            </w:r>
          </w:p>
        </w:tc>
      </w:tr>
      <w:tr w:rsidR="005166FE" w:rsidRPr="00B57A9D" w:rsidTr="006A3C09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Системы для гемотрансфузий*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штука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600</w:t>
            </w:r>
          </w:p>
        </w:tc>
      </w:tr>
      <w:tr w:rsidR="005166FE" w:rsidRPr="00B57A9D" w:rsidTr="006A3C09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пара размер №6 (S)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200</w:t>
            </w:r>
          </w:p>
        </w:tc>
      </w:tr>
      <w:tr w:rsidR="005166FE" w:rsidRPr="00B57A9D" w:rsidTr="006A3C09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Вата медицинская н/стерильная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упаковка 250г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960</w:t>
            </w:r>
          </w:p>
        </w:tc>
      </w:tr>
      <w:tr w:rsidR="005166FE" w:rsidRPr="00B57A9D" w:rsidTr="006A3C09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proofErr w:type="spellStart"/>
            <w:r w:rsidRPr="00B57A9D">
              <w:rPr>
                <w:sz w:val="22"/>
                <w:szCs w:val="22"/>
              </w:rPr>
              <w:t>Профик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Натриевая соль </w:t>
            </w:r>
            <w:proofErr w:type="spellStart"/>
            <w:r w:rsidRPr="00B57A9D">
              <w:rPr>
                <w:sz w:val="22"/>
                <w:szCs w:val="22"/>
              </w:rPr>
              <w:t>дихлоризоциануровой</w:t>
            </w:r>
            <w:proofErr w:type="spellEnd"/>
            <w:r w:rsidRPr="00B57A9D">
              <w:rPr>
                <w:sz w:val="22"/>
                <w:szCs w:val="22"/>
              </w:rPr>
              <w:t xml:space="preserve"> кислоты - 84%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таблетки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21 600</w:t>
            </w:r>
          </w:p>
        </w:tc>
      </w:tr>
      <w:tr w:rsidR="005166FE" w:rsidRPr="00B57A9D" w:rsidTr="006A3C09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proofErr w:type="spellStart"/>
            <w:r w:rsidRPr="00B57A9D">
              <w:rPr>
                <w:sz w:val="22"/>
                <w:szCs w:val="22"/>
              </w:rPr>
              <w:t>Виродез</w:t>
            </w:r>
            <w:proofErr w:type="spellEnd"/>
            <w:r w:rsidRPr="00B57A9D">
              <w:rPr>
                <w:sz w:val="22"/>
                <w:szCs w:val="22"/>
              </w:rPr>
              <w:t xml:space="preserve"> Форте 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200</w:t>
            </w:r>
          </w:p>
        </w:tc>
      </w:tr>
      <w:tr w:rsidR="005166FE" w:rsidRPr="00B57A9D" w:rsidTr="006A3C09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Комплект изделий для гемодиализа однократного применения, стерильный**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proofErr w:type="spellStart"/>
            <w:r w:rsidRPr="00B57A9D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25 000</w:t>
            </w:r>
          </w:p>
        </w:tc>
      </w:tr>
    </w:tbl>
    <w:p w:rsidR="005166FE" w:rsidRDefault="005166FE" w:rsidP="005166FE">
      <w:pPr>
        <w:rPr>
          <w:bCs/>
        </w:rPr>
      </w:pPr>
    </w:p>
    <w:p w:rsidR="005166FE" w:rsidRDefault="005166FE" w:rsidP="005166FE">
      <w:pPr>
        <w:rPr>
          <w:bCs/>
        </w:rPr>
      </w:pPr>
    </w:p>
    <w:p w:rsidR="005166FE" w:rsidRPr="00241698" w:rsidRDefault="005166FE" w:rsidP="005166FE">
      <w:pPr>
        <w:rPr>
          <w:bCs/>
        </w:rPr>
      </w:pPr>
    </w:p>
    <w:p w:rsidR="005166FE" w:rsidRDefault="005166FE" w:rsidP="005166FE">
      <w:pPr>
        <w:ind w:left="28" w:firstLine="823"/>
        <w:jc w:val="center"/>
        <w:rPr>
          <w:b/>
          <w:bCs/>
        </w:rPr>
      </w:pPr>
      <w:r>
        <w:rPr>
          <w:b/>
          <w:bCs/>
        </w:rPr>
        <w:t>ГУ «РЦРБ»</w:t>
      </w:r>
    </w:p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97"/>
        <w:gridCol w:w="4677"/>
        <w:gridCol w:w="2694"/>
        <w:gridCol w:w="1701"/>
      </w:tblGrid>
      <w:tr w:rsidR="005166FE" w:rsidRPr="00B57A9D" w:rsidTr="006A3C09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5166FE" w:rsidRPr="00B57A9D" w:rsidTr="006A3C09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Кофеин, р-р для п/к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200мг/мл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3 000</w:t>
            </w:r>
          </w:p>
        </w:tc>
      </w:tr>
      <w:tr w:rsidR="005166FE" w:rsidRPr="00B57A9D" w:rsidTr="006A3C09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r w:rsidRPr="00B57A9D">
              <w:rPr>
                <w:color w:val="000000"/>
                <w:sz w:val="22"/>
                <w:szCs w:val="22"/>
              </w:rPr>
              <w:t>Железа (III) гидроксид сахарозный комплекс, р-р для в/в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20мг/мл ампула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500</w:t>
            </w:r>
          </w:p>
        </w:tc>
      </w:tr>
      <w:tr w:rsidR="005166FE" w:rsidRPr="00B57A9D" w:rsidTr="006A3C09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Колекальциферол</w:t>
            </w:r>
            <w:proofErr w:type="spellEnd"/>
            <w:r w:rsidRPr="00B57A9D">
              <w:rPr>
                <w:color w:val="000000"/>
                <w:sz w:val="22"/>
                <w:szCs w:val="22"/>
              </w:rPr>
              <w:t xml:space="preserve"> + кальция карбонат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таблетка 500мг+200МЕ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20 000</w:t>
            </w:r>
          </w:p>
        </w:tc>
      </w:tr>
      <w:tr w:rsidR="005166FE" w:rsidRPr="00B57A9D" w:rsidTr="006A3C09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Альфакальцидол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капсула 0,5мкг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3 000</w:t>
            </w:r>
          </w:p>
        </w:tc>
      </w:tr>
      <w:tr w:rsidR="005166FE" w:rsidRPr="00B57A9D" w:rsidTr="006A3C09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Этамзилат</w:t>
            </w:r>
            <w:proofErr w:type="spellEnd"/>
            <w:r w:rsidRPr="00B57A9D"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12,5%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50</w:t>
            </w:r>
          </w:p>
        </w:tc>
      </w:tr>
      <w:tr w:rsidR="005166FE" w:rsidRPr="00B57A9D" w:rsidTr="006A3C09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Верапамил</w:t>
            </w:r>
            <w:proofErr w:type="spellEnd"/>
            <w:r w:rsidRPr="00B57A9D">
              <w:rPr>
                <w:color w:val="000000"/>
                <w:sz w:val="22"/>
                <w:szCs w:val="22"/>
              </w:rPr>
              <w:t>, р-р для в/в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2,5мг/мл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400</w:t>
            </w:r>
          </w:p>
        </w:tc>
      </w:tr>
      <w:tr w:rsidR="005166FE" w:rsidRPr="00B57A9D" w:rsidTr="006A3C09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57A9D">
              <w:rPr>
                <w:color w:val="000000"/>
                <w:sz w:val="22"/>
                <w:szCs w:val="22"/>
              </w:rPr>
              <w:t>Эпинефрин</w:t>
            </w:r>
            <w:proofErr w:type="spellEnd"/>
            <w:r w:rsidRPr="00B57A9D"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1мг/мл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20</w:t>
            </w:r>
          </w:p>
        </w:tc>
      </w:tr>
      <w:tr w:rsidR="005166FE" w:rsidRPr="00B57A9D" w:rsidTr="006A3C09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Натрия хлорид, р-р для </w:t>
            </w:r>
            <w:proofErr w:type="spellStart"/>
            <w:r w:rsidRPr="00B57A9D">
              <w:rPr>
                <w:sz w:val="22"/>
                <w:szCs w:val="22"/>
              </w:rPr>
              <w:t>инфузий</w:t>
            </w:r>
            <w:proofErr w:type="spellEnd"/>
            <w:r w:rsidRPr="00B57A9D">
              <w:rPr>
                <w:sz w:val="22"/>
                <w:szCs w:val="22"/>
              </w:rPr>
              <w:t>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0,9% пластиковая бутылка </w:t>
            </w:r>
            <w:r w:rsidRPr="00B57A9D">
              <w:rPr>
                <w:sz w:val="22"/>
                <w:szCs w:val="22"/>
              </w:rPr>
              <w:t>(флакон) 1000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7 000</w:t>
            </w:r>
          </w:p>
        </w:tc>
      </w:tr>
      <w:tr w:rsidR="005166FE" w:rsidRPr="00B57A9D" w:rsidTr="006A3C09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proofErr w:type="spellStart"/>
            <w:r w:rsidRPr="00B57A9D">
              <w:rPr>
                <w:sz w:val="22"/>
                <w:szCs w:val="22"/>
              </w:rPr>
              <w:t>Эпоэтин</w:t>
            </w:r>
            <w:proofErr w:type="spellEnd"/>
            <w:r w:rsidRPr="00B57A9D">
              <w:rPr>
                <w:sz w:val="22"/>
                <w:szCs w:val="22"/>
              </w:rPr>
              <w:t xml:space="preserve"> альфа, р-р для в/в и п/к введения*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2000МЕ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7 000</w:t>
            </w:r>
          </w:p>
        </w:tc>
      </w:tr>
      <w:tr w:rsidR="005166FE" w:rsidRPr="00B57A9D" w:rsidTr="006A3C09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proofErr w:type="spellStart"/>
            <w:r w:rsidRPr="00B57A9D">
              <w:rPr>
                <w:sz w:val="22"/>
                <w:szCs w:val="22"/>
              </w:rPr>
              <w:t>Надропарин</w:t>
            </w:r>
            <w:proofErr w:type="spellEnd"/>
            <w:r w:rsidRPr="00B57A9D">
              <w:rPr>
                <w:sz w:val="22"/>
                <w:szCs w:val="22"/>
              </w:rPr>
              <w:t xml:space="preserve"> кальция, р-р для п/к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шприц 0,6мл 5700МЕ </w:t>
            </w:r>
            <w:proofErr w:type="spellStart"/>
            <w:r w:rsidRPr="00B57A9D">
              <w:rPr>
                <w:sz w:val="22"/>
                <w:szCs w:val="22"/>
              </w:rPr>
              <w:t>антиХа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700</w:t>
            </w:r>
          </w:p>
        </w:tc>
      </w:tr>
      <w:tr w:rsidR="005166FE" w:rsidRPr="00B57A9D" w:rsidTr="006A3C09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Системы для гемотрансфузий*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штука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150</w:t>
            </w:r>
          </w:p>
        </w:tc>
      </w:tr>
      <w:tr w:rsidR="005166FE" w:rsidRPr="00B57A9D" w:rsidTr="006A3C09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пара размер №6 (S)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100</w:t>
            </w:r>
          </w:p>
        </w:tc>
      </w:tr>
      <w:tr w:rsidR="005166FE" w:rsidRPr="00B57A9D" w:rsidTr="006A3C09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Вата медицинская н/стерильная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упаковка 250г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600</w:t>
            </w:r>
          </w:p>
        </w:tc>
      </w:tr>
      <w:tr w:rsidR="005166FE" w:rsidRPr="00B57A9D" w:rsidTr="006A3C09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proofErr w:type="spellStart"/>
            <w:r w:rsidRPr="00B57A9D">
              <w:rPr>
                <w:sz w:val="22"/>
                <w:szCs w:val="22"/>
              </w:rPr>
              <w:t>Профик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50</w:t>
            </w:r>
          </w:p>
        </w:tc>
      </w:tr>
      <w:tr w:rsidR="005166FE" w:rsidRPr="00B57A9D" w:rsidTr="006A3C09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 xml:space="preserve">Натриевая соль </w:t>
            </w:r>
            <w:proofErr w:type="spellStart"/>
            <w:r w:rsidRPr="00B57A9D">
              <w:rPr>
                <w:sz w:val="22"/>
                <w:szCs w:val="22"/>
              </w:rPr>
              <w:t>дихлоризоциануровой</w:t>
            </w:r>
            <w:proofErr w:type="spellEnd"/>
            <w:r w:rsidRPr="00B57A9D">
              <w:rPr>
                <w:sz w:val="22"/>
                <w:szCs w:val="22"/>
              </w:rPr>
              <w:t xml:space="preserve"> кислоты - 84%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таблетки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22 000</w:t>
            </w:r>
          </w:p>
        </w:tc>
      </w:tr>
      <w:tr w:rsidR="005166FE" w:rsidRPr="00B57A9D" w:rsidTr="006A3C09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rPr>
                <w:sz w:val="22"/>
                <w:szCs w:val="22"/>
              </w:rPr>
            </w:pPr>
            <w:proofErr w:type="spellStart"/>
            <w:r w:rsidRPr="00B57A9D">
              <w:rPr>
                <w:sz w:val="22"/>
                <w:szCs w:val="22"/>
              </w:rPr>
              <w:t>Виродез</w:t>
            </w:r>
            <w:proofErr w:type="spellEnd"/>
            <w:r w:rsidRPr="00B57A9D">
              <w:rPr>
                <w:sz w:val="22"/>
                <w:szCs w:val="22"/>
              </w:rPr>
              <w:t xml:space="preserve"> Форте 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6FE" w:rsidRPr="00B57A9D" w:rsidRDefault="005166FE" w:rsidP="006A3C09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40</w:t>
            </w:r>
          </w:p>
        </w:tc>
      </w:tr>
    </w:tbl>
    <w:p w:rsidR="001B02A1" w:rsidRDefault="001B02A1">
      <w:bookmarkStart w:id="0" w:name="_GoBack"/>
      <w:bookmarkEnd w:id="0"/>
    </w:p>
    <w:sectPr w:rsidR="001B0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704"/>
    <w:rsid w:val="001B02A1"/>
    <w:rsid w:val="005166FE"/>
    <w:rsid w:val="00BA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A1EA88-4B68-4855-902F-E021AD00D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2024-05-03T06:27:00Z</dcterms:created>
  <dcterms:modified xsi:type="dcterms:W3CDTF">2024-05-03T06:27:00Z</dcterms:modified>
</cp:coreProperties>
</file>