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F7" w:rsidRPr="00F166A4" w:rsidRDefault="008A4FF7" w:rsidP="008A4FF7">
      <w:pPr>
        <w:widowControl w:val="0"/>
        <w:spacing w:after="0" w:line="240" w:lineRule="auto"/>
        <w:ind w:left="5103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166A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Приложение № ___ к Извещению закупки товаров (работ, услуг) для обеспечения нужд Министерства сельского хозяйства и природных ресурсов Приднестровской Молдавской</w:t>
      </w:r>
    </w:p>
    <w:p w:rsidR="008A4FF7" w:rsidRPr="00F166A4" w:rsidRDefault="008A4FF7" w:rsidP="008A4FF7">
      <w:pPr>
        <w:widowControl w:val="0"/>
        <w:spacing w:after="0" w:line="240" w:lineRule="auto"/>
        <w:ind w:left="5103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166A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Республики от «___» ________ 20___ г. </w:t>
      </w:r>
    </w:p>
    <w:p w:rsidR="008A4FF7" w:rsidRPr="00F166A4" w:rsidRDefault="008A4FF7" w:rsidP="008A4FF7">
      <w:pPr>
        <w:widowControl w:val="0"/>
        <w:spacing w:after="0" w:line="240" w:lineRule="auto"/>
        <w:ind w:left="5103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F166A4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№ __________</w:t>
      </w:r>
    </w:p>
    <w:p w:rsidR="008A4FF7" w:rsidRPr="00F166A4" w:rsidRDefault="008A4FF7" w:rsidP="008A4FF7">
      <w:pPr>
        <w:widowControl w:val="0"/>
        <w:spacing w:after="0" w:line="240" w:lineRule="auto"/>
        <w:ind w:left="5103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</w:p>
    <w:p w:rsidR="008A4FF7" w:rsidRPr="00F166A4" w:rsidRDefault="00F166A4" w:rsidP="00F166A4">
      <w:pPr>
        <w:jc w:val="center"/>
        <w:rPr>
          <w:rFonts w:ascii="Times New Roman" w:hAnsi="Times New Roman"/>
          <w:sz w:val="24"/>
          <w:szCs w:val="24"/>
        </w:rPr>
      </w:pPr>
      <w:r w:rsidRPr="00F166A4">
        <w:rPr>
          <w:rFonts w:ascii="Times New Roman" w:hAnsi="Times New Roman"/>
          <w:sz w:val="24"/>
          <w:szCs w:val="24"/>
        </w:rPr>
        <w:t>Наименование товара (работы, услуги) и его описание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09"/>
        <w:gridCol w:w="9025"/>
      </w:tblGrid>
      <w:tr w:rsidR="008A4FF7" w:rsidRPr="00F166A4" w:rsidTr="00196910">
        <w:trPr>
          <w:trHeight w:val="135"/>
        </w:trPr>
        <w:tc>
          <w:tcPr>
            <w:tcW w:w="614" w:type="dxa"/>
          </w:tcPr>
          <w:p w:rsidR="008A4FF7" w:rsidRPr="00F166A4" w:rsidRDefault="008A4FF7" w:rsidP="008A4F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Лот №</w:t>
            </w:r>
          </w:p>
        </w:tc>
        <w:tc>
          <w:tcPr>
            <w:tcW w:w="9020" w:type="dxa"/>
          </w:tcPr>
          <w:p w:rsidR="008A4FF7" w:rsidRPr="00F166A4" w:rsidRDefault="008A4FF7" w:rsidP="008A4FF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6777F4" w:rsidRPr="00F166A4" w:rsidTr="00196910">
        <w:trPr>
          <w:trHeight w:val="1793"/>
        </w:trPr>
        <w:tc>
          <w:tcPr>
            <w:tcW w:w="614" w:type="dxa"/>
          </w:tcPr>
          <w:p w:rsidR="006777F4" w:rsidRPr="00F166A4" w:rsidRDefault="006777F4" w:rsidP="00A921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0" w:type="dxa"/>
          </w:tcPr>
          <w:p w:rsidR="00196910" w:rsidRPr="00196910" w:rsidRDefault="00196910" w:rsidP="001969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96910">
              <w:rPr>
                <w:rFonts w:ascii="Times New Roman" w:hAnsi="Times New Roman"/>
                <w:sz w:val="24"/>
                <w:szCs w:val="24"/>
                <w:u w:val="single"/>
              </w:rPr>
              <w:t>Лот № 1</w:t>
            </w:r>
          </w:p>
          <w:p w:rsidR="00196910" w:rsidRPr="00196910" w:rsidRDefault="00196910" w:rsidP="001969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910">
              <w:rPr>
                <w:rFonts w:ascii="Times New Roman" w:hAnsi="Times New Roman"/>
                <w:sz w:val="24"/>
                <w:szCs w:val="24"/>
              </w:rPr>
              <w:t>а) предмет (объект) закупки – выполнение работ по замене оконных блоков, включая следующие виды и объемы работ:</w:t>
            </w:r>
          </w:p>
          <w:p w:rsidR="00196910" w:rsidRPr="00196910" w:rsidRDefault="00196910" w:rsidP="001969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910">
              <w:rPr>
                <w:rFonts w:ascii="Times New Roman" w:hAnsi="Times New Roman"/>
                <w:sz w:val="24"/>
                <w:szCs w:val="24"/>
              </w:rPr>
              <w:t>1. разборка (демонтаж) деревянных блоков окон:</w:t>
            </w:r>
          </w:p>
          <w:p w:rsidR="00196910" w:rsidRPr="00196910" w:rsidRDefault="00196910" w:rsidP="001969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910">
              <w:rPr>
                <w:rFonts w:ascii="Times New Roman" w:hAnsi="Times New Roman"/>
                <w:sz w:val="24"/>
                <w:szCs w:val="24"/>
              </w:rPr>
              <w:t>1.1. высота с коробкой 2,10 м., ширина с коробкой 1,75 м., количество деревянных блоков – 6,00 шт.;</w:t>
            </w:r>
          </w:p>
          <w:p w:rsidR="00196910" w:rsidRPr="00196910" w:rsidRDefault="00196910" w:rsidP="001969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910">
              <w:rPr>
                <w:rFonts w:ascii="Times New Roman" w:hAnsi="Times New Roman"/>
                <w:sz w:val="24"/>
                <w:szCs w:val="24"/>
              </w:rPr>
              <w:t>1.2. высота с коробкой 2,10 м., ширина с коробкой 0,85 м., количество деревянных блоков – 4,00 шт.;</w:t>
            </w:r>
          </w:p>
          <w:p w:rsidR="00196910" w:rsidRPr="00196910" w:rsidRDefault="00196910" w:rsidP="001969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910">
              <w:rPr>
                <w:rFonts w:ascii="Times New Roman" w:hAnsi="Times New Roman"/>
                <w:sz w:val="24"/>
                <w:szCs w:val="24"/>
              </w:rPr>
              <w:t>2. демонтаж подоконных досок – 10,00 шт.;</w:t>
            </w:r>
          </w:p>
          <w:p w:rsidR="00196910" w:rsidRPr="00196910" w:rsidRDefault="00196910" w:rsidP="001969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910">
              <w:rPr>
                <w:rFonts w:ascii="Times New Roman" w:hAnsi="Times New Roman"/>
                <w:sz w:val="24"/>
                <w:szCs w:val="24"/>
              </w:rPr>
              <w:t>3. демонтаж оконных отливов – 10,00 шт.;</w:t>
            </w:r>
          </w:p>
          <w:p w:rsidR="00196910" w:rsidRPr="00196910" w:rsidRDefault="00196910" w:rsidP="001969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910">
              <w:rPr>
                <w:rFonts w:ascii="Times New Roman" w:hAnsi="Times New Roman"/>
                <w:sz w:val="24"/>
                <w:szCs w:val="24"/>
              </w:rPr>
              <w:t>4. изготовление и установка оконных блоков из ПВХ профиля (откидных, поворотно-откидных) – 10,00 шт.;</w:t>
            </w:r>
          </w:p>
          <w:p w:rsidR="00196910" w:rsidRPr="00196910" w:rsidRDefault="00196910" w:rsidP="001969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910">
              <w:rPr>
                <w:rFonts w:ascii="Times New Roman" w:hAnsi="Times New Roman"/>
                <w:sz w:val="24"/>
                <w:szCs w:val="24"/>
              </w:rPr>
              <w:t>5. монтаж подоконных досок из ПВХ профилей – 10,00 шт.;</w:t>
            </w:r>
          </w:p>
          <w:p w:rsidR="00196910" w:rsidRPr="00196910" w:rsidRDefault="00196910" w:rsidP="001969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910">
              <w:rPr>
                <w:rFonts w:ascii="Times New Roman" w:hAnsi="Times New Roman"/>
                <w:sz w:val="24"/>
                <w:szCs w:val="24"/>
              </w:rPr>
              <w:t>6. монтаж оконных отливов из листовой оцинкованной стали – 10,00 шт.;</w:t>
            </w:r>
          </w:p>
          <w:p w:rsidR="00196910" w:rsidRPr="00196910" w:rsidRDefault="00196910" w:rsidP="001969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910">
              <w:rPr>
                <w:rFonts w:ascii="Times New Roman" w:hAnsi="Times New Roman"/>
                <w:sz w:val="24"/>
                <w:szCs w:val="24"/>
              </w:rPr>
              <w:t>7. демонтаж витража из стеклоблоков высотой 5,00 м., шириной 2,25 м. – 1,00 шт.;</w:t>
            </w:r>
          </w:p>
          <w:p w:rsidR="00196910" w:rsidRPr="00196910" w:rsidRDefault="00196910" w:rsidP="001969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910">
              <w:rPr>
                <w:rFonts w:ascii="Times New Roman" w:hAnsi="Times New Roman"/>
                <w:sz w:val="24"/>
                <w:szCs w:val="24"/>
              </w:rPr>
              <w:t>8. изготовление и установка оконных блоков из ПВХ профиля размером 4,50 м. * 2,25 м.;</w:t>
            </w:r>
          </w:p>
          <w:p w:rsidR="00196910" w:rsidRPr="00196910" w:rsidRDefault="00196910" w:rsidP="001969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910">
              <w:rPr>
                <w:rFonts w:ascii="Times New Roman" w:hAnsi="Times New Roman"/>
                <w:sz w:val="24"/>
                <w:szCs w:val="24"/>
              </w:rPr>
              <w:t>9. мощение кирпичной кладкой нижнего проема витража размером 0,50 м * 2,25м.;</w:t>
            </w:r>
          </w:p>
          <w:p w:rsidR="006777F4" w:rsidRPr="00F166A4" w:rsidRDefault="00196910" w:rsidP="001969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910">
              <w:rPr>
                <w:rFonts w:ascii="Times New Roman" w:hAnsi="Times New Roman"/>
                <w:sz w:val="24"/>
                <w:szCs w:val="24"/>
              </w:rPr>
              <w:t>б) место выполнения работ - ГУ «Республиканский ботанический сад», г. Тирасполь, ул. Мира, 50.</w:t>
            </w:r>
          </w:p>
        </w:tc>
      </w:tr>
      <w:tr w:rsidR="00196910" w:rsidRPr="00F166A4" w:rsidTr="00196910">
        <w:trPr>
          <w:trHeight w:val="2433"/>
        </w:trPr>
        <w:tc>
          <w:tcPr>
            <w:tcW w:w="614" w:type="dxa"/>
          </w:tcPr>
          <w:p w:rsidR="00196910" w:rsidRPr="00F166A4" w:rsidRDefault="00196910" w:rsidP="00A9219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96910" w:rsidRPr="00196910" w:rsidRDefault="00196910" w:rsidP="001969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96910">
              <w:rPr>
                <w:rFonts w:ascii="Times New Roman" w:hAnsi="Times New Roman"/>
                <w:sz w:val="24"/>
                <w:szCs w:val="24"/>
                <w:u w:val="single"/>
              </w:rPr>
              <w:t>Лот № 2</w:t>
            </w:r>
          </w:p>
          <w:p w:rsidR="00196910" w:rsidRPr="00196910" w:rsidRDefault="00196910" w:rsidP="001969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910">
              <w:rPr>
                <w:rFonts w:ascii="Times New Roman" w:hAnsi="Times New Roman"/>
                <w:sz w:val="24"/>
                <w:szCs w:val="24"/>
              </w:rPr>
              <w:t>а) предмет (объект) закупки – выполнение работ по замене дверных блоков, включая следующие виды и объемы работ:</w:t>
            </w:r>
          </w:p>
          <w:p w:rsidR="00196910" w:rsidRPr="00196910" w:rsidRDefault="00196910" w:rsidP="001969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910">
              <w:rPr>
                <w:rFonts w:ascii="Times New Roman" w:hAnsi="Times New Roman"/>
                <w:sz w:val="24"/>
                <w:szCs w:val="24"/>
              </w:rPr>
              <w:t>1. разборка (демонтаж) деревянных блоков дверей (высота с коробкой 2,75 м., ширина с коробкой 2,25 м.), количество деревянных блоков – 4,00 шт.;</w:t>
            </w:r>
          </w:p>
          <w:p w:rsidR="00196910" w:rsidRPr="00196910" w:rsidRDefault="00196910" w:rsidP="001969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910">
              <w:rPr>
                <w:rFonts w:ascii="Times New Roman" w:hAnsi="Times New Roman"/>
                <w:sz w:val="24"/>
                <w:szCs w:val="24"/>
              </w:rPr>
              <w:t>2. общая площадь – 24,75 м.;</w:t>
            </w:r>
          </w:p>
          <w:p w:rsidR="00196910" w:rsidRPr="00196910" w:rsidRDefault="00196910" w:rsidP="001969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910">
              <w:rPr>
                <w:rFonts w:ascii="Times New Roman" w:hAnsi="Times New Roman"/>
                <w:sz w:val="24"/>
                <w:szCs w:val="24"/>
              </w:rPr>
              <w:t>3. изготовление и установка дверных блоков из ПВХ профиля – 4,00 шт.;</w:t>
            </w:r>
          </w:p>
          <w:p w:rsidR="00196910" w:rsidRPr="0067000C" w:rsidRDefault="00196910" w:rsidP="001969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96910">
              <w:rPr>
                <w:rFonts w:ascii="Times New Roman" w:hAnsi="Times New Roman"/>
                <w:sz w:val="24"/>
                <w:szCs w:val="24"/>
              </w:rPr>
              <w:t>б) место выполнения работ - ГУ «Республиканский ботанический сад», г. Тирасполь, ул. Мира, 50.</w:t>
            </w:r>
          </w:p>
        </w:tc>
      </w:tr>
    </w:tbl>
    <w:p w:rsidR="008A4FF7" w:rsidRPr="00F166A4" w:rsidRDefault="008A4FF7" w:rsidP="008A4FF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50D53" w:rsidRPr="00F166A4" w:rsidRDefault="00B50D53" w:rsidP="00B50D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66A4">
        <w:rPr>
          <w:rFonts w:ascii="Times New Roman" w:hAnsi="Times New Roman"/>
          <w:sz w:val="24"/>
          <w:szCs w:val="24"/>
        </w:rPr>
        <w:t>Требования к участникам закупки</w:t>
      </w:r>
    </w:p>
    <w:p w:rsidR="00B50D53" w:rsidRPr="00F166A4" w:rsidRDefault="00B50D53" w:rsidP="008A4FF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388"/>
      </w:tblGrid>
      <w:tr w:rsidR="00B50D53" w:rsidRPr="00F166A4" w:rsidTr="00B50D53">
        <w:tc>
          <w:tcPr>
            <w:tcW w:w="704" w:type="dxa"/>
          </w:tcPr>
          <w:p w:rsidR="00B50D53" w:rsidRPr="00F166A4" w:rsidRDefault="00B50D53" w:rsidP="00B50D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B50D53" w:rsidRPr="00F166A4" w:rsidRDefault="00B50D53" w:rsidP="00B50D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Требование</w:t>
            </w:r>
          </w:p>
        </w:tc>
        <w:tc>
          <w:tcPr>
            <w:tcW w:w="4388" w:type="dxa"/>
          </w:tcPr>
          <w:p w:rsidR="00B50D53" w:rsidRPr="00F166A4" w:rsidRDefault="00B50D53" w:rsidP="00B50D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Условие</w:t>
            </w:r>
          </w:p>
        </w:tc>
      </w:tr>
      <w:tr w:rsidR="00FA4E95" w:rsidRPr="00F166A4" w:rsidTr="00AB2790">
        <w:trPr>
          <w:trHeight w:val="1390"/>
        </w:trPr>
        <w:tc>
          <w:tcPr>
            <w:tcW w:w="704" w:type="dxa"/>
          </w:tcPr>
          <w:p w:rsidR="00FA4E95" w:rsidRPr="00F166A4" w:rsidRDefault="00FA4E95" w:rsidP="00F16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FA4E95" w:rsidRPr="00F166A4" w:rsidRDefault="00FA4E95" w:rsidP="008A4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Требования к гарантийным обязательствам, предоставляемым поставщиком (подрядчиком, исполнителем), в отношении поставляемых товаров (работ, услуг)</w:t>
            </w:r>
          </w:p>
        </w:tc>
        <w:tc>
          <w:tcPr>
            <w:tcW w:w="4388" w:type="dxa"/>
          </w:tcPr>
          <w:p w:rsidR="00FA4E95" w:rsidRPr="00F166A4" w:rsidRDefault="005F154D" w:rsidP="001E23E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1E23E0">
              <w:rPr>
                <w:rFonts w:ascii="Times New Roman" w:hAnsi="Times New Roman"/>
                <w:sz w:val="24"/>
                <w:szCs w:val="24"/>
              </w:rPr>
              <w:t>5 (пять) лет</w:t>
            </w:r>
          </w:p>
        </w:tc>
      </w:tr>
      <w:tr w:rsidR="00B50D53" w:rsidRPr="00F166A4" w:rsidTr="00B50D53">
        <w:tc>
          <w:tcPr>
            <w:tcW w:w="704" w:type="dxa"/>
          </w:tcPr>
          <w:p w:rsidR="00B50D53" w:rsidRPr="00F166A4" w:rsidRDefault="00FA4E95" w:rsidP="00F16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B50D53" w:rsidRPr="00F166A4" w:rsidRDefault="00B50D53" w:rsidP="003D06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 xml:space="preserve">Информация о месте </w:t>
            </w:r>
            <w:r w:rsidR="003D06BA">
              <w:rPr>
                <w:rFonts w:ascii="Times New Roman" w:hAnsi="Times New Roman"/>
                <w:sz w:val="24"/>
                <w:szCs w:val="24"/>
              </w:rPr>
              <w:t>выполнения работ</w:t>
            </w:r>
          </w:p>
        </w:tc>
        <w:tc>
          <w:tcPr>
            <w:tcW w:w="4388" w:type="dxa"/>
          </w:tcPr>
          <w:p w:rsidR="002554CF" w:rsidRPr="00F166A4" w:rsidRDefault="00196910" w:rsidP="002554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910">
              <w:rPr>
                <w:rFonts w:ascii="Times New Roman" w:hAnsi="Times New Roman"/>
                <w:sz w:val="24"/>
                <w:szCs w:val="24"/>
              </w:rPr>
              <w:t>ГУ «Республиканский ботанический сад», г. Тирасполь, ул. Мира, 50</w:t>
            </w:r>
          </w:p>
        </w:tc>
      </w:tr>
      <w:tr w:rsidR="00F166A4" w:rsidRPr="00F166A4" w:rsidTr="00F166A4">
        <w:trPr>
          <w:trHeight w:val="413"/>
        </w:trPr>
        <w:tc>
          <w:tcPr>
            <w:tcW w:w="704" w:type="dxa"/>
          </w:tcPr>
          <w:p w:rsidR="00F166A4" w:rsidRPr="00F166A4" w:rsidRDefault="00FA4E95" w:rsidP="00F16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F166A4" w:rsidRPr="00F166A4" w:rsidRDefault="00F166A4" w:rsidP="003D06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Сроки завершения работы либо график оказания услуг</w:t>
            </w:r>
          </w:p>
        </w:tc>
        <w:tc>
          <w:tcPr>
            <w:tcW w:w="4388" w:type="dxa"/>
          </w:tcPr>
          <w:p w:rsidR="00040E0C" w:rsidRPr="00F166A4" w:rsidRDefault="00196910" w:rsidP="0019691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1E23E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сорок пять</w:t>
            </w:r>
            <w:r w:rsidR="001E23E0">
              <w:rPr>
                <w:rFonts w:ascii="Times New Roman" w:hAnsi="Times New Roman"/>
                <w:sz w:val="24"/>
                <w:szCs w:val="24"/>
              </w:rPr>
              <w:t>) календарных дней с момента получения предоплаты</w:t>
            </w:r>
          </w:p>
        </w:tc>
      </w:tr>
      <w:tr w:rsidR="003D06BA" w:rsidRPr="00F166A4" w:rsidTr="005F23F2">
        <w:trPr>
          <w:trHeight w:val="2770"/>
        </w:trPr>
        <w:tc>
          <w:tcPr>
            <w:tcW w:w="704" w:type="dxa"/>
          </w:tcPr>
          <w:p w:rsidR="003D06BA" w:rsidRPr="00F166A4" w:rsidRDefault="003D06BA" w:rsidP="00F16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</w:tcPr>
          <w:p w:rsidR="003D06BA" w:rsidRPr="00F166A4" w:rsidRDefault="003D06BA" w:rsidP="008A4F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6A4">
              <w:rPr>
                <w:rFonts w:ascii="Times New Roman" w:hAnsi="Times New Roman"/>
                <w:sz w:val="24"/>
                <w:szCs w:val="24"/>
              </w:rPr>
              <w:t>Условия транспортировки и хранения</w:t>
            </w:r>
          </w:p>
        </w:tc>
        <w:tc>
          <w:tcPr>
            <w:tcW w:w="4388" w:type="dxa"/>
          </w:tcPr>
          <w:p w:rsidR="003D06BA" w:rsidRPr="00F166A4" w:rsidRDefault="003D06BA" w:rsidP="00F427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2CD">
              <w:rPr>
                <w:rFonts w:ascii="Times New Roman" w:hAnsi="Times New Roman"/>
                <w:sz w:val="24"/>
                <w:szCs w:val="24"/>
              </w:rPr>
              <w:t xml:space="preserve">Доставка сырья, материалов, оборудования, необходимых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комплектующих </w:t>
            </w:r>
            <w:r w:rsidRPr="003612CD">
              <w:rPr>
                <w:rFonts w:ascii="Times New Roman" w:hAnsi="Times New Roman"/>
                <w:sz w:val="24"/>
                <w:szCs w:val="24"/>
              </w:rPr>
              <w:t xml:space="preserve">производится подрядчиком, в том числе транспортными средствами подрядчика и за его счет, включая таможенную очистку импортируемых сырья, материалов, оборудования и </w:t>
            </w:r>
            <w:r>
              <w:rPr>
                <w:rFonts w:ascii="Times New Roman" w:hAnsi="Times New Roman"/>
                <w:sz w:val="24"/>
                <w:szCs w:val="24"/>
              </w:rPr>
              <w:t>комплектующих</w:t>
            </w:r>
          </w:p>
        </w:tc>
      </w:tr>
      <w:tr w:rsidR="002A128F" w:rsidRPr="00F166A4" w:rsidTr="002A128F">
        <w:trPr>
          <w:trHeight w:val="420"/>
        </w:trPr>
        <w:tc>
          <w:tcPr>
            <w:tcW w:w="704" w:type="dxa"/>
          </w:tcPr>
          <w:p w:rsidR="002A128F" w:rsidRPr="00FE13CC" w:rsidRDefault="002A128F" w:rsidP="00F16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2A128F" w:rsidRPr="00FE13CC" w:rsidRDefault="002A128F" w:rsidP="00FE13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5E1">
              <w:rPr>
                <w:rFonts w:ascii="Times New Roman" w:hAnsi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4388" w:type="dxa"/>
          </w:tcPr>
          <w:p w:rsidR="002A128F" w:rsidRPr="00FE13CC" w:rsidRDefault="002A128F" w:rsidP="003D06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48D">
              <w:rPr>
                <w:rFonts w:ascii="Times New Roman" w:hAnsi="Times New Roman"/>
                <w:sz w:val="24"/>
                <w:szCs w:val="24"/>
              </w:rPr>
              <w:t>Предварительная оплата обязательств производится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100 % по согласованию с Заказчиком</w:t>
            </w:r>
          </w:p>
        </w:tc>
      </w:tr>
      <w:tr w:rsidR="002A128F" w:rsidRPr="00F166A4" w:rsidTr="003D06BA">
        <w:trPr>
          <w:trHeight w:val="420"/>
        </w:trPr>
        <w:tc>
          <w:tcPr>
            <w:tcW w:w="704" w:type="dxa"/>
          </w:tcPr>
          <w:p w:rsidR="002A128F" w:rsidRDefault="002A128F" w:rsidP="00F166A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2A128F" w:rsidRDefault="002A128F" w:rsidP="00FE13C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  <w:p w:rsidR="002A128F" w:rsidRPr="00DA65E1" w:rsidRDefault="002A128F" w:rsidP="002A12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контактный телефон </w:t>
            </w:r>
            <w:r w:rsidRPr="002A128F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A128F">
              <w:rPr>
                <w:rFonts w:ascii="Times New Roman" w:hAnsi="Times New Roman"/>
                <w:sz w:val="24"/>
                <w:szCs w:val="24"/>
              </w:rPr>
              <w:t xml:space="preserve"> «Республиканский ботанический сад»</w:t>
            </w:r>
          </w:p>
        </w:tc>
        <w:tc>
          <w:tcPr>
            <w:tcW w:w="4388" w:type="dxa"/>
          </w:tcPr>
          <w:p w:rsidR="002A128F" w:rsidRDefault="002A128F" w:rsidP="003D06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128F" w:rsidRDefault="002A128F" w:rsidP="003D06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28F">
              <w:rPr>
                <w:rFonts w:ascii="Times New Roman" w:hAnsi="Times New Roman"/>
                <w:sz w:val="24"/>
                <w:szCs w:val="24"/>
              </w:rPr>
              <w:t>0(533) 4-53-73</w:t>
            </w:r>
            <w:bookmarkStart w:id="0" w:name="_GoBack"/>
            <w:bookmarkEnd w:id="0"/>
          </w:p>
          <w:p w:rsidR="002A128F" w:rsidRPr="007E248D" w:rsidRDefault="002A128F" w:rsidP="003D06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6533" w:rsidRDefault="006C6533" w:rsidP="008A4FF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FA0DAE" w:rsidRPr="00FA0DAE" w:rsidRDefault="00FA0DAE" w:rsidP="00A92192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FA0DAE">
        <w:rPr>
          <w:rFonts w:ascii="Times New Roman" w:eastAsiaTheme="minorHAnsi" w:hAnsi="Times New Roman"/>
          <w:b/>
          <w:sz w:val="24"/>
          <w:szCs w:val="24"/>
        </w:rPr>
        <w:t>Примечание:</w:t>
      </w:r>
    </w:p>
    <w:p w:rsidR="00A92192" w:rsidRPr="00FA0DAE" w:rsidRDefault="00FA0DAE" w:rsidP="00FA0DAE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A0DAE">
        <w:rPr>
          <w:rFonts w:ascii="Times New Roman" w:eastAsiaTheme="minorHAnsi" w:hAnsi="Times New Roman"/>
          <w:b/>
          <w:sz w:val="24"/>
          <w:szCs w:val="24"/>
        </w:rPr>
        <w:t>Информация о стоимости выполнения указанных работ предоставляется в виде сметы в соответствии с Постановлением Правительства Приднестровской Молдавской Республики от 12 августа 2015 года № 212 «О введении ресурсного метода ценообразования в строительстве»</w:t>
      </w:r>
    </w:p>
    <w:sectPr w:rsidR="00A92192" w:rsidRPr="00FA0DAE" w:rsidSect="002554C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C6F87"/>
    <w:multiLevelType w:val="hybridMultilevel"/>
    <w:tmpl w:val="9C387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41A64"/>
    <w:multiLevelType w:val="hybridMultilevel"/>
    <w:tmpl w:val="593EF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16"/>
    <w:rsid w:val="00001E9C"/>
    <w:rsid w:val="00005117"/>
    <w:rsid w:val="00017A3D"/>
    <w:rsid w:val="00040E0C"/>
    <w:rsid w:val="0008410A"/>
    <w:rsid w:val="000A3BDA"/>
    <w:rsid w:val="00121B03"/>
    <w:rsid w:val="00196910"/>
    <w:rsid w:val="001B469D"/>
    <w:rsid w:val="001D0910"/>
    <w:rsid w:val="001E23E0"/>
    <w:rsid w:val="0021454D"/>
    <w:rsid w:val="002225B3"/>
    <w:rsid w:val="00236E75"/>
    <w:rsid w:val="00237F35"/>
    <w:rsid w:val="00243097"/>
    <w:rsid w:val="002547C5"/>
    <w:rsid w:val="002554CF"/>
    <w:rsid w:val="0027026A"/>
    <w:rsid w:val="002A128F"/>
    <w:rsid w:val="002B2F48"/>
    <w:rsid w:val="00351268"/>
    <w:rsid w:val="00354DEA"/>
    <w:rsid w:val="003612CD"/>
    <w:rsid w:val="003A40A8"/>
    <w:rsid w:val="003A5F29"/>
    <w:rsid w:val="003D06BA"/>
    <w:rsid w:val="003F3F61"/>
    <w:rsid w:val="0045727B"/>
    <w:rsid w:val="004751F3"/>
    <w:rsid w:val="005F154D"/>
    <w:rsid w:val="00633DBA"/>
    <w:rsid w:val="0067000C"/>
    <w:rsid w:val="006751ED"/>
    <w:rsid w:val="006777F4"/>
    <w:rsid w:val="006C6533"/>
    <w:rsid w:val="007A0AE1"/>
    <w:rsid w:val="007E248D"/>
    <w:rsid w:val="00877497"/>
    <w:rsid w:val="008A4FF7"/>
    <w:rsid w:val="0090000B"/>
    <w:rsid w:val="00924A16"/>
    <w:rsid w:val="00946166"/>
    <w:rsid w:val="00956443"/>
    <w:rsid w:val="00993C1A"/>
    <w:rsid w:val="009F5E48"/>
    <w:rsid w:val="00A92192"/>
    <w:rsid w:val="00B30468"/>
    <w:rsid w:val="00B50D53"/>
    <w:rsid w:val="00C56559"/>
    <w:rsid w:val="00C72F5A"/>
    <w:rsid w:val="00CE7F5E"/>
    <w:rsid w:val="00D3165D"/>
    <w:rsid w:val="00D446E7"/>
    <w:rsid w:val="00DA65E1"/>
    <w:rsid w:val="00DB3E5A"/>
    <w:rsid w:val="00DC24FE"/>
    <w:rsid w:val="00E14FC1"/>
    <w:rsid w:val="00E773CB"/>
    <w:rsid w:val="00E968CC"/>
    <w:rsid w:val="00EE2868"/>
    <w:rsid w:val="00EF091E"/>
    <w:rsid w:val="00F166A4"/>
    <w:rsid w:val="00F21D9E"/>
    <w:rsid w:val="00F367D8"/>
    <w:rsid w:val="00F427DB"/>
    <w:rsid w:val="00F554BA"/>
    <w:rsid w:val="00FA0DAE"/>
    <w:rsid w:val="00FA4E95"/>
    <w:rsid w:val="00FE07EF"/>
    <w:rsid w:val="00FE13CC"/>
    <w:rsid w:val="00F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EE9AB"/>
  <w15:docId w15:val="{E7F8349F-FC67-40FB-A6D3-AFF17878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FF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4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Дизов Александр Федорович</dc:creator>
  <cp:keywords/>
  <dc:description/>
  <cp:lastModifiedBy>Дизов Александр Федорович</cp:lastModifiedBy>
  <cp:revision>17</cp:revision>
  <cp:lastPrinted>2023-09-29T11:28:00Z</cp:lastPrinted>
  <dcterms:created xsi:type="dcterms:W3CDTF">2023-10-10T11:16:00Z</dcterms:created>
  <dcterms:modified xsi:type="dcterms:W3CDTF">2024-04-26T11:49:00Z</dcterms:modified>
</cp:coreProperties>
</file>