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D4D2BB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25C57"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140C94" w:rsidRPr="00B77379" w14:paraId="4F2B52C4" w14:textId="5A26CDAA" w:rsidTr="0038409A">
        <w:tc>
          <w:tcPr>
            <w:tcW w:w="513" w:type="dxa"/>
          </w:tcPr>
          <w:p w14:paraId="2A04FC88" w14:textId="2D62AD19" w:rsidR="00140C94" w:rsidRPr="00157F61" w:rsidRDefault="00140C94" w:rsidP="0014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51CC4D7C" w:rsidR="00140C94" w:rsidRPr="002E46E1" w:rsidRDefault="00140C94" w:rsidP="00140C94">
            <w:pPr>
              <w:jc w:val="both"/>
              <w:rPr>
                <w:sz w:val="22"/>
                <w:szCs w:val="22"/>
              </w:rPr>
            </w:pPr>
            <w:r w:rsidRPr="00D97FCF">
              <w:rPr>
                <w:sz w:val="22"/>
                <w:szCs w:val="22"/>
              </w:rPr>
              <w:t>Датчик уровня поплавковый 1С/</w:t>
            </w:r>
            <w:r w:rsidR="00D97FCF">
              <w:rPr>
                <w:sz w:val="22"/>
                <w:szCs w:val="22"/>
                <w:lang w:val="en-US"/>
              </w:rPr>
              <w:t>O</w:t>
            </w:r>
            <w:r w:rsidRPr="00D97FCF">
              <w:rPr>
                <w:sz w:val="22"/>
                <w:szCs w:val="22"/>
              </w:rPr>
              <w:t xml:space="preserve"> контакта НТ-М15-10 Height</w:t>
            </w:r>
          </w:p>
        </w:tc>
        <w:tc>
          <w:tcPr>
            <w:tcW w:w="1276" w:type="dxa"/>
          </w:tcPr>
          <w:p w14:paraId="65EE80AB" w14:textId="1F12BB5A" w:rsidR="00140C94" w:rsidRPr="003A757A" w:rsidRDefault="003A757A" w:rsidP="0014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ACEB8B" w14:textId="3A00E9F1" w:rsidR="00140C94" w:rsidRPr="00DC061A" w:rsidRDefault="003A757A" w:rsidP="00140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757A" w:rsidRPr="00B77379" w14:paraId="448F63DD" w14:textId="77777777" w:rsidTr="0038409A">
        <w:tc>
          <w:tcPr>
            <w:tcW w:w="513" w:type="dxa"/>
          </w:tcPr>
          <w:p w14:paraId="58FEF900" w14:textId="3D9754C6" w:rsidR="003A757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48A34B2B" w14:textId="069DFA0F" w:rsidR="003A757A" w:rsidRDefault="003A757A" w:rsidP="003A757A">
            <w:pPr>
              <w:jc w:val="both"/>
              <w:rPr>
                <w:sz w:val="22"/>
                <w:szCs w:val="22"/>
              </w:rPr>
            </w:pPr>
            <w:r w:rsidRPr="00D97FCF">
              <w:rPr>
                <w:sz w:val="22"/>
                <w:szCs w:val="22"/>
              </w:rPr>
              <w:t>Реле давления воды 1С/</w:t>
            </w:r>
            <w:r>
              <w:rPr>
                <w:sz w:val="22"/>
                <w:szCs w:val="22"/>
                <w:lang w:val="en-US"/>
              </w:rPr>
              <w:t>O</w:t>
            </w:r>
            <w:r w:rsidRPr="00D97FCF">
              <w:rPr>
                <w:sz w:val="22"/>
                <w:szCs w:val="22"/>
              </w:rPr>
              <w:t xml:space="preserve"> контакта Danfoss KPI 35, G 1/</w:t>
            </w:r>
            <w:r w:rsidRPr="00DC54C0">
              <w:rPr>
                <w:sz w:val="22"/>
                <w:szCs w:val="22"/>
              </w:rPr>
              <w:t>2</w:t>
            </w:r>
            <w:r w:rsidRPr="00D97FCF">
              <w:rPr>
                <w:sz w:val="22"/>
                <w:szCs w:val="22"/>
              </w:rPr>
              <w:t>, -1-6бар</w:t>
            </w:r>
          </w:p>
        </w:tc>
        <w:tc>
          <w:tcPr>
            <w:tcW w:w="1276" w:type="dxa"/>
          </w:tcPr>
          <w:p w14:paraId="3B87861D" w14:textId="27CF9CC7" w:rsidR="003A757A" w:rsidRPr="005715C0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930EA0A" w14:textId="7BCD8246" w:rsidR="003A757A" w:rsidRPr="00DC061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A757A" w:rsidRPr="00B77379" w14:paraId="07570A74" w14:textId="77777777" w:rsidTr="0038409A">
        <w:tc>
          <w:tcPr>
            <w:tcW w:w="513" w:type="dxa"/>
          </w:tcPr>
          <w:p w14:paraId="2B48ACB9" w14:textId="719C0EB6" w:rsidR="003A757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1E16ECE2" w14:textId="64B16A19" w:rsidR="003A757A" w:rsidRDefault="003A757A" w:rsidP="003A757A">
            <w:pPr>
              <w:jc w:val="both"/>
              <w:rPr>
                <w:sz w:val="22"/>
                <w:szCs w:val="22"/>
              </w:rPr>
            </w:pPr>
            <w:r w:rsidRPr="00D97FCF">
              <w:rPr>
                <w:sz w:val="22"/>
                <w:szCs w:val="22"/>
              </w:rPr>
              <w:t>Реле давления газа Dungs GW 50 А5 1С/</w:t>
            </w:r>
            <w:r>
              <w:rPr>
                <w:sz w:val="22"/>
                <w:szCs w:val="22"/>
              </w:rPr>
              <w:t>O</w:t>
            </w:r>
            <w:r w:rsidRPr="00D97FCF">
              <w:rPr>
                <w:sz w:val="22"/>
                <w:szCs w:val="22"/>
              </w:rPr>
              <w:t xml:space="preserve"> контакта</w:t>
            </w:r>
            <w:r w:rsidRPr="00DC54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G</w:t>
            </w:r>
            <w:r w:rsidRPr="00DC54C0">
              <w:rPr>
                <w:sz w:val="22"/>
                <w:szCs w:val="22"/>
              </w:rPr>
              <w:t xml:space="preserve"> 1/2</w:t>
            </w:r>
            <w:r w:rsidRPr="00D97FCF">
              <w:rPr>
                <w:sz w:val="22"/>
                <w:szCs w:val="22"/>
              </w:rPr>
              <w:t xml:space="preserve"> (5-50мбар)</w:t>
            </w:r>
          </w:p>
        </w:tc>
        <w:tc>
          <w:tcPr>
            <w:tcW w:w="1276" w:type="dxa"/>
          </w:tcPr>
          <w:p w14:paraId="708A4C00" w14:textId="62BE40FA" w:rsidR="003A757A" w:rsidRPr="005715C0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4929B28" w14:textId="160BBE61" w:rsidR="003A757A" w:rsidRPr="00DC061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757A" w:rsidRPr="00B77379" w14:paraId="57987DEC" w14:textId="77777777" w:rsidTr="0038409A">
        <w:tc>
          <w:tcPr>
            <w:tcW w:w="513" w:type="dxa"/>
          </w:tcPr>
          <w:p w14:paraId="61564A24" w14:textId="0AED53B5" w:rsidR="003A757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466734C6" w14:textId="69BD3FEF" w:rsidR="003A757A" w:rsidRDefault="003A757A" w:rsidP="003A757A">
            <w:pPr>
              <w:jc w:val="both"/>
              <w:rPr>
                <w:sz w:val="22"/>
                <w:szCs w:val="22"/>
              </w:rPr>
            </w:pPr>
            <w:r w:rsidRPr="00D97FCF">
              <w:rPr>
                <w:sz w:val="22"/>
                <w:szCs w:val="22"/>
              </w:rPr>
              <w:t>Датчик давления Danfoss MBS 1700 (0-10бар,4-20мА)</w:t>
            </w:r>
          </w:p>
        </w:tc>
        <w:tc>
          <w:tcPr>
            <w:tcW w:w="1276" w:type="dxa"/>
          </w:tcPr>
          <w:p w14:paraId="006066C7" w14:textId="37CFA9FC" w:rsidR="003A757A" w:rsidRPr="005715C0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D53816A" w14:textId="5B9347F5" w:rsidR="003A757A" w:rsidRPr="00DC061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A757A" w:rsidRPr="00B77379" w14:paraId="74451E72" w14:textId="77777777" w:rsidTr="0038409A">
        <w:tc>
          <w:tcPr>
            <w:tcW w:w="513" w:type="dxa"/>
          </w:tcPr>
          <w:p w14:paraId="442FFE1F" w14:textId="4DB0F655" w:rsidR="003A757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</w:tcPr>
          <w:p w14:paraId="0034CF12" w14:textId="68025B59" w:rsidR="003A757A" w:rsidRDefault="003A757A" w:rsidP="003A757A">
            <w:pPr>
              <w:jc w:val="both"/>
              <w:rPr>
                <w:sz w:val="22"/>
                <w:szCs w:val="22"/>
              </w:rPr>
            </w:pPr>
            <w:r w:rsidRPr="00D97FCF">
              <w:rPr>
                <w:sz w:val="22"/>
                <w:szCs w:val="22"/>
              </w:rPr>
              <w:t>Датчик температуры ДТС125-РТ100.В2.60,</w:t>
            </w:r>
            <w:r w:rsidRPr="006D4016">
              <w:rPr>
                <w:sz w:val="22"/>
                <w:szCs w:val="22"/>
              </w:rPr>
              <w:t xml:space="preserve"> </w:t>
            </w:r>
            <w:r w:rsidRPr="00D97FCF">
              <w:rPr>
                <w:sz w:val="22"/>
                <w:szCs w:val="22"/>
              </w:rPr>
              <w:t>для измерения наружного воздуха</w:t>
            </w:r>
          </w:p>
        </w:tc>
        <w:tc>
          <w:tcPr>
            <w:tcW w:w="1276" w:type="dxa"/>
          </w:tcPr>
          <w:p w14:paraId="04F896EC" w14:textId="34B9095B" w:rsidR="003A757A" w:rsidRPr="005715C0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FC283BF" w14:textId="3C3C6F1A" w:rsidR="003A757A" w:rsidRPr="00DC061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757A" w:rsidRPr="00B77379" w14:paraId="7198A572" w14:textId="77777777" w:rsidTr="0038409A">
        <w:tc>
          <w:tcPr>
            <w:tcW w:w="513" w:type="dxa"/>
          </w:tcPr>
          <w:p w14:paraId="0F27BCCF" w14:textId="18E701D5" w:rsidR="003A757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66" w:type="dxa"/>
          </w:tcPr>
          <w:p w14:paraId="02830BDF" w14:textId="1C8AAAAF" w:rsidR="003A757A" w:rsidRDefault="003A757A" w:rsidP="003A757A">
            <w:pPr>
              <w:jc w:val="both"/>
              <w:rPr>
                <w:sz w:val="22"/>
                <w:szCs w:val="22"/>
              </w:rPr>
            </w:pPr>
            <w:r w:rsidRPr="00D97FCF">
              <w:rPr>
                <w:sz w:val="22"/>
                <w:szCs w:val="22"/>
              </w:rPr>
              <w:t>Датчик температуры ДТС3225-РТ100.В2, для измерения теплоносителя</w:t>
            </w:r>
          </w:p>
        </w:tc>
        <w:tc>
          <w:tcPr>
            <w:tcW w:w="1276" w:type="dxa"/>
          </w:tcPr>
          <w:p w14:paraId="786B261A" w14:textId="39A8B59C" w:rsidR="003A757A" w:rsidRPr="005715C0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1A1A736" w14:textId="757EFDE7" w:rsidR="003A757A" w:rsidRPr="00DC061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A757A" w:rsidRPr="00B77379" w14:paraId="457664C6" w14:textId="77777777" w:rsidTr="0038409A">
        <w:tc>
          <w:tcPr>
            <w:tcW w:w="513" w:type="dxa"/>
          </w:tcPr>
          <w:p w14:paraId="1D98B680" w14:textId="713E11E2" w:rsidR="003A757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66" w:type="dxa"/>
          </w:tcPr>
          <w:p w14:paraId="069E20F3" w14:textId="2C958642" w:rsidR="003A757A" w:rsidRDefault="003A757A" w:rsidP="003A757A">
            <w:pPr>
              <w:jc w:val="both"/>
              <w:rPr>
                <w:sz w:val="22"/>
                <w:szCs w:val="22"/>
              </w:rPr>
            </w:pPr>
            <w:r w:rsidRPr="00D97FCF">
              <w:rPr>
                <w:sz w:val="22"/>
                <w:szCs w:val="22"/>
              </w:rPr>
              <w:t>Датчик температуры ДТС3014-РТ1000.В3.50/2 для измерения тем-ры уходящих газов</w:t>
            </w:r>
          </w:p>
        </w:tc>
        <w:tc>
          <w:tcPr>
            <w:tcW w:w="1276" w:type="dxa"/>
          </w:tcPr>
          <w:p w14:paraId="7B62B296" w14:textId="184BFB70" w:rsidR="003A757A" w:rsidRPr="005715C0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46A1A0F" w14:textId="23DF6F5F" w:rsidR="003A757A" w:rsidRPr="00DC061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757A" w:rsidRPr="00B77379" w14:paraId="5266557A" w14:textId="77777777" w:rsidTr="0038409A">
        <w:tc>
          <w:tcPr>
            <w:tcW w:w="513" w:type="dxa"/>
          </w:tcPr>
          <w:p w14:paraId="75EB0D16" w14:textId="7F4C5E8D" w:rsidR="003A757A" w:rsidRPr="002172AC" w:rsidRDefault="003A757A" w:rsidP="003A75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966" w:type="dxa"/>
          </w:tcPr>
          <w:p w14:paraId="5561FE14" w14:textId="28917EC8" w:rsidR="003A757A" w:rsidRPr="00FC0D55" w:rsidRDefault="003A757A" w:rsidP="003A757A">
            <w:pPr>
              <w:jc w:val="both"/>
              <w:rPr>
                <w:sz w:val="22"/>
                <w:szCs w:val="22"/>
              </w:rPr>
            </w:pPr>
            <w:r w:rsidRPr="00D97FCF">
              <w:rPr>
                <w:sz w:val="22"/>
                <w:szCs w:val="22"/>
              </w:rPr>
              <w:t>Гильза приварная для датчиков температуры ГЗ.16.1.1.8</w:t>
            </w:r>
            <w:r w:rsidRPr="00FC0D5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B5D18AA" w14:textId="35F9C264" w:rsidR="003A757A" w:rsidRPr="005715C0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D87EB9B" w14:textId="4DC04B14" w:rsidR="003A757A" w:rsidRPr="00DC061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A757A" w:rsidRPr="00B77379" w14:paraId="70B572AF" w14:textId="77777777" w:rsidTr="0038409A">
        <w:tc>
          <w:tcPr>
            <w:tcW w:w="513" w:type="dxa"/>
          </w:tcPr>
          <w:p w14:paraId="535EEAAD" w14:textId="7BAE4A65" w:rsidR="003A757A" w:rsidRPr="002172AC" w:rsidRDefault="003A757A" w:rsidP="003A75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966" w:type="dxa"/>
          </w:tcPr>
          <w:p w14:paraId="7B5DD2F3" w14:textId="70F13736" w:rsidR="003A757A" w:rsidRDefault="003A757A" w:rsidP="003A757A">
            <w:pPr>
              <w:jc w:val="both"/>
              <w:rPr>
                <w:sz w:val="22"/>
                <w:szCs w:val="22"/>
              </w:rPr>
            </w:pPr>
            <w:r w:rsidRPr="00D97FCF">
              <w:rPr>
                <w:sz w:val="22"/>
                <w:szCs w:val="22"/>
              </w:rPr>
              <w:t>Кран газовый Ду=15мм,</w:t>
            </w:r>
            <w:r w:rsidRPr="00FC0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D97FCF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276" w:type="dxa"/>
          </w:tcPr>
          <w:p w14:paraId="5972A7E4" w14:textId="49A353D7" w:rsidR="003A757A" w:rsidRPr="005715C0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E9FBA29" w14:textId="650D279D" w:rsidR="003A757A" w:rsidRPr="00DC061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757A" w:rsidRPr="00B77379" w14:paraId="40A5A2C8" w14:textId="77777777" w:rsidTr="0038409A">
        <w:tc>
          <w:tcPr>
            <w:tcW w:w="513" w:type="dxa"/>
          </w:tcPr>
          <w:p w14:paraId="30E8EFAA" w14:textId="3E455E81" w:rsidR="003A757A" w:rsidRPr="002172AC" w:rsidRDefault="003A757A" w:rsidP="003A75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966" w:type="dxa"/>
          </w:tcPr>
          <w:p w14:paraId="733F143D" w14:textId="1A6E4D75" w:rsidR="003A757A" w:rsidRDefault="003A757A" w:rsidP="003A757A">
            <w:pPr>
              <w:jc w:val="both"/>
              <w:rPr>
                <w:sz w:val="22"/>
                <w:szCs w:val="22"/>
              </w:rPr>
            </w:pPr>
            <w:r w:rsidRPr="00D97FCF">
              <w:rPr>
                <w:sz w:val="22"/>
                <w:szCs w:val="22"/>
              </w:rPr>
              <w:t>Кран шаровый со спуском под манометр Ду=15мм , G</w:t>
            </w:r>
            <w:r>
              <w:rPr>
                <w:sz w:val="22"/>
                <w:szCs w:val="22"/>
              </w:rPr>
              <w:t xml:space="preserve"> </w:t>
            </w:r>
            <w:r w:rsidRPr="00FC0D55">
              <w:rPr>
                <w:sz w:val="22"/>
                <w:szCs w:val="22"/>
              </w:rPr>
              <w:t>1/2</w:t>
            </w:r>
          </w:p>
        </w:tc>
        <w:tc>
          <w:tcPr>
            <w:tcW w:w="1276" w:type="dxa"/>
          </w:tcPr>
          <w:p w14:paraId="55F84CF0" w14:textId="19D42CF5" w:rsidR="003A757A" w:rsidRPr="005715C0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1AC78DE" w14:textId="05FD0872" w:rsidR="003A757A" w:rsidRPr="00DC061A" w:rsidRDefault="003A757A" w:rsidP="003A7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14:paraId="7FE5253A" w14:textId="457B7B0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</w:t>
      </w:r>
      <w:r w:rsidR="00BC6789">
        <w:rPr>
          <w:b/>
          <w:bCs/>
          <w:sz w:val="22"/>
          <w:szCs w:val="22"/>
        </w:rPr>
        <w:t>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C94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172AC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2E46E1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A757A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4016"/>
    <w:rsid w:val="006D7CA7"/>
    <w:rsid w:val="006E131B"/>
    <w:rsid w:val="006E4C48"/>
    <w:rsid w:val="006F4F4A"/>
    <w:rsid w:val="006F66D1"/>
    <w:rsid w:val="006F67E9"/>
    <w:rsid w:val="007007C7"/>
    <w:rsid w:val="0070441B"/>
    <w:rsid w:val="0071465F"/>
    <w:rsid w:val="00722600"/>
    <w:rsid w:val="00725C57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8F0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C6789"/>
    <w:rsid w:val="00BD0AC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672F9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97FCF"/>
    <w:rsid w:val="00DA3B35"/>
    <w:rsid w:val="00DA4F1A"/>
    <w:rsid w:val="00DB4B3C"/>
    <w:rsid w:val="00DC061A"/>
    <w:rsid w:val="00DC2543"/>
    <w:rsid w:val="00DC54C0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BC2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0D55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284</cp:revision>
  <cp:lastPrinted>2024-04-09T10:44:00Z</cp:lastPrinted>
  <dcterms:created xsi:type="dcterms:W3CDTF">2022-02-04T11:19:00Z</dcterms:created>
  <dcterms:modified xsi:type="dcterms:W3CDTF">2024-04-12T11:52:00Z</dcterms:modified>
</cp:coreProperties>
</file>