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3402"/>
        <w:gridCol w:w="1701"/>
      </w:tblGrid>
      <w:tr w:rsidR="006B746F" w:rsidRPr="00F8590C" w:rsidTr="006B746F">
        <w:trPr>
          <w:trHeight w:val="3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bidi/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Заказываемое</w:t>
            </w:r>
            <w:r w:rsidRPr="00F8590C">
              <w:rPr>
                <w:sz w:val="24"/>
                <w:szCs w:val="24"/>
                <w:rtl/>
              </w:rPr>
              <w:t xml:space="preserve"> </w:t>
            </w:r>
            <w:r w:rsidRPr="00F8590C">
              <w:rPr>
                <w:sz w:val="24"/>
                <w:szCs w:val="24"/>
              </w:rPr>
              <w:t>количество</w:t>
            </w:r>
          </w:p>
        </w:tc>
      </w:tr>
      <w:tr w:rsidR="006B746F" w:rsidRPr="00F8590C" w:rsidTr="006B746F">
        <w:trPr>
          <w:trHeight w:val="7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8590C">
              <w:rPr>
                <w:b/>
                <w:bCs/>
                <w:sz w:val="24"/>
                <w:szCs w:val="24"/>
              </w:rPr>
              <w:t xml:space="preserve">Средства для проведения </w:t>
            </w:r>
            <w:proofErr w:type="spellStart"/>
            <w:r w:rsidRPr="00F8590C">
              <w:rPr>
                <w:b/>
                <w:bCs/>
                <w:sz w:val="24"/>
                <w:szCs w:val="24"/>
              </w:rPr>
              <w:t>туберкулинодиагностики</w:t>
            </w:r>
            <w:proofErr w:type="spellEnd"/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Диаскинтест</w:t>
            </w:r>
            <w:proofErr w:type="spellEnd"/>
            <w:r w:rsidRPr="00F8590C">
              <w:rPr>
                <w:sz w:val="24"/>
                <w:szCs w:val="24"/>
              </w:rPr>
              <w:t>, р-р для в/к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0,2мкг/0,1мл флакон 3мл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100</w:t>
            </w:r>
          </w:p>
        </w:tc>
      </w:tr>
      <w:tr w:rsidR="006B746F" w:rsidRPr="00F8590C" w:rsidTr="006B746F">
        <w:trPr>
          <w:trHeight w:val="7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b/>
                <w:bCs/>
                <w:sz w:val="24"/>
                <w:szCs w:val="24"/>
              </w:rPr>
            </w:pPr>
            <w:r w:rsidRPr="00F8590C">
              <w:rPr>
                <w:b/>
                <w:bCs/>
                <w:sz w:val="24"/>
                <w:szCs w:val="24"/>
              </w:rPr>
              <w:t xml:space="preserve"> Лекарственные препараты 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Азитромицин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капсула 250мг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350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Активированный уголь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250мг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Аминофиллин,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2,4%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Аскорбиновая кислота,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3 800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500мг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Ацетилцистеин</w:t>
            </w:r>
            <w:proofErr w:type="spellEnd"/>
            <w:r w:rsidRPr="00F8590C">
              <w:rPr>
                <w:sz w:val="24"/>
                <w:szCs w:val="24"/>
              </w:rPr>
              <w:t>, порошок для приготовления раствора для приема внутрь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200мг саше 3г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Гепарин, р-р для п/к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5000МЕ/мл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700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Гидрокортизон, суспензия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25мг/мл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2 200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Дексаметазон</w:t>
            </w:r>
            <w:proofErr w:type="spellEnd"/>
            <w:r w:rsidRPr="00F8590C">
              <w:rPr>
                <w:sz w:val="24"/>
                <w:szCs w:val="24"/>
              </w:rPr>
              <w:t>, р-р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4мг/мл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1 700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Диклофенак</w:t>
            </w:r>
            <w:proofErr w:type="spellEnd"/>
            <w:r w:rsidRPr="00F8590C">
              <w:rPr>
                <w:sz w:val="24"/>
                <w:szCs w:val="24"/>
              </w:rPr>
              <w:t>, р-р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25мг/мл 3мл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Дифенгидрамин</w:t>
            </w:r>
            <w:proofErr w:type="spellEnd"/>
            <w:r w:rsidRPr="00F8590C">
              <w:rPr>
                <w:sz w:val="24"/>
                <w:szCs w:val="24"/>
              </w:rPr>
              <w:t>, р-р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Дротаверин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40мг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900</w:t>
            </w:r>
          </w:p>
        </w:tc>
      </w:tr>
      <w:tr w:rsidR="006B746F" w:rsidRPr="00F8590C" w:rsidTr="006B746F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Железа </w:t>
            </w:r>
            <w:proofErr w:type="spellStart"/>
            <w:r w:rsidRPr="00F8590C">
              <w:rPr>
                <w:sz w:val="24"/>
                <w:szCs w:val="24"/>
              </w:rPr>
              <w:t>сульфат+аскорбиновая</w:t>
            </w:r>
            <w:proofErr w:type="spellEnd"/>
            <w:r w:rsidRPr="00F8590C"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320мг (эквивалентно 100мг железа (II)) + 60мг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2 500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Ибупрофен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200мг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Карбамазепин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200мг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550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Калия хлорид,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4% 10мл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Коргликон</w:t>
            </w:r>
            <w:proofErr w:type="spellEnd"/>
            <w:r w:rsidRPr="00F8590C">
              <w:rPr>
                <w:sz w:val="24"/>
                <w:szCs w:val="24"/>
              </w:rPr>
              <w:t>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0,06%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Диоксометилтетрагидропиримидин</w:t>
            </w:r>
            <w:proofErr w:type="spellEnd"/>
            <w:r w:rsidRPr="00F8590C">
              <w:rPr>
                <w:sz w:val="24"/>
                <w:szCs w:val="24"/>
              </w:rPr>
              <w:t xml:space="preserve"> + </w:t>
            </w:r>
            <w:proofErr w:type="spellStart"/>
            <w:r w:rsidRPr="00F8590C">
              <w:rPr>
                <w:sz w:val="24"/>
                <w:szCs w:val="24"/>
              </w:rPr>
              <w:t>хлорамфеникол</w:t>
            </w:r>
            <w:proofErr w:type="spellEnd"/>
            <w:r w:rsidRPr="00F8590C">
              <w:rPr>
                <w:sz w:val="24"/>
                <w:szCs w:val="24"/>
              </w:rPr>
              <w:t xml:space="preserve">, мазь для наружного применения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40мг/г+7,5мг/г туба 30г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15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Лидокаин</w:t>
            </w:r>
            <w:proofErr w:type="spellEnd"/>
            <w:r w:rsidRPr="00F8590C"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Лоперамид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капсула 2мг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Магния сульфат,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25%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Метамизол</w:t>
            </w:r>
            <w:proofErr w:type="spellEnd"/>
            <w:r w:rsidRPr="00F8590C">
              <w:rPr>
                <w:sz w:val="24"/>
                <w:szCs w:val="24"/>
              </w:rPr>
              <w:t xml:space="preserve"> натрия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500мг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Метамизол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8590C">
              <w:rPr>
                <w:sz w:val="24"/>
                <w:szCs w:val="24"/>
              </w:rPr>
              <w:t>натрия</w:t>
            </w:r>
            <w:r>
              <w:rPr>
                <w:sz w:val="24"/>
                <w:szCs w:val="24"/>
              </w:rPr>
              <w:t xml:space="preserve"> </w:t>
            </w:r>
            <w:r w:rsidRPr="00F8590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sz w:val="24"/>
                <w:szCs w:val="24"/>
              </w:rPr>
              <w:t>питофенон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8590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sz w:val="24"/>
                <w:szCs w:val="24"/>
              </w:rPr>
              <w:t>ферпивериния</w:t>
            </w:r>
            <w:proofErr w:type="spellEnd"/>
            <w:r w:rsidRPr="00F8590C">
              <w:rPr>
                <w:sz w:val="24"/>
                <w:szCs w:val="24"/>
              </w:rPr>
              <w:t xml:space="preserve"> бромид,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Метоклопрамид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10мг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Метронидазол</w:t>
            </w:r>
            <w:proofErr w:type="spellEnd"/>
            <w:r w:rsidRPr="00F8590C">
              <w:rPr>
                <w:sz w:val="24"/>
                <w:szCs w:val="24"/>
              </w:rPr>
              <w:t xml:space="preserve">, р-р для </w:t>
            </w:r>
            <w:proofErr w:type="spellStart"/>
            <w:r w:rsidRPr="00F8590C"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0,5% 100мл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Натрия тиосульфат,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30%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700</w:t>
            </w:r>
          </w:p>
        </w:tc>
      </w:tr>
      <w:tr w:rsidR="006B746F" w:rsidRPr="00F8590C" w:rsidTr="006B746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капсула 20мг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5 500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Папаверин,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Парацетамол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500мг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690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Пентоксифиллин</w:t>
            </w:r>
            <w:proofErr w:type="spellEnd"/>
            <w:r w:rsidRPr="00F8590C"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Пиридоксин,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Повидон</w:t>
            </w:r>
            <w:proofErr w:type="spellEnd"/>
            <w:r w:rsidRPr="00F8590C">
              <w:rPr>
                <w:sz w:val="24"/>
                <w:szCs w:val="24"/>
              </w:rPr>
              <w:t>-йод, р-р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10% 1000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Прокаин</w:t>
            </w:r>
            <w:proofErr w:type="spellEnd"/>
            <w:r w:rsidRPr="00F8590C"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0,5%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2 500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Тиамин,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Флуконазол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капсула 150мг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Фуросемид,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Хлоропирамин</w:t>
            </w:r>
            <w:proofErr w:type="spellEnd"/>
            <w:r w:rsidRPr="00F8590C"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2%</w:t>
            </w:r>
            <w:r>
              <w:rPr>
                <w:sz w:val="24"/>
                <w:szCs w:val="24"/>
              </w:rPr>
              <w:t xml:space="preserve"> </w:t>
            </w:r>
            <w:r w:rsidRPr="00F8590C">
              <w:rPr>
                <w:sz w:val="24"/>
                <w:szCs w:val="24"/>
              </w:rPr>
              <w:t>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600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Цетиризин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10мг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Цефтриаксон</w:t>
            </w:r>
            <w:proofErr w:type="spellEnd"/>
            <w:r w:rsidRPr="00F8590C">
              <w:rPr>
                <w:sz w:val="24"/>
                <w:szCs w:val="24"/>
              </w:rPr>
              <w:t xml:space="preserve">, </w:t>
            </w:r>
            <w:proofErr w:type="spellStart"/>
            <w:r w:rsidRPr="00F8590C">
              <w:rPr>
                <w:sz w:val="24"/>
                <w:szCs w:val="24"/>
              </w:rPr>
              <w:t>пор.для</w:t>
            </w:r>
            <w:proofErr w:type="spellEnd"/>
            <w:r w:rsidRPr="00F8590C">
              <w:rPr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sz w:val="24"/>
                <w:szCs w:val="24"/>
              </w:rPr>
              <w:t>приг.р-ра</w:t>
            </w:r>
            <w:proofErr w:type="spellEnd"/>
            <w:r w:rsidRPr="00F8590C">
              <w:rPr>
                <w:sz w:val="24"/>
                <w:szCs w:val="24"/>
              </w:rPr>
              <w:t xml:space="preserve">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1 500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Цианокобаламин</w:t>
            </w:r>
            <w:proofErr w:type="spellEnd"/>
            <w:r w:rsidRPr="00F8590C"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0,05</w:t>
            </w:r>
            <w:proofErr w:type="gramStart"/>
            <w:r w:rsidRPr="00F8590C">
              <w:rPr>
                <w:sz w:val="24"/>
                <w:szCs w:val="24"/>
              </w:rPr>
              <w:t>%  1</w:t>
            </w:r>
            <w:proofErr w:type="gramEnd"/>
            <w:r w:rsidRPr="00F8590C">
              <w:rPr>
                <w:sz w:val="24"/>
                <w:szCs w:val="24"/>
              </w:rPr>
              <w:t>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2 000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Эналаприл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таблетка 5мг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600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46F" w:rsidRPr="00F8590C" w:rsidRDefault="006B746F" w:rsidP="00E34E76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</w:pPr>
          </w:p>
        </w:tc>
      </w:tr>
      <w:tr w:rsidR="006B746F" w:rsidRPr="00F8590C" w:rsidTr="006B746F">
        <w:trPr>
          <w:trHeight w:val="80"/>
        </w:trPr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b/>
                <w:bCs/>
                <w:sz w:val="24"/>
                <w:szCs w:val="24"/>
              </w:rPr>
            </w:pPr>
            <w:r w:rsidRPr="00F8590C">
              <w:rPr>
                <w:b/>
                <w:bCs/>
                <w:sz w:val="24"/>
                <w:szCs w:val="24"/>
              </w:rPr>
              <w:t>Изделия медицинского назначения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№ п/п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Наименование ИМН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Характеристики (свойства)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bidi/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Заказываемое количество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Бинт медицинский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 н/</w:t>
            </w:r>
            <w:proofErr w:type="spellStart"/>
            <w:r w:rsidRPr="00F8590C">
              <w:rPr>
                <w:sz w:val="24"/>
                <w:szCs w:val="24"/>
              </w:rPr>
              <w:t>ст</w:t>
            </w:r>
            <w:proofErr w:type="spellEnd"/>
            <w:r w:rsidRPr="00F8590C">
              <w:rPr>
                <w:sz w:val="24"/>
                <w:szCs w:val="24"/>
              </w:rPr>
              <w:t xml:space="preserve"> 7м*14см, </w:t>
            </w: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Вата медицинская н/</w:t>
            </w:r>
            <w:proofErr w:type="spellStart"/>
            <w:r w:rsidRPr="00F8590C">
              <w:rPr>
                <w:sz w:val="24"/>
                <w:szCs w:val="24"/>
              </w:rPr>
              <w:t>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Лейкопластырь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тканевой 5*500см, </w:t>
            </w: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Шприц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5мл, </w:t>
            </w: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Шприц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10мл, </w:t>
            </w: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4 000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Шприц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20мл, </w:t>
            </w: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3 000</w:t>
            </w:r>
          </w:p>
        </w:tc>
      </w:tr>
      <w:tr w:rsidR="006B746F" w:rsidRPr="00F8590C" w:rsidTr="006B746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Шапочка медицинская (разовая)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1 000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Двухсторонние иглы для вакуумных пробирок 21G*1 1/2" 38*0,8мм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Двухсторонние иглы для вакуумных пробирок 22G*1 1/4" 32*0,7мм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Игла VISIO PLUS черная 22G*1 1/4" 38*0,7мм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  <w:lang w:val="en-US"/>
              </w:rPr>
            </w:pPr>
            <w:r w:rsidRPr="00F8590C">
              <w:rPr>
                <w:sz w:val="24"/>
                <w:szCs w:val="24"/>
              </w:rPr>
              <w:t>Игла</w:t>
            </w:r>
            <w:r w:rsidRPr="00F8590C">
              <w:rPr>
                <w:sz w:val="24"/>
                <w:szCs w:val="24"/>
                <w:lang w:val="en-US"/>
              </w:rPr>
              <w:t xml:space="preserve"> VISIO PLUS </w:t>
            </w:r>
            <w:r w:rsidRPr="00F8590C">
              <w:rPr>
                <w:sz w:val="24"/>
                <w:szCs w:val="24"/>
              </w:rPr>
              <w:t>зеленая</w:t>
            </w:r>
            <w:r w:rsidRPr="00F8590C">
              <w:rPr>
                <w:sz w:val="24"/>
                <w:szCs w:val="24"/>
                <w:lang w:val="en-US"/>
              </w:rPr>
              <w:t xml:space="preserve"> 21G*1 1/2" 38*0,8</w:t>
            </w:r>
            <w:r w:rsidRPr="00F8590C">
              <w:rPr>
                <w:sz w:val="24"/>
                <w:szCs w:val="24"/>
              </w:rPr>
              <w:t>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Держатель игл </w:t>
            </w:r>
            <w:proofErr w:type="spellStart"/>
            <w:r w:rsidRPr="00F8590C">
              <w:rPr>
                <w:sz w:val="24"/>
                <w:szCs w:val="24"/>
              </w:rPr>
              <w:t>GD-H+игла</w:t>
            </w:r>
            <w:proofErr w:type="spellEnd"/>
            <w:r w:rsidRPr="00F8590C">
              <w:rPr>
                <w:sz w:val="24"/>
                <w:szCs w:val="24"/>
              </w:rPr>
              <w:t>- бабочка 23G*1 3/4" 0,6*19мм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Держатель для игл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3 400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Катетер в/в периферический 20G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Катетер в/в периферический 22G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50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Катетер подключичный 1,4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30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sz w:val="24"/>
                <w:szCs w:val="24"/>
              </w:rPr>
              <w:t>Фолея</w:t>
            </w:r>
            <w:proofErr w:type="spellEnd"/>
            <w:r w:rsidRPr="00F8590C">
              <w:rPr>
                <w:sz w:val="24"/>
                <w:szCs w:val="24"/>
              </w:rPr>
              <w:t xml:space="preserve"> 2-х ходовой 18Fr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sz w:val="24"/>
                <w:szCs w:val="24"/>
              </w:rPr>
              <w:t>Фолея</w:t>
            </w:r>
            <w:proofErr w:type="spellEnd"/>
            <w:r w:rsidRPr="00F8590C">
              <w:rPr>
                <w:sz w:val="24"/>
                <w:szCs w:val="24"/>
              </w:rPr>
              <w:t xml:space="preserve"> 2-х ходовой 20Fr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  <w:tr w:rsidR="006B746F" w:rsidRPr="00F8590C" w:rsidTr="006B746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sz w:val="24"/>
                <w:szCs w:val="24"/>
              </w:rPr>
              <w:t>Фолея</w:t>
            </w:r>
            <w:proofErr w:type="spellEnd"/>
            <w:r w:rsidRPr="00F8590C">
              <w:rPr>
                <w:sz w:val="24"/>
                <w:szCs w:val="24"/>
              </w:rPr>
              <w:t xml:space="preserve"> 3-х ходовой 22Fr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proofErr w:type="spellStart"/>
            <w:r w:rsidRPr="00F8590C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46F" w:rsidRPr="00F8590C" w:rsidRDefault="006B746F" w:rsidP="00E34E76">
            <w:pPr>
              <w:jc w:val="center"/>
              <w:rPr>
                <w:sz w:val="24"/>
                <w:szCs w:val="24"/>
              </w:rPr>
            </w:pPr>
            <w:r w:rsidRPr="00F8590C">
              <w:rPr>
                <w:sz w:val="24"/>
                <w:szCs w:val="24"/>
              </w:rPr>
              <w:t>10</w:t>
            </w:r>
          </w:p>
        </w:tc>
      </w:tr>
    </w:tbl>
    <w:p w:rsidR="004528DF" w:rsidRDefault="004528DF">
      <w:bookmarkStart w:id="0" w:name="_GoBack"/>
      <w:bookmarkEnd w:id="0"/>
    </w:p>
    <w:sectPr w:rsidR="00452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34"/>
    <w:rsid w:val="004528DF"/>
    <w:rsid w:val="006B746F"/>
    <w:rsid w:val="00A9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FB13BF-4785-4679-B29F-92BC6757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2024-04-05T10:12:00Z</dcterms:created>
  <dcterms:modified xsi:type="dcterms:W3CDTF">2024-04-05T10:13:00Z</dcterms:modified>
</cp:coreProperties>
</file>