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Default="00DB6BA7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CD1D79" w:rsidRDefault="001715F2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1A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дорожных знаков и ограждений</w:t>
      </w:r>
    </w:p>
    <w:p w:rsidR="00287261" w:rsidRPr="00287261" w:rsidRDefault="007D1DFD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261" w:rsidRPr="0028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нужд ГУП «Водоснабжение и водоотведение» </w:t>
      </w:r>
    </w:p>
    <w:p w:rsidR="00AA7A99" w:rsidRDefault="00AA7A99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5272B" w:rsidRDefault="00E5272B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1A768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72B" w:rsidRDefault="00E5272B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68E" w:rsidRPr="00AD073E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1A768E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D79" w:rsidRPr="008E2D22" w:rsidRDefault="00CD1D79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Default="00287261" w:rsidP="00CD1D7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  <w:hyperlink r:id="rId4" w:history="1">
        <w:r w:rsidR="00CD1D79" w:rsidRPr="00496F9C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1A768E">
        <w:rPr>
          <w:rStyle w:val="a3"/>
          <w:rFonts w:ascii="Times New Roman" w:hAnsi="Times New Roman" w:cs="Times New Roman"/>
          <w:sz w:val="24"/>
          <w:szCs w:val="24"/>
        </w:rPr>
        <w:t>6587</w:t>
      </w:r>
      <w:r w:rsidR="00CD1D7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D1D79" w:rsidRPr="001715F2" w:rsidRDefault="00CD1D79" w:rsidP="00CD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1A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756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E442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минут </w:t>
      </w:r>
      <w:r w:rsidR="001A76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1A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A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1A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аудиозапись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37DD6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рассмотрения заявок на участие в открытом аукционе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участников закупки</w:t>
      </w:r>
      <w:r w:rsidR="00DB6BA7" w:rsidRP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B6BA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146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решения комиссии согласно протоколу вскрытия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 комиссией сформирован реестр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(Приложение №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Протоколу), каждой заявке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присвоен </w:t>
      </w:r>
      <w:r w:rsidR="0006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порядке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очередности их поступления.</w:t>
      </w:r>
    </w:p>
    <w:p w:rsidR="00A466BD" w:rsidRDefault="00B37DD6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поданные на участие в открытом аукционе заявки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их требованиям, установленным извещением и документацией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открытом аукционе.</w:t>
      </w:r>
    </w:p>
    <w:p w:rsidR="00A466BD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рассмотрена информация о соответствии объектов закупки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лоту, заявленному в предмете закупки, согласно сводной таблице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(Приложение№ </w:t>
      </w:r>
      <w:r w:rsidR="00A9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Протоколу).</w:t>
      </w:r>
    </w:p>
    <w:p w:rsidR="007D1DFD" w:rsidRDefault="007D1DFD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3C5431" w:rsidRPr="002569DF" w:rsidTr="003E18B7">
        <w:tc>
          <w:tcPr>
            <w:tcW w:w="4905" w:type="dxa"/>
            <w:vAlign w:val="center"/>
            <w:hideMark/>
          </w:tcPr>
          <w:p w:rsidR="003C5431" w:rsidRPr="00AD073E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3C5431" w:rsidRPr="00AF583C" w:rsidRDefault="003C5431" w:rsidP="003E1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431" w:rsidRPr="002569DF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3C5431" w:rsidRPr="002569DF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3C5431" w:rsidRPr="00002E59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К.Либкнехта, 70 </w:t>
            </w:r>
          </w:p>
          <w:p w:rsidR="003C5431" w:rsidRPr="00002E59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</w:t>
            </w: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.: (777) 17 554</w:t>
            </w:r>
          </w:p>
          <w:p w:rsidR="003C5431" w:rsidRPr="00002E59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851926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glavsnab.md@gmail.com</w:t>
              </w:r>
            </w:hyperlink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  <w:p w:rsidR="003C5431" w:rsidRPr="00B238E3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Директор Чирвина Ксения Евгеньевна</w:t>
            </w:r>
          </w:p>
        </w:tc>
      </w:tr>
    </w:tbl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3C5431" w:rsidRPr="002569DF" w:rsidTr="003E18B7">
        <w:tc>
          <w:tcPr>
            <w:tcW w:w="4905" w:type="dxa"/>
            <w:vAlign w:val="center"/>
            <w:hideMark/>
          </w:tcPr>
          <w:p w:rsidR="003C5431" w:rsidRPr="00AD073E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2569DF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431" w:rsidRPr="002569DF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3C5431" w:rsidRPr="002569DF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Бендеры,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Августа,4 </w:t>
            </w:r>
          </w:p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(777) 55 879</w:t>
            </w: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C5431" w:rsidRPr="002D6E2B" w:rsidRDefault="001E5A62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lemon</w:t>
              </w:r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C5431" w:rsidRPr="003C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/>
          </w:p>
          <w:p w:rsidR="003C5431" w:rsidRPr="00A23ECF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Витальевич</w:t>
            </w:r>
          </w:p>
        </w:tc>
      </w:tr>
    </w:tbl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3C5431" w:rsidRPr="002569DF" w:rsidTr="003E18B7">
        <w:tc>
          <w:tcPr>
            <w:tcW w:w="4905" w:type="dxa"/>
            <w:vAlign w:val="center"/>
            <w:hideMark/>
          </w:tcPr>
          <w:p w:rsidR="003C5431" w:rsidRPr="00AD073E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2569DF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</w:t>
            </w: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431" w:rsidRPr="002569DF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3C5431" w:rsidRPr="002569DF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 Красное, ул. Рабочая, 9/37</w:t>
            </w:r>
          </w:p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(533) 55 731</w:t>
            </w: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C5431" w:rsidRPr="00A637FE" w:rsidRDefault="001E5A62" w:rsidP="003E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chance</w:t>
              </w:r>
              <w:r w:rsidR="003C5431" w:rsidRPr="00A63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.2023@</w:t>
              </w:r>
              <w:proofErr w:type="spellStart"/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3C5431" w:rsidRPr="00A63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5431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5431" w:rsidRPr="00A23ECF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</w:tbl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</w:t>
      </w:r>
      <w:r w:rsidR="00DF06B3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извещением и документацией об открытом аукционе, а также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21681E" w:rsidRPr="001E1F82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3C5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Главснаб</w:t>
      </w:r>
      <w:proofErr w:type="spellEnd"/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3302F1B" wp14:editId="4A8BF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42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0;margin-top:0;width:50pt;height:5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50432" behindDoc="0" locked="0" layoutInCell="1" allowOverlap="1" wp14:anchorId="7710E700" wp14:editId="5E7AD8B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" name="Рисунок 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Ботнарь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FEEC8C7" wp14:editId="36995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62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0;margin-top:0;width:50pt;height:5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1744" behindDoc="0" locked="0" layoutInCell="1" allowOverlap="1" wp14:anchorId="34E6DAF6" wp14:editId="176ACD4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" name="Рисунок 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Заузолкова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21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825907" w:rsidRDefault="00514EC9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 В.Д.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E5272B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 О.С.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74146" w:rsidRDefault="00174146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174146" w:rsidRDefault="00174146" w:rsidP="001E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Pr="001E1F82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 w:rsidR="00521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3C5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Лемон</w:t>
      </w:r>
      <w:proofErr w:type="spellEnd"/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1BDA7C6" wp14:editId="43DA41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118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4816" behindDoc="0" locked="0" layoutInCell="1" allowOverlap="1" wp14:anchorId="271D29C1" wp14:editId="24D7979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5" name="Рисунок 5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Ботнарь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DE085AD" wp14:editId="297532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3D556" id="Надпись 4" o:spid="_x0000_s1026" type="#_x0000_t202" style="position:absolute;margin-left:0;margin-top:0;width:50pt;height:5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6864" behindDoc="0" locked="0" layoutInCell="1" allowOverlap="1" wp14:anchorId="10255E21" wp14:editId="0498DE9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" name="Рисунок 6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Заузолкова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825907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 В.Д.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 О.С.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3C5431" w:rsidRDefault="003C5431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431" w:rsidRPr="001E1F82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Шанс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62EF8A1" wp14:editId="230501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CDBE" id="Надпись 7" o:spid="_x0000_s1026" type="#_x0000_t202" style="position:absolute;margin-left:0;margin-top:0;width:50pt;height:5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3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JvU9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9936" behindDoc="0" locked="0" layoutInCell="1" allowOverlap="1" wp14:anchorId="122A4E62" wp14:editId="7C0DC8A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9" name="Рисунок 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Ботнарь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7D7EB0A" wp14:editId="7160A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00E79" id="Надпись 8" o:spid="_x0000_s1026" type="#_x0000_t202" style="position:absolute;margin-left:0;margin-top:0;width:50pt;height:5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A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3Zmrg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01984" behindDoc="0" locked="0" layoutInCell="1" allowOverlap="1" wp14:anchorId="248C62E9" wp14:editId="38BB44B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" name="Рисунок 10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Заузолкова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825907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 В.Д.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 О.С.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431" w:rsidRPr="00437856" w:rsidTr="003E18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3C5431" w:rsidRDefault="003C5431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C5431" w:rsidRPr="00437856" w:rsidRDefault="003C5431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3C5431" w:rsidRDefault="003C5431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6A3" w:rsidRDefault="005216A3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51D1" w:rsidRDefault="007451D1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FBF" w:rsidRDefault="00260362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AA7A99" w:rsidRPr="00394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№ 1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оставк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дорожных знаков и ограждений 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</w:t>
      </w:r>
      <w:r w:rsidR="0030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75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4A143E"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9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394215" w:rsidRPr="0039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 документацией о проведении открытого аукциона. </w:t>
      </w:r>
    </w:p>
    <w:p w:rsid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7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рассмотрения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комиссией принято решение о признании следующих участников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подавших заявки на участие в открытом аукционе, участниками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этапа открытого аукциона</w:t>
      </w:r>
      <w:r w:rsidR="00D0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присвоении им порядковых номеров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1F747E" w:rsidRPr="006579EA" w:rsidTr="00AD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предложенная участником открытого аукциона</w:t>
            </w:r>
            <w:r w:rsidR="0013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ПМР)</w:t>
            </w:r>
          </w:p>
        </w:tc>
      </w:tr>
      <w:tr w:rsidR="001F747E" w:rsidRPr="006579EA" w:rsidTr="008D46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1 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3F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133920" w:rsidRDefault="00375B3F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Default="00E5272B" w:rsidP="003C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3C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75B3F" w:rsidRDefault="003C5431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368 094,30</w:t>
            </w:r>
          </w:p>
          <w:p w:rsidR="00323A54" w:rsidRPr="006579EA" w:rsidRDefault="00323A54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3F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6579EA" w:rsidRDefault="00375B3F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2569DF" w:rsidRDefault="00756D99" w:rsidP="003C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3C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75B3F" w:rsidRDefault="003C5431" w:rsidP="0075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  <w:p w:rsidR="00323A54" w:rsidRPr="006579EA" w:rsidRDefault="00323A54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31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6579EA" w:rsidRDefault="003C5431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756D99" w:rsidRDefault="003C5431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693" w:type="dxa"/>
          </w:tcPr>
          <w:p w:rsidR="003C5431" w:rsidRDefault="003C5431" w:rsidP="0075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368 094,30</w:t>
            </w:r>
          </w:p>
        </w:tc>
      </w:tr>
    </w:tbl>
    <w:p w:rsidR="00AB4666" w:rsidRDefault="00AB4666" w:rsidP="004B6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75" w:rsidRPr="006449B8" w:rsidRDefault="004B6AC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323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675"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Минимальная цена контракта:</w:t>
      </w:r>
    </w:p>
    <w:p w:rsidR="008D4675" w:rsidRDefault="008D467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75" w:rsidRDefault="008D4675" w:rsidP="0075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ЛОТу</w:t>
      </w:r>
      <w:proofErr w:type="spellEnd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Поставка </w:t>
      </w:r>
      <w:r w:rsidR="0037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дорожных знаков и ограждений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предложена</w:t>
      </w:r>
      <w:r w:rsidRPr="001F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Лемон</w:t>
      </w:r>
      <w:proofErr w:type="spellEnd"/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363 300,00</w:t>
      </w:r>
      <w:r w:rsidR="00887E20" w:rsidRP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шестьдесят три тысячи триста рублей 00 копеек</w:t>
      </w:r>
      <w:r w:rsidR="00887E20" w:rsidRP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рублей Приднестровской Молдавской Республики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FA3" w:rsidRDefault="008C2FA3" w:rsidP="0032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закупочной документации о проведении открытого аукциона на поставку </w:t>
      </w:r>
      <w:r w:rsid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ГУП «Водоснабжение и водоотведение» </w:t>
      </w:r>
      <w:r w:rsidRPr="004B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«Шаг аукциона»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0,5 процента от начальной (максимальной) цены контракта, что составляет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1 840,47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тысяча восемьсот сорок рублей 47 копеек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Придне</w:t>
      </w:r>
      <w:r w:rsid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стровской Молдавской Республики</w:t>
      </w: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После оглашения списка участников открытого аукциона, допущенных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второму этапу открытого аукциона, комиссия объявила участникам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 и их представителям, а также всем присутствующим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праве участников открытого аукциона и их представителей,</w:t>
      </w:r>
      <w:r w:rsidR="00F8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ко второму этапу открытого аукциона, заявить о переторжке.</w:t>
      </w: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необходимости переторжки от участников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и их представителей, допущенных ко второму этапу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аукциона, не поступили.</w:t>
      </w:r>
    </w:p>
    <w:p w:rsidR="00A07270" w:rsidRDefault="004B6AC5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глобальной сети Интернет, являющимся информационной системой в сфере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 итогов данного открытого аукциона.</w:t>
      </w:r>
    </w:p>
    <w:p w:rsidR="00A07270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270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8C2FA3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37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C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</w:p>
    <w:p w:rsidR="00FF2959" w:rsidRDefault="00FF2959" w:rsidP="00FF2959">
      <w:pPr>
        <w:spacing w:after="0" w:line="240" w:lineRule="auto"/>
        <w:ind w:firstLine="709"/>
        <w:jc w:val="right"/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Pr="00FF2959">
        <w:t xml:space="preserve"> </w:t>
      </w:r>
    </w:p>
    <w:p w:rsidR="00DF5288" w:rsidRDefault="004E437F" w:rsidP="00842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DF5288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959"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 w:rsidR="0067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4F514C" w:rsidRDefault="004F514C" w:rsidP="004F5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заявок на участие в открытом аукционе</w:t>
      </w:r>
    </w:p>
    <w:p w:rsidR="004F514C" w:rsidRPr="004F514C" w:rsidRDefault="004F514C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81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Протоколу вскрытия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конвертов от </w:t>
            </w:r>
            <w:r w:rsidR="0081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01-19/</w:t>
            </w:r>
            <w:r w:rsidR="0081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74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88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Default="00DF5288" w:rsidP="0081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81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5288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2569DF" w:rsidRDefault="00DF5288" w:rsidP="0081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81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111E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E" w:rsidRPr="00AA7A99" w:rsidRDefault="0081111E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1111E" w:rsidRDefault="0081111E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E" w:rsidRPr="00756D99" w:rsidRDefault="0081111E" w:rsidP="0081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</w:tr>
    </w:tbl>
    <w:p w:rsidR="004F514C" w:rsidRDefault="004F514C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FD5" w:rsidRDefault="004C6FD5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61" w:rsidRPr="00795961" w:rsidRDefault="0079596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4961BF" w:rsidRDefault="004961BF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961BF" w:rsidRDefault="004961BF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61BF" w:rsidSect="00EE7146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4961BF" w:rsidRPr="00892536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61BF" w:rsidRPr="00892536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</w:t>
      </w:r>
    </w:p>
    <w:p w:rsidR="004961BF" w:rsidRPr="00892536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</w:p>
    <w:p w:rsidR="004961BF" w:rsidRPr="00892536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4961BF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61BF" w:rsidRPr="00892536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4961BF" w:rsidRPr="00892536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марта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4961BF" w:rsidRPr="00892536" w:rsidRDefault="004961BF" w:rsidP="00496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BF" w:rsidRDefault="004961BF" w:rsidP="0049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</w:t>
      </w:r>
      <w:proofErr w:type="gramStart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ТАБЛИЦА,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содержащая</w:t>
      </w:r>
      <w:proofErr w:type="gramEnd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информацию об объектах закупки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каждому лоту, заявленному в предмете закупки, согласно заявкам на участие в открытом аукционе</w:t>
      </w:r>
    </w:p>
    <w:p w:rsidR="004961BF" w:rsidRDefault="004961BF" w:rsidP="0049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850"/>
        <w:gridCol w:w="993"/>
        <w:gridCol w:w="992"/>
        <w:gridCol w:w="1559"/>
        <w:gridCol w:w="1418"/>
        <w:gridCol w:w="1842"/>
        <w:gridCol w:w="1560"/>
        <w:gridCol w:w="708"/>
        <w:gridCol w:w="1134"/>
      </w:tblGrid>
      <w:tr w:rsidR="004961BF" w:rsidRPr="00C71A43" w:rsidTr="007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Извещению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1BF" w:rsidRPr="00C71A43" w:rsidTr="007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 (</w:t>
            </w: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Регистрационный № заявки__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фирма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</w:tr>
      <w:tr w:rsidR="004961BF" w:rsidRPr="00C71A43" w:rsidTr="007848E1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1BF" w:rsidRPr="00C71A43" w:rsidTr="007848E1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61BF" w:rsidRPr="0067013B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Гибкий дорожный конус для автомагистралей КДР-10-6 750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</w:pPr>
            <w:r w:rsidRPr="005A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7F1">
              <w:rPr>
                <w:rFonts w:ascii="Times New Roman" w:hAnsi="Times New Roman" w:cs="Times New Roman"/>
                <w:sz w:val="18"/>
                <w:szCs w:val="18"/>
              </w:rPr>
              <w:t>Гибкий дорожный конус для автомагистралей КДР-10-6 750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961BF" w:rsidRPr="00C71A43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Лемон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7F1">
              <w:rPr>
                <w:rFonts w:ascii="Times New Roman" w:hAnsi="Times New Roman" w:cs="Times New Roman"/>
                <w:sz w:val="18"/>
                <w:szCs w:val="18"/>
              </w:rPr>
              <w:t>Гибкий дорожный конус для автомагистралей КДР-10-6 750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961BF" w:rsidRPr="00C71A43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DC0EC6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B4AD7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7F1">
              <w:rPr>
                <w:rFonts w:ascii="Times New Roman" w:hAnsi="Times New Roman" w:cs="Times New Roman"/>
                <w:sz w:val="18"/>
                <w:szCs w:val="18"/>
              </w:rPr>
              <w:t>Гибкий дорожный конус для автомагистралей КДР-10-6 750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961BF" w:rsidRPr="00C71A43" w:rsidTr="007848E1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61BF" w:rsidRPr="0067013B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Столбик дорожный переносной пластиковый ДС20-Д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</w:pPr>
            <w:r w:rsidRPr="005A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Столбик дорожный переносной пластиковый ДС20-Д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RPr="00C71A43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Лемон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Столбик дорожный переносной пластиковый ДС20-Д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DC0EC6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4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B4AD7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Столбик дорожный переносной пластиковый ДС20-Д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RPr="00C71A43" w:rsidTr="007848E1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61BF" w:rsidRPr="0067013B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Металлический стержень для установки пластиковой сетки на грунтовом покрытии - характеристики ДСМ6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</w:pPr>
            <w:r w:rsidRPr="005A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Металлический стержень для установки пластиковой сетки на грунтовом покрытии - характеристики ДСМ6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961BF" w:rsidRPr="00C71A43" w:rsidTr="007848E1">
        <w:trPr>
          <w:trHeight w:val="1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Лемон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Металлический стержень для установки пластиковой сетки на грунтовом покрытии - характеристики ДСМ6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961BF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DC0EC6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B4AD7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Металлический стержень для установки пластиковой сетки на грунтовом покрытии - характеристики ДСМ6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961BF" w:rsidRPr="00C71A43" w:rsidTr="007848E1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61BF" w:rsidRPr="0067013B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Сетка сигнальная пластиковая ПС01-70х40 для ограждения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Сетка сигнальная пластиковая ПС01-70х40 для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961BF" w:rsidRPr="00C71A43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Лемон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Сетка сигнальная пластиковая ПС01-70х40 для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961BF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DC0EC6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B4AD7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DC3">
              <w:rPr>
                <w:rFonts w:ascii="Times New Roman" w:hAnsi="Times New Roman" w:cs="Times New Roman"/>
                <w:sz w:val="18"/>
                <w:szCs w:val="18"/>
              </w:rPr>
              <w:t>Сетка сигнальная пластиковая ПС01-70х40 для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961BF" w:rsidRPr="00C71A43" w:rsidTr="007848E1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61BF" w:rsidRPr="0067013B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Пластиковое переносное дорожное ограждение на встроенных подставках - дорожный барьер ДБ-05-2000+</w:t>
            </w: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дорожный барьер - со светоотражающей панелью со знаками "Объезд" и "Ремонтные работы"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</w:pPr>
            <w:r w:rsidRPr="005A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Пластиковое переносное дорожное ограждение на встроенных подставках - дорожный барьер ДБ-05-2000+</w:t>
            </w: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дорожный барьер - со светоотражающей панелью со знаками "Объезд" и "Ремонтные работы"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RPr="00C71A43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Лемон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Пластиковое переносное дорожное ограждение на встроенных подставках - дорожный барьер ДБ-05-2000+</w:t>
            </w: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дорожный барьер - со светоотражающей панелью со знаками "Объезд" и "Ремонтные работы"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DC0EC6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Пластиковое переносное дорожное ограждение на встроенных подставках - дорожный барьер ДБ-05-2000+</w:t>
            </w:r>
          </w:p>
          <w:p w:rsidR="004961BF" w:rsidRPr="00AB4AD7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дорожный барьер - со светоотражающей панелью со знаками "Объезд" и "Ремонтные работы"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RPr="00C71A43" w:rsidTr="007848E1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61BF" w:rsidRPr="0067013B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Пластиковое переносное дорожное ограждение на встроенных подставках - дорожный барьер ДБ-05-2000</w:t>
            </w: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дорожный барьер - без знаков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5A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Пластиковое переносное дорожное ограждение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встроенных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одставках - дорожный барьер ДБ-05-2000</w:t>
            </w: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дорожный барьер - без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RPr="00C71A43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Лемон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Пластиковое переносное дорожное ограждение на встроенных подставках - дорожный барьер ДБ-05-2000</w:t>
            </w:r>
          </w:p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дорожный барьер - без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1BF" w:rsidTr="007848E1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F" w:rsidRPr="00C71A43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DC0EC6" w:rsidRDefault="004961BF" w:rsidP="0078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57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Дорожные знаки и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Pr="00A07649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Пластиковое переносное дорожное ограждение на </w:t>
            </w:r>
            <w:r w:rsidRPr="00A076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встроенных подставках - дорожный барьер ДБ-05-2000</w:t>
            </w:r>
          </w:p>
          <w:p w:rsidR="004961BF" w:rsidRPr="00AB4AD7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49">
              <w:rPr>
                <w:rFonts w:ascii="Times New Roman" w:hAnsi="Times New Roman" w:cs="Times New Roman"/>
                <w:sz w:val="18"/>
                <w:szCs w:val="18"/>
              </w:rPr>
              <w:t>дорожный барьер - без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835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1BF" w:rsidRDefault="004961BF" w:rsidP="0078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4961BF" w:rsidRDefault="004961BF" w:rsidP="0049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BF" w:rsidRDefault="004961BF" w:rsidP="0049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BF" w:rsidRDefault="004961BF" w:rsidP="0049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BF" w:rsidRDefault="004961BF" w:rsidP="0049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sectPr w:rsidR="004961BF" w:rsidSect="00E75F9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1652"/>
    <w:rsid w:val="00002A14"/>
    <w:rsid w:val="00042D56"/>
    <w:rsid w:val="00061CCC"/>
    <w:rsid w:val="0007333E"/>
    <w:rsid w:val="00074D37"/>
    <w:rsid w:val="000B3BE4"/>
    <w:rsid w:val="000C7F3D"/>
    <w:rsid w:val="00112E43"/>
    <w:rsid w:val="00133920"/>
    <w:rsid w:val="001715F2"/>
    <w:rsid w:val="00174146"/>
    <w:rsid w:val="001932E0"/>
    <w:rsid w:val="00193692"/>
    <w:rsid w:val="001A768E"/>
    <w:rsid w:val="001C4688"/>
    <w:rsid w:val="001E1F82"/>
    <w:rsid w:val="001E5A62"/>
    <w:rsid w:val="001E663D"/>
    <w:rsid w:val="001F747E"/>
    <w:rsid w:val="0021681E"/>
    <w:rsid w:val="00223DDC"/>
    <w:rsid w:val="0024197A"/>
    <w:rsid w:val="00251C4C"/>
    <w:rsid w:val="002569DF"/>
    <w:rsid w:val="00260362"/>
    <w:rsid w:val="00263E02"/>
    <w:rsid w:val="00276A79"/>
    <w:rsid w:val="00287261"/>
    <w:rsid w:val="0029628F"/>
    <w:rsid w:val="002D7805"/>
    <w:rsid w:val="00303FBF"/>
    <w:rsid w:val="00323A54"/>
    <w:rsid w:val="003721E0"/>
    <w:rsid w:val="00374D63"/>
    <w:rsid w:val="00375B3F"/>
    <w:rsid w:val="00376B17"/>
    <w:rsid w:val="00394215"/>
    <w:rsid w:val="003B1D9C"/>
    <w:rsid w:val="003C0706"/>
    <w:rsid w:val="003C5431"/>
    <w:rsid w:val="00437856"/>
    <w:rsid w:val="004961BF"/>
    <w:rsid w:val="004A143E"/>
    <w:rsid w:val="004B6AC5"/>
    <w:rsid w:val="004C6FD5"/>
    <w:rsid w:val="004E437F"/>
    <w:rsid w:val="004F514C"/>
    <w:rsid w:val="00514EC9"/>
    <w:rsid w:val="005216A3"/>
    <w:rsid w:val="00534875"/>
    <w:rsid w:val="00537573"/>
    <w:rsid w:val="005749BA"/>
    <w:rsid w:val="005947F7"/>
    <w:rsid w:val="005A0658"/>
    <w:rsid w:val="00621D42"/>
    <w:rsid w:val="00643943"/>
    <w:rsid w:val="00652056"/>
    <w:rsid w:val="006579EA"/>
    <w:rsid w:val="00672133"/>
    <w:rsid w:val="00675459"/>
    <w:rsid w:val="006815A3"/>
    <w:rsid w:val="006A4266"/>
    <w:rsid w:val="006B6DDC"/>
    <w:rsid w:val="006C5B6C"/>
    <w:rsid w:val="006E44A5"/>
    <w:rsid w:val="0070314F"/>
    <w:rsid w:val="00715C56"/>
    <w:rsid w:val="0074227F"/>
    <w:rsid w:val="007451D1"/>
    <w:rsid w:val="00756D99"/>
    <w:rsid w:val="0079554D"/>
    <w:rsid w:val="00795961"/>
    <w:rsid w:val="007D1DFD"/>
    <w:rsid w:val="008022AB"/>
    <w:rsid w:val="0081111E"/>
    <w:rsid w:val="00825907"/>
    <w:rsid w:val="0084298C"/>
    <w:rsid w:val="00853E10"/>
    <w:rsid w:val="00887E20"/>
    <w:rsid w:val="00894E04"/>
    <w:rsid w:val="008A11EE"/>
    <w:rsid w:val="008B7A02"/>
    <w:rsid w:val="008C2FA3"/>
    <w:rsid w:val="008D4675"/>
    <w:rsid w:val="008E2AAD"/>
    <w:rsid w:val="008E2D22"/>
    <w:rsid w:val="00917D66"/>
    <w:rsid w:val="00946A0C"/>
    <w:rsid w:val="00956B85"/>
    <w:rsid w:val="00976C3D"/>
    <w:rsid w:val="009822F9"/>
    <w:rsid w:val="00994C1B"/>
    <w:rsid w:val="009A029D"/>
    <w:rsid w:val="009D2F90"/>
    <w:rsid w:val="009F1656"/>
    <w:rsid w:val="009F6F46"/>
    <w:rsid w:val="00A07270"/>
    <w:rsid w:val="00A466BD"/>
    <w:rsid w:val="00A52817"/>
    <w:rsid w:val="00A5792F"/>
    <w:rsid w:val="00A62AE2"/>
    <w:rsid w:val="00A739C1"/>
    <w:rsid w:val="00A91A67"/>
    <w:rsid w:val="00AA7A99"/>
    <w:rsid w:val="00AB4666"/>
    <w:rsid w:val="00AB7DEA"/>
    <w:rsid w:val="00AD537A"/>
    <w:rsid w:val="00B34855"/>
    <w:rsid w:val="00B37DD6"/>
    <w:rsid w:val="00B91B15"/>
    <w:rsid w:val="00BB68AC"/>
    <w:rsid w:val="00BC00DC"/>
    <w:rsid w:val="00BE58E0"/>
    <w:rsid w:val="00BF060D"/>
    <w:rsid w:val="00C34436"/>
    <w:rsid w:val="00CD1D79"/>
    <w:rsid w:val="00CE63D0"/>
    <w:rsid w:val="00D059C6"/>
    <w:rsid w:val="00D76865"/>
    <w:rsid w:val="00DB6BA7"/>
    <w:rsid w:val="00DE027F"/>
    <w:rsid w:val="00DE29D2"/>
    <w:rsid w:val="00DF06B3"/>
    <w:rsid w:val="00DF5288"/>
    <w:rsid w:val="00E442C3"/>
    <w:rsid w:val="00E46629"/>
    <w:rsid w:val="00E5272B"/>
    <w:rsid w:val="00E57F5D"/>
    <w:rsid w:val="00E70585"/>
    <w:rsid w:val="00E77BD3"/>
    <w:rsid w:val="00E8558D"/>
    <w:rsid w:val="00EC0B14"/>
    <w:rsid w:val="00EE5FCC"/>
    <w:rsid w:val="00EE7146"/>
    <w:rsid w:val="00F31B6B"/>
    <w:rsid w:val="00F3269A"/>
    <w:rsid w:val="00F75AD7"/>
    <w:rsid w:val="00F77B0C"/>
    <w:rsid w:val="00F86C2E"/>
    <w:rsid w:val="00FA11EF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ce.202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-lemo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lavsnab.md@gmail.com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zakupki.gospmr.org/index.php/zakupki?view=purchase&amp;id=6424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100</cp:revision>
  <cp:lastPrinted>2021-11-09T11:43:00Z</cp:lastPrinted>
  <dcterms:created xsi:type="dcterms:W3CDTF">2021-02-04T14:03:00Z</dcterms:created>
  <dcterms:modified xsi:type="dcterms:W3CDTF">2024-03-22T09:28:00Z</dcterms:modified>
</cp:coreProperties>
</file>