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2C47D1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21B3E">
              <w:rPr>
                <w:color w:val="000000"/>
                <w:sz w:val="22"/>
                <w:szCs w:val="22"/>
                <w:lang w:val="en-US"/>
              </w:rPr>
              <w:t>2</w:t>
            </w:r>
            <w:r w:rsidR="002C34B6">
              <w:rPr>
                <w:color w:val="000000"/>
                <w:sz w:val="22"/>
                <w:szCs w:val="22"/>
              </w:rPr>
              <w:t>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813EF0">
              <w:rPr>
                <w:color w:val="000000"/>
                <w:sz w:val="22"/>
                <w:szCs w:val="22"/>
              </w:rPr>
              <w:t>марта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233ACB" w:rsidRPr="00B77379" w14:paraId="4F2B52C4" w14:textId="5A26CDAA" w:rsidTr="00847311">
        <w:tc>
          <w:tcPr>
            <w:tcW w:w="513" w:type="dxa"/>
          </w:tcPr>
          <w:p w14:paraId="2A04FC88" w14:textId="7FD21CED" w:rsidR="00233ACB" w:rsidRPr="00157F61" w:rsidRDefault="00BB0C98" w:rsidP="00233A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center"/>
          </w:tcPr>
          <w:p w14:paraId="127E091E" w14:textId="2500F08A" w:rsidR="00233ACB" w:rsidRPr="00B27F55" w:rsidRDefault="00B27F55" w:rsidP="00233AC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Интерфейс управляемого котла </w:t>
            </w:r>
            <w:r>
              <w:rPr>
                <w:sz w:val="22"/>
                <w:szCs w:val="22"/>
                <w:lang w:val="en-US"/>
              </w:rPr>
              <w:t>“Thermona” 04.10</w:t>
            </w:r>
          </w:p>
        </w:tc>
        <w:tc>
          <w:tcPr>
            <w:tcW w:w="1276" w:type="dxa"/>
            <w:vAlign w:val="bottom"/>
          </w:tcPr>
          <w:p w14:paraId="65EE80AB" w14:textId="7243BE0E" w:rsidR="00233ACB" w:rsidRPr="00B77379" w:rsidRDefault="008647B1" w:rsidP="00233A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ACEB8B" w14:textId="39FE5AB0" w:rsidR="00233ACB" w:rsidRPr="00B27F55" w:rsidRDefault="00B27F55" w:rsidP="00233A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27F55" w:rsidRPr="00B77379" w14:paraId="6B51B296" w14:textId="77777777" w:rsidTr="00847311">
        <w:tc>
          <w:tcPr>
            <w:tcW w:w="513" w:type="dxa"/>
          </w:tcPr>
          <w:p w14:paraId="72B49E00" w14:textId="5EA443E1" w:rsidR="00B27F55" w:rsidRPr="00AA3349" w:rsidRDefault="00AA3349" w:rsidP="00B27F5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6" w:type="dxa"/>
            <w:vAlign w:val="center"/>
          </w:tcPr>
          <w:p w14:paraId="161E47EF" w14:textId="22A26E70" w:rsidR="00B27F55" w:rsidRPr="00AA3349" w:rsidRDefault="00AA3349" w:rsidP="00B27F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Интерфейс управляющего котла </w:t>
            </w:r>
            <w:r w:rsidRPr="00AA3349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  <w:lang w:val="en-US"/>
              </w:rPr>
              <w:t>Thermona</w:t>
            </w:r>
            <w:r w:rsidRPr="00AA3349">
              <w:rPr>
                <w:sz w:val="22"/>
                <w:szCs w:val="22"/>
              </w:rPr>
              <w:t xml:space="preserve">” </w:t>
            </w:r>
            <w:r>
              <w:rPr>
                <w:sz w:val="22"/>
                <w:szCs w:val="22"/>
                <w:lang w:val="en-US"/>
              </w:rPr>
              <w:t>IU</w:t>
            </w:r>
            <w:r w:rsidRPr="00AA3349">
              <w:rPr>
                <w:sz w:val="22"/>
                <w:szCs w:val="22"/>
              </w:rPr>
              <w:t xml:space="preserve"> 05</w:t>
            </w:r>
          </w:p>
        </w:tc>
        <w:tc>
          <w:tcPr>
            <w:tcW w:w="1276" w:type="dxa"/>
            <w:vAlign w:val="bottom"/>
          </w:tcPr>
          <w:p w14:paraId="22BA5EE3" w14:textId="39FD52B6" w:rsidR="00B27F55" w:rsidRDefault="00B27F55" w:rsidP="00B27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D6F3BE" w14:textId="465AD7AC" w:rsidR="00B27F55" w:rsidRDefault="00B27F55" w:rsidP="00B27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27F55" w:rsidRPr="00B77379" w14:paraId="78887F20" w14:textId="77777777" w:rsidTr="00847311">
        <w:tc>
          <w:tcPr>
            <w:tcW w:w="513" w:type="dxa"/>
          </w:tcPr>
          <w:p w14:paraId="66046F5A" w14:textId="5ECCF636" w:rsidR="00B27F55" w:rsidRPr="00AA3349" w:rsidRDefault="00AA3349" w:rsidP="00B27F5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966" w:type="dxa"/>
            <w:vAlign w:val="center"/>
          </w:tcPr>
          <w:p w14:paraId="5330CB7A" w14:textId="4582E0D1" w:rsidR="00B27F55" w:rsidRPr="00AA3349" w:rsidRDefault="00AA3349" w:rsidP="00B27F5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Программируемый регулятор </w:t>
            </w:r>
            <w:r>
              <w:rPr>
                <w:sz w:val="22"/>
                <w:szCs w:val="22"/>
                <w:lang w:val="en-US"/>
              </w:rPr>
              <w:t>PT59X</w:t>
            </w:r>
          </w:p>
        </w:tc>
        <w:tc>
          <w:tcPr>
            <w:tcW w:w="1276" w:type="dxa"/>
            <w:vAlign w:val="bottom"/>
          </w:tcPr>
          <w:p w14:paraId="11FAE3DC" w14:textId="2610CD3C" w:rsidR="00B27F55" w:rsidRDefault="00B27F55" w:rsidP="00B27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1042EE9" w14:textId="6D9E31EA" w:rsidR="00B27F55" w:rsidRDefault="00B27F55" w:rsidP="00B27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BE529C" w:rsidRPr="00B77379" w14:paraId="2552947C" w14:textId="77777777" w:rsidTr="00847311">
        <w:tc>
          <w:tcPr>
            <w:tcW w:w="513" w:type="dxa"/>
          </w:tcPr>
          <w:p w14:paraId="46496971" w14:textId="6C1718F6" w:rsidR="00BE529C" w:rsidRPr="00BE529C" w:rsidRDefault="00BE529C" w:rsidP="00B27F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66" w:type="dxa"/>
            <w:vAlign w:val="center"/>
          </w:tcPr>
          <w:p w14:paraId="095EE93F" w14:textId="41BDA906" w:rsidR="00BE529C" w:rsidRPr="00BE529C" w:rsidRDefault="00BE529C" w:rsidP="00B27F5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Модуль сигнализации </w:t>
            </w:r>
            <w:r>
              <w:rPr>
                <w:sz w:val="22"/>
                <w:szCs w:val="22"/>
                <w:lang w:val="en-US"/>
              </w:rPr>
              <w:t>MS 2</w:t>
            </w:r>
          </w:p>
        </w:tc>
        <w:tc>
          <w:tcPr>
            <w:tcW w:w="1276" w:type="dxa"/>
            <w:vAlign w:val="bottom"/>
          </w:tcPr>
          <w:p w14:paraId="1926DD85" w14:textId="213FE9D8" w:rsidR="00BE529C" w:rsidRPr="00BE529C" w:rsidRDefault="00BE529C" w:rsidP="00B27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D03AC" w14:textId="0D541D43" w:rsidR="00BE529C" w:rsidRPr="00BE529C" w:rsidRDefault="00BE529C" w:rsidP="00B27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27F55" w:rsidRPr="00B77379" w14:paraId="012B650C" w14:textId="77777777" w:rsidTr="00847311">
        <w:tc>
          <w:tcPr>
            <w:tcW w:w="513" w:type="dxa"/>
          </w:tcPr>
          <w:p w14:paraId="657DFC39" w14:textId="3341724F" w:rsidR="00B27F55" w:rsidRPr="00BE529C" w:rsidRDefault="00BE529C" w:rsidP="00B27F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66" w:type="dxa"/>
            <w:vAlign w:val="center"/>
          </w:tcPr>
          <w:p w14:paraId="2D41F8F1" w14:textId="6B481425" w:rsidR="00B27F55" w:rsidRPr="008F090D" w:rsidRDefault="008F090D" w:rsidP="00B27F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Гидровыравниватель Ду 150мм</w:t>
            </w:r>
          </w:p>
        </w:tc>
        <w:tc>
          <w:tcPr>
            <w:tcW w:w="1276" w:type="dxa"/>
            <w:vAlign w:val="bottom"/>
          </w:tcPr>
          <w:p w14:paraId="56F7EE0C" w14:textId="68EDC3E8" w:rsidR="00B27F55" w:rsidRDefault="00B27F55" w:rsidP="00B27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741A8E" w14:textId="04819CB0" w:rsidR="00B27F55" w:rsidRDefault="00B27F55" w:rsidP="00B27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7FE5253A" w14:textId="0D7A4307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C21B3E" w:rsidRPr="00C21B3E">
        <w:rPr>
          <w:b/>
          <w:bCs/>
          <w:sz w:val="22"/>
          <w:szCs w:val="22"/>
        </w:rPr>
        <w:t>2</w:t>
      </w:r>
      <w:r w:rsidR="002C34B6">
        <w:rPr>
          <w:b/>
          <w:bCs/>
          <w:sz w:val="22"/>
          <w:szCs w:val="22"/>
        </w:rPr>
        <w:t>9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52780C">
        <w:rPr>
          <w:b/>
          <w:bCs/>
          <w:sz w:val="22"/>
          <w:szCs w:val="22"/>
        </w:rPr>
        <w:t>3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0B2085A" w14:textId="77777777" w:rsidR="005C3673" w:rsidRDefault="005C3673" w:rsidP="005C3673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определяться цена товара и срок поставки указанных в запросе. </w:t>
      </w:r>
    </w:p>
    <w:p w14:paraId="3CE53F43" w14:textId="2465DCDD" w:rsidR="00B527AA" w:rsidRPr="005C3673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6766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B09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7EB0"/>
    <w:rsid w:val="001E0FA2"/>
    <w:rsid w:val="001E3604"/>
    <w:rsid w:val="001E3C51"/>
    <w:rsid w:val="001F1888"/>
    <w:rsid w:val="001F2D83"/>
    <w:rsid w:val="001F6BE0"/>
    <w:rsid w:val="002022FA"/>
    <w:rsid w:val="00203B0E"/>
    <w:rsid w:val="0021188D"/>
    <w:rsid w:val="00216423"/>
    <w:rsid w:val="00225E40"/>
    <w:rsid w:val="00233ACB"/>
    <w:rsid w:val="002353A6"/>
    <w:rsid w:val="002373CD"/>
    <w:rsid w:val="00242E1F"/>
    <w:rsid w:val="002542C6"/>
    <w:rsid w:val="0025449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3552"/>
    <w:rsid w:val="002B526D"/>
    <w:rsid w:val="002C34B6"/>
    <w:rsid w:val="002D4ECD"/>
    <w:rsid w:val="002D6D26"/>
    <w:rsid w:val="00300D4A"/>
    <w:rsid w:val="003023DC"/>
    <w:rsid w:val="003100AA"/>
    <w:rsid w:val="00320211"/>
    <w:rsid w:val="003203FA"/>
    <w:rsid w:val="00321DD5"/>
    <w:rsid w:val="00357ACC"/>
    <w:rsid w:val="003629CE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3F2888"/>
    <w:rsid w:val="004038D7"/>
    <w:rsid w:val="00413200"/>
    <w:rsid w:val="00417F55"/>
    <w:rsid w:val="00432772"/>
    <w:rsid w:val="004430D5"/>
    <w:rsid w:val="00443151"/>
    <w:rsid w:val="004440FF"/>
    <w:rsid w:val="0046540C"/>
    <w:rsid w:val="00467B94"/>
    <w:rsid w:val="0047199C"/>
    <w:rsid w:val="004747C0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4F4408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B7E"/>
    <w:rsid w:val="005741DE"/>
    <w:rsid w:val="005742CC"/>
    <w:rsid w:val="00580B1A"/>
    <w:rsid w:val="005875A6"/>
    <w:rsid w:val="0059297C"/>
    <w:rsid w:val="00597FB5"/>
    <w:rsid w:val="005A5A85"/>
    <w:rsid w:val="005B0683"/>
    <w:rsid w:val="005B1660"/>
    <w:rsid w:val="005B2DB2"/>
    <w:rsid w:val="005C0BB3"/>
    <w:rsid w:val="005C2293"/>
    <w:rsid w:val="005C3673"/>
    <w:rsid w:val="005C4336"/>
    <w:rsid w:val="005C4882"/>
    <w:rsid w:val="005E1716"/>
    <w:rsid w:val="005E6E49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51422"/>
    <w:rsid w:val="0066391B"/>
    <w:rsid w:val="0066583C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2583"/>
    <w:rsid w:val="008B53E0"/>
    <w:rsid w:val="008B58C6"/>
    <w:rsid w:val="008B5DD2"/>
    <w:rsid w:val="008C2348"/>
    <w:rsid w:val="008C5729"/>
    <w:rsid w:val="008C76DA"/>
    <w:rsid w:val="008D0F49"/>
    <w:rsid w:val="008D3B7D"/>
    <w:rsid w:val="008D410F"/>
    <w:rsid w:val="008D5139"/>
    <w:rsid w:val="008D57EE"/>
    <w:rsid w:val="008D644B"/>
    <w:rsid w:val="008D745B"/>
    <w:rsid w:val="008E0CFE"/>
    <w:rsid w:val="008E5229"/>
    <w:rsid w:val="008E5D6E"/>
    <w:rsid w:val="008E7218"/>
    <w:rsid w:val="008F090D"/>
    <w:rsid w:val="008F4CD0"/>
    <w:rsid w:val="00900127"/>
    <w:rsid w:val="009027D9"/>
    <w:rsid w:val="00904DB7"/>
    <w:rsid w:val="00910B54"/>
    <w:rsid w:val="009123C6"/>
    <w:rsid w:val="00921B91"/>
    <w:rsid w:val="00922FD9"/>
    <w:rsid w:val="009364C0"/>
    <w:rsid w:val="009454B4"/>
    <w:rsid w:val="009462B5"/>
    <w:rsid w:val="00946B03"/>
    <w:rsid w:val="00947101"/>
    <w:rsid w:val="00947F2C"/>
    <w:rsid w:val="009508DF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F6AD1"/>
    <w:rsid w:val="00A106BC"/>
    <w:rsid w:val="00A1383E"/>
    <w:rsid w:val="00A178CC"/>
    <w:rsid w:val="00A20C6A"/>
    <w:rsid w:val="00A434FD"/>
    <w:rsid w:val="00A56546"/>
    <w:rsid w:val="00A57FBF"/>
    <w:rsid w:val="00A618D7"/>
    <w:rsid w:val="00A623E5"/>
    <w:rsid w:val="00A628BF"/>
    <w:rsid w:val="00A7752B"/>
    <w:rsid w:val="00A866CF"/>
    <w:rsid w:val="00A91094"/>
    <w:rsid w:val="00AA3349"/>
    <w:rsid w:val="00AB7D54"/>
    <w:rsid w:val="00AC1947"/>
    <w:rsid w:val="00AC1FAB"/>
    <w:rsid w:val="00AD0DEB"/>
    <w:rsid w:val="00AE1F0D"/>
    <w:rsid w:val="00AE5E32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F4B"/>
    <w:rsid w:val="00B56293"/>
    <w:rsid w:val="00B75A69"/>
    <w:rsid w:val="00B766A0"/>
    <w:rsid w:val="00B77379"/>
    <w:rsid w:val="00B77C7A"/>
    <w:rsid w:val="00B81EA9"/>
    <w:rsid w:val="00B8426D"/>
    <w:rsid w:val="00BA3F9C"/>
    <w:rsid w:val="00BA6B20"/>
    <w:rsid w:val="00BA7DBB"/>
    <w:rsid w:val="00BB0C98"/>
    <w:rsid w:val="00BB2256"/>
    <w:rsid w:val="00BB3C92"/>
    <w:rsid w:val="00BC1406"/>
    <w:rsid w:val="00BC51B7"/>
    <w:rsid w:val="00BE08BC"/>
    <w:rsid w:val="00BE3220"/>
    <w:rsid w:val="00BE529C"/>
    <w:rsid w:val="00C0312C"/>
    <w:rsid w:val="00C11488"/>
    <w:rsid w:val="00C14368"/>
    <w:rsid w:val="00C201B4"/>
    <w:rsid w:val="00C21B3E"/>
    <w:rsid w:val="00C27347"/>
    <w:rsid w:val="00C33E43"/>
    <w:rsid w:val="00C44928"/>
    <w:rsid w:val="00C55ED0"/>
    <w:rsid w:val="00C56CF1"/>
    <w:rsid w:val="00C6409E"/>
    <w:rsid w:val="00C64EA3"/>
    <w:rsid w:val="00C71A8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2662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279C"/>
    <w:rsid w:val="00DF4F03"/>
    <w:rsid w:val="00DF5F2A"/>
    <w:rsid w:val="00E028D2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2AAC"/>
    <w:rsid w:val="00E84F07"/>
    <w:rsid w:val="00E92ACD"/>
    <w:rsid w:val="00E9730E"/>
    <w:rsid w:val="00EA6101"/>
    <w:rsid w:val="00EB16C3"/>
    <w:rsid w:val="00EB3F0A"/>
    <w:rsid w:val="00EB436E"/>
    <w:rsid w:val="00EE72AD"/>
    <w:rsid w:val="00F01C66"/>
    <w:rsid w:val="00F03576"/>
    <w:rsid w:val="00F03761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81840"/>
    <w:rsid w:val="00F937CB"/>
    <w:rsid w:val="00F947FC"/>
    <w:rsid w:val="00FA20CA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264</cp:revision>
  <cp:lastPrinted>2022-05-31T08:40:00Z</cp:lastPrinted>
  <dcterms:created xsi:type="dcterms:W3CDTF">2022-02-04T11:19:00Z</dcterms:created>
  <dcterms:modified xsi:type="dcterms:W3CDTF">2024-03-22T07:52:00Z</dcterms:modified>
</cp:coreProperties>
</file>