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3DAC51C7" w:rsidR="00F010FF" w:rsidRDefault="00F010FF" w:rsidP="00076B46">
      <w:pPr>
        <w:pStyle w:val="5"/>
        <w:spacing w:before="0" w:after="0"/>
        <w:jc w:val="center"/>
        <w:rPr>
          <w:i w:val="0"/>
          <w:sz w:val="24"/>
          <w:szCs w:val="24"/>
        </w:rPr>
      </w:pPr>
      <w:r w:rsidRPr="00B25EFD">
        <w:rPr>
          <w:i w:val="0"/>
          <w:sz w:val="24"/>
          <w:szCs w:val="24"/>
        </w:rPr>
        <w:t>П Р И К А З</w:t>
      </w:r>
    </w:p>
    <w:p w14:paraId="2A49F5B0" w14:textId="77777777" w:rsidR="00F7445E" w:rsidRPr="00F7445E" w:rsidRDefault="00F7445E" w:rsidP="00F7445E">
      <w:pPr>
        <w:widowControl w:val="0"/>
        <w:shd w:val="clear" w:color="auto" w:fill="FFFFFF"/>
        <w:tabs>
          <w:tab w:val="left" w:leader="underscore" w:pos="5390"/>
        </w:tabs>
        <w:jc w:val="center"/>
        <w:rPr>
          <w:rFonts w:ascii="Times New Roman" w:hAnsi="Times New Roman" w:cs="Times New Roman"/>
          <w:b/>
          <w:bCs/>
          <w:sz w:val="24"/>
          <w:szCs w:val="24"/>
        </w:rPr>
      </w:pPr>
      <w:r w:rsidRPr="00F7445E">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5C8A6B45"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E001BE">
        <w:rPr>
          <w:rFonts w:ascii="Times New Roman" w:hAnsi="Times New Roman" w:cs="Times New Roman"/>
          <w:sz w:val="24"/>
          <w:szCs w:val="24"/>
        </w:rPr>
        <w:t>12</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87548B">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E001BE">
        <w:rPr>
          <w:rFonts w:ascii="Times New Roman" w:hAnsi="Times New Roman" w:cs="Times New Roman"/>
          <w:sz w:val="24"/>
          <w:szCs w:val="24"/>
        </w:rPr>
        <w:t>226</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3C4AD2CA"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87548B">
        <w:rPr>
          <w:rFonts w:ascii="Times New Roman" w:hAnsi="Times New Roman" w:cs="Times New Roman"/>
          <w:sz w:val="24"/>
          <w:szCs w:val="24"/>
        </w:rPr>
        <w:t xml:space="preserve">ГУП </w:t>
      </w:r>
      <w:r w:rsidR="0087548B" w:rsidRPr="0087548B">
        <w:rPr>
          <w:rFonts w:ascii="Times New Roman" w:hAnsi="Times New Roman" w:cs="Times New Roman"/>
          <w:sz w:val="24"/>
          <w:szCs w:val="24"/>
        </w:rPr>
        <w:t>«Водоснабжение и водоотведение»</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3883524C"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 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 xml:space="preserve">от 9 июня 2022 года № 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87548B" w:rsidRPr="0087548B">
        <w:rPr>
          <w:rFonts w:ascii="Times New Roman" w:hAnsi="Times New Roman" w:cs="Times New Roman"/>
          <w:sz w:val="24"/>
          <w:szCs w:val="24"/>
        </w:rPr>
        <w:t xml:space="preserve">ЗАО «Тираспольский завод железобетонных изделий № 6» </w:t>
      </w:r>
      <w:r w:rsidR="00033B40" w:rsidRPr="0087548B">
        <w:rPr>
          <w:rFonts w:ascii="Times New Roman" w:hAnsi="Times New Roman" w:cs="Times New Roman"/>
          <w:sz w:val="24"/>
          <w:szCs w:val="24"/>
        </w:rPr>
        <w:t xml:space="preserve">от </w:t>
      </w:r>
      <w:r w:rsidR="0087548B" w:rsidRPr="0087548B">
        <w:rPr>
          <w:rFonts w:ascii="Times New Roman" w:hAnsi="Times New Roman" w:cs="Times New Roman"/>
          <w:sz w:val="24"/>
          <w:szCs w:val="24"/>
        </w:rPr>
        <w:t xml:space="preserve">11 марта 2024 года исх. № 01-24/28 </w:t>
      </w:r>
      <w:r w:rsidR="00033B40" w:rsidRPr="0087548B">
        <w:rPr>
          <w:rFonts w:ascii="Times New Roman" w:hAnsi="Times New Roman" w:cs="Times New Roman"/>
          <w:sz w:val="24"/>
          <w:szCs w:val="24"/>
        </w:rPr>
        <w:t xml:space="preserve">и </w:t>
      </w:r>
      <w:r w:rsidR="00BB082B" w:rsidRPr="0087548B">
        <w:rPr>
          <w:rFonts w:ascii="Times New Roman" w:hAnsi="Times New Roman" w:cs="Times New Roman"/>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87548B">
        <w:rPr>
          <w:rFonts w:ascii="Times New Roman" w:hAnsi="Times New Roman" w:cs="Times New Roman"/>
          <w:sz w:val="24"/>
          <w:szCs w:val="24"/>
        </w:rPr>
        <w:t xml:space="preserve"> от</w:t>
      </w:r>
      <w:r w:rsidR="00CA0F64" w:rsidRPr="00A346E1">
        <w:rPr>
          <w:rFonts w:ascii="Times New Roman" w:hAnsi="Times New Roman" w:cs="Times New Roman"/>
          <w:color w:val="000000"/>
          <w:sz w:val="24"/>
          <w:szCs w:val="24"/>
        </w:rPr>
        <w:t xml:space="preserve"> </w:t>
      </w:r>
      <w:r w:rsidR="00AC7776">
        <w:rPr>
          <w:rFonts w:ascii="Times New Roman" w:hAnsi="Times New Roman" w:cs="Times New Roman"/>
          <w:color w:val="000000"/>
          <w:sz w:val="24"/>
          <w:szCs w:val="24"/>
        </w:rPr>
        <w:t>1</w:t>
      </w:r>
      <w:r w:rsidR="0087548B">
        <w:rPr>
          <w:rFonts w:ascii="Times New Roman" w:hAnsi="Times New Roman" w:cs="Times New Roman"/>
          <w:color w:val="000000"/>
          <w:sz w:val="24"/>
          <w:szCs w:val="24"/>
        </w:rPr>
        <w:t>2</w:t>
      </w:r>
      <w:r w:rsidR="00CA0F64" w:rsidRPr="00A346E1">
        <w:rPr>
          <w:rFonts w:ascii="Times New Roman" w:hAnsi="Times New Roman" w:cs="Times New Roman"/>
          <w:color w:val="000000"/>
          <w:sz w:val="24"/>
          <w:szCs w:val="24"/>
        </w:rPr>
        <w:t xml:space="preserve"> </w:t>
      </w:r>
      <w:r w:rsidR="0087548B">
        <w:rPr>
          <w:rFonts w:ascii="Times New Roman" w:hAnsi="Times New Roman" w:cs="Times New Roman"/>
          <w:color w:val="000000"/>
          <w:sz w:val="24"/>
          <w:szCs w:val="24"/>
        </w:rPr>
        <w:t>марта</w:t>
      </w:r>
      <w:r w:rsidR="00CA0F64"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003E31AB"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F7445E">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87548B" w:rsidRPr="0087548B">
        <w:rPr>
          <w:rFonts w:ascii="Times New Roman" w:hAnsi="Times New Roman" w:cs="Times New Roman"/>
          <w:sz w:val="24"/>
          <w:szCs w:val="24"/>
        </w:rPr>
        <w:t>ГУП «Водоснабжение и водоотведение» (регистрационный номер</w:t>
      </w:r>
      <w:r w:rsidR="0087548B">
        <w:rPr>
          <w:rFonts w:ascii="Times New Roman" w:hAnsi="Times New Roman" w:cs="Times New Roman"/>
          <w:color w:val="000000"/>
          <w:sz w:val="24"/>
          <w:szCs w:val="24"/>
        </w:rPr>
        <w:t xml:space="preserve"> № </w:t>
      </w:r>
      <w:r w:rsidR="0087548B" w:rsidRPr="00645093">
        <w:rPr>
          <w:rFonts w:ascii="Times New Roman" w:hAnsi="Times New Roman" w:cs="Times New Roman"/>
          <w:sz w:val="24"/>
          <w:szCs w:val="24"/>
        </w:rPr>
        <w:t>0</w:t>
      </w:r>
      <w:r w:rsidR="007732BC">
        <w:rPr>
          <w:rFonts w:ascii="Times New Roman" w:hAnsi="Times New Roman" w:cs="Times New Roman"/>
          <w:sz w:val="24"/>
          <w:szCs w:val="24"/>
        </w:rPr>
        <w:t>1</w:t>
      </w:r>
      <w:r w:rsidR="0087548B" w:rsidRPr="00645093">
        <w:rPr>
          <w:rFonts w:ascii="Times New Roman" w:hAnsi="Times New Roman" w:cs="Times New Roman"/>
          <w:sz w:val="24"/>
          <w:szCs w:val="24"/>
        </w:rPr>
        <w:t>-041-</w:t>
      </w:r>
      <w:r w:rsidR="007732BC">
        <w:rPr>
          <w:rFonts w:ascii="Times New Roman" w:hAnsi="Times New Roman" w:cs="Times New Roman"/>
          <w:sz w:val="24"/>
          <w:szCs w:val="24"/>
        </w:rPr>
        <w:t>5863</w:t>
      </w:r>
      <w:r w:rsidR="0087548B">
        <w:rPr>
          <w:rFonts w:ascii="Times New Roman" w:hAnsi="Times New Roman" w:cs="Times New Roman"/>
          <w:color w:val="000000"/>
          <w:sz w:val="24"/>
          <w:szCs w:val="24"/>
        </w:rPr>
        <w:t>)</w:t>
      </w:r>
      <w:r w:rsidR="0087548B" w:rsidRPr="009D2E03">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BB082B" w:rsidRPr="00BB082B">
        <w:rPr>
          <w:rFonts w:ascii="Times New Roman" w:hAnsi="Times New Roman" w:cs="Times New Roman"/>
          <w:sz w:val="24"/>
          <w:szCs w:val="24"/>
        </w:rPr>
        <w:t xml:space="preserve">г. Тирасполь, </w:t>
      </w:r>
      <w:r w:rsidR="007732BC">
        <w:rPr>
          <w:rFonts w:ascii="Times New Roman" w:hAnsi="Times New Roman" w:cs="Times New Roman"/>
          <w:sz w:val="24"/>
          <w:szCs w:val="24"/>
        </w:rPr>
        <w:t>ул.</w:t>
      </w:r>
      <w:r w:rsidR="00BB082B" w:rsidRPr="00BB082B">
        <w:rPr>
          <w:rFonts w:ascii="Times New Roman" w:hAnsi="Times New Roman" w:cs="Times New Roman"/>
          <w:sz w:val="24"/>
          <w:szCs w:val="24"/>
        </w:rPr>
        <w:t xml:space="preserve"> </w:t>
      </w:r>
      <w:r w:rsidR="007732BC">
        <w:rPr>
          <w:rFonts w:ascii="Times New Roman" w:hAnsi="Times New Roman" w:cs="Times New Roman"/>
          <w:sz w:val="24"/>
          <w:szCs w:val="24"/>
        </w:rPr>
        <w:t>Луначарского</w:t>
      </w:r>
      <w:r w:rsidR="00BB082B" w:rsidRPr="00BB082B">
        <w:rPr>
          <w:rFonts w:ascii="Times New Roman" w:hAnsi="Times New Roman" w:cs="Times New Roman"/>
          <w:sz w:val="24"/>
          <w:szCs w:val="24"/>
        </w:rPr>
        <w:t xml:space="preserve">, </w:t>
      </w:r>
      <w:r w:rsidR="007732BC">
        <w:rPr>
          <w:rFonts w:ascii="Times New Roman" w:hAnsi="Times New Roman" w:cs="Times New Roman"/>
          <w:sz w:val="24"/>
          <w:szCs w:val="24"/>
        </w:rPr>
        <w:t>9</w:t>
      </w:r>
      <w:r w:rsidR="005E56A2" w:rsidRPr="00033B40">
        <w:rPr>
          <w:rFonts w:ascii="Times New Roman" w:hAnsi="Times New Roman" w:cs="Times New Roman"/>
          <w:sz w:val="24"/>
          <w:szCs w:val="24"/>
        </w:rPr>
        <w:t>).</w:t>
      </w:r>
    </w:p>
    <w:p w14:paraId="3E6958A0" w14:textId="4F59FB88"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BB082B">
        <w:rPr>
          <w:rFonts w:ascii="Times New Roman" w:hAnsi="Times New Roman" w:cs="Times New Roman"/>
          <w:color w:val="000000"/>
          <w:sz w:val="24"/>
          <w:szCs w:val="24"/>
        </w:rPr>
        <w:t>1</w:t>
      </w:r>
      <w:r w:rsidR="007732BC">
        <w:rPr>
          <w:rFonts w:ascii="Times New Roman" w:hAnsi="Times New Roman" w:cs="Times New Roman"/>
          <w:color w:val="000000"/>
          <w:sz w:val="24"/>
          <w:szCs w:val="24"/>
        </w:rPr>
        <w:t>3</w:t>
      </w:r>
      <w:r w:rsidR="00BB082B">
        <w:rPr>
          <w:rFonts w:ascii="Times New Roman" w:hAnsi="Times New Roman" w:cs="Times New Roman"/>
          <w:color w:val="000000"/>
          <w:sz w:val="24"/>
          <w:szCs w:val="24"/>
        </w:rPr>
        <w:t xml:space="preserve"> </w:t>
      </w:r>
      <w:r w:rsidR="007732BC">
        <w:rPr>
          <w:rFonts w:ascii="Times New Roman" w:hAnsi="Times New Roman" w:cs="Times New Roman"/>
          <w:color w:val="000000"/>
          <w:sz w:val="24"/>
          <w:szCs w:val="24"/>
        </w:rPr>
        <w:t>марта</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7732BC">
        <w:rPr>
          <w:rFonts w:ascii="Times New Roman" w:hAnsi="Times New Roman" w:cs="Times New Roman"/>
          <w:color w:val="000000"/>
          <w:sz w:val="24"/>
          <w:szCs w:val="24"/>
        </w:rPr>
        <w:t>26</w:t>
      </w:r>
      <w:r w:rsidR="007F26B1" w:rsidRPr="00A346E1">
        <w:rPr>
          <w:rFonts w:ascii="Times New Roman" w:hAnsi="Times New Roman" w:cs="Times New Roman"/>
          <w:color w:val="000000"/>
          <w:sz w:val="24"/>
          <w:szCs w:val="24"/>
        </w:rPr>
        <w:t xml:space="preserve"> </w:t>
      </w:r>
      <w:r w:rsidR="007732BC">
        <w:rPr>
          <w:rFonts w:ascii="Times New Roman" w:hAnsi="Times New Roman" w:cs="Times New Roman"/>
          <w:color w:val="000000"/>
          <w:sz w:val="24"/>
          <w:szCs w:val="24"/>
        </w:rPr>
        <w:t>марта</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F8D1F5F" w14:textId="0DDCFE20" w:rsidR="00033B40" w:rsidRPr="00BB082B" w:rsidRDefault="00FF2A35" w:rsidP="00AB073A">
      <w:pPr>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7732BC" w:rsidRPr="0087548B">
        <w:rPr>
          <w:rFonts w:ascii="Times New Roman" w:hAnsi="Times New Roman" w:cs="Times New Roman"/>
          <w:sz w:val="24"/>
          <w:szCs w:val="24"/>
        </w:rPr>
        <w:t>ГУП «Водоснабжение и водоотведение»</w:t>
      </w:r>
      <w:r w:rsidR="00033B40" w:rsidRPr="00995E21">
        <w:rPr>
          <w:rFonts w:ascii="Times New Roman" w:hAnsi="Times New Roman" w:cs="Times New Roman"/>
          <w:sz w:val="24"/>
          <w:szCs w:val="24"/>
        </w:rPr>
        <w:t xml:space="preserve"> законодательства </w:t>
      </w:r>
      <w:r w:rsidR="00033B40" w:rsidRPr="00995E21">
        <w:rPr>
          <w:rFonts w:ascii="Times New Roman" w:hAnsi="Times New Roman" w:cs="Times New Roman"/>
          <w:sz w:val="24"/>
          <w:szCs w:val="24"/>
        </w:rPr>
        <w:lastRenderedPageBreak/>
        <w:t xml:space="preserve">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7732BC" w:rsidRPr="0087548B">
        <w:rPr>
          <w:rFonts w:ascii="Times New Roman" w:hAnsi="Times New Roman" w:cs="Times New Roman"/>
          <w:sz w:val="24"/>
          <w:szCs w:val="24"/>
        </w:rPr>
        <w:t>ГУП «Водоснабжение и водоотведение»</w:t>
      </w:r>
      <w:r w:rsidR="00033B40" w:rsidRPr="00995E21">
        <w:rPr>
          <w:rFonts w:ascii="Times New Roman" w:hAnsi="Times New Roman" w:cs="Times New Roman"/>
          <w:sz w:val="24"/>
          <w:szCs w:val="24"/>
        </w:rPr>
        <w:t xml:space="preserve">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bookmarkStart w:id="0" w:name="_Hlk134101970"/>
      <w:bookmarkStart w:id="1" w:name="_Hlk134101600"/>
      <w:bookmarkStart w:id="2" w:name="_Hlk152233602"/>
      <w:r w:rsidR="00FB12A8" w:rsidRPr="00FB12A8">
        <w:rPr>
          <w:rFonts w:ascii="Times New Roman" w:hAnsi="Times New Roman" w:cs="Times New Roman"/>
          <w:sz w:val="24"/>
          <w:szCs w:val="24"/>
        </w:rPr>
        <w:t xml:space="preserve">по закупке </w:t>
      </w:r>
      <w:r w:rsidR="007732BC" w:rsidRPr="007732BC">
        <w:rPr>
          <w:rFonts w:ascii="Times New Roman" w:hAnsi="Times New Roman" w:cs="Times New Roman"/>
          <w:sz w:val="24"/>
          <w:szCs w:val="24"/>
        </w:rPr>
        <w:t>№ 2 (предмет закупки «Бетон и железобетонные изделия»)</w:t>
      </w:r>
      <w:r w:rsidR="00033B40" w:rsidRPr="007732BC">
        <w:rPr>
          <w:rFonts w:ascii="Times New Roman" w:hAnsi="Times New Roman" w:cs="Times New Roman"/>
          <w:sz w:val="24"/>
          <w:szCs w:val="24"/>
        </w:rPr>
        <w:t>,</w:t>
      </w:r>
      <w:r w:rsidR="00033B40" w:rsidRPr="00BB082B">
        <w:rPr>
          <w:rFonts w:ascii="Times New Roman" w:hAnsi="Times New Roman" w:cs="Times New Roman"/>
          <w:sz w:val="24"/>
          <w:szCs w:val="24"/>
        </w:rPr>
        <w:t xml:space="preserve"> размещенной по электронному адресу: </w:t>
      </w:r>
      <w:bookmarkEnd w:id="0"/>
      <w:bookmarkEnd w:id="1"/>
      <w:r w:rsidR="008D2259">
        <w:rPr>
          <w:rFonts w:ascii="Times New Roman" w:hAnsi="Times New Roman" w:cs="Times New Roman"/>
          <w:sz w:val="24"/>
          <w:szCs w:val="24"/>
        </w:rPr>
        <w:fldChar w:fldCharType="begin"/>
      </w:r>
      <w:r w:rsidR="008D2259">
        <w:rPr>
          <w:rFonts w:ascii="Times New Roman" w:hAnsi="Times New Roman" w:cs="Times New Roman"/>
          <w:sz w:val="24"/>
          <w:szCs w:val="24"/>
        </w:rPr>
        <w:instrText xml:space="preserve"> HYPERLINK "</w:instrText>
      </w:r>
      <w:r w:rsidR="008D2259" w:rsidRPr="008D2259">
        <w:rPr>
          <w:rFonts w:ascii="Times New Roman" w:hAnsi="Times New Roman" w:cs="Times New Roman"/>
          <w:sz w:val="24"/>
          <w:szCs w:val="24"/>
        </w:rPr>
        <w:instrText>https://zakupki.gospmr.org/index. php/zakupki?view=purchase&amp;id=6464</w:instrText>
      </w:r>
      <w:r w:rsidR="008D2259">
        <w:rPr>
          <w:rFonts w:ascii="Times New Roman" w:hAnsi="Times New Roman" w:cs="Times New Roman"/>
          <w:sz w:val="24"/>
          <w:szCs w:val="24"/>
        </w:rPr>
        <w:instrText xml:space="preserve">" </w:instrText>
      </w:r>
      <w:r w:rsidR="008D2259">
        <w:rPr>
          <w:rFonts w:ascii="Times New Roman" w:hAnsi="Times New Roman" w:cs="Times New Roman"/>
          <w:sz w:val="24"/>
          <w:szCs w:val="24"/>
        </w:rPr>
        <w:fldChar w:fldCharType="separate"/>
      </w:r>
      <w:r w:rsidR="008D2259" w:rsidRPr="00D029BE">
        <w:rPr>
          <w:rStyle w:val="ab"/>
          <w:rFonts w:ascii="Times New Roman" w:hAnsi="Times New Roman" w:cs="Times New Roman"/>
          <w:sz w:val="24"/>
          <w:szCs w:val="24"/>
        </w:rPr>
        <w:t xml:space="preserve">https://zakupki.gospmr.org/index. </w:t>
      </w:r>
      <w:proofErr w:type="spellStart"/>
      <w:r w:rsidR="008D2259" w:rsidRPr="00D029BE">
        <w:rPr>
          <w:rStyle w:val="ab"/>
          <w:rFonts w:ascii="Times New Roman" w:hAnsi="Times New Roman" w:cs="Times New Roman"/>
          <w:sz w:val="24"/>
          <w:szCs w:val="24"/>
        </w:rPr>
        <w:t>php</w:t>
      </w:r>
      <w:proofErr w:type="spellEnd"/>
      <w:r w:rsidR="008D2259" w:rsidRPr="00D029BE">
        <w:rPr>
          <w:rStyle w:val="ab"/>
          <w:rFonts w:ascii="Times New Roman" w:hAnsi="Times New Roman" w:cs="Times New Roman"/>
          <w:sz w:val="24"/>
          <w:szCs w:val="24"/>
        </w:rPr>
        <w:t>/</w:t>
      </w:r>
      <w:proofErr w:type="spellStart"/>
      <w:r w:rsidR="008D2259" w:rsidRPr="00D029BE">
        <w:rPr>
          <w:rStyle w:val="ab"/>
          <w:rFonts w:ascii="Times New Roman" w:hAnsi="Times New Roman" w:cs="Times New Roman"/>
          <w:sz w:val="24"/>
          <w:szCs w:val="24"/>
        </w:rPr>
        <w:t>zakupki?view</w:t>
      </w:r>
      <w:proofErr w:type="spellEnd"/>
      <w:r w:rsidR="008D2259" w:rsidRPr="00D029BE">
        <w:rPr>
          <w:rStyle w:val="ab"/>
          <w:rFonts w:ascii="Times New Roman" w:hAnsi="Times New Roman" w:cs="Times New Roman"/>
          <w:sz w:val="24"/>
          <w:szCs w:val="24"/>
        </w:rPr>
        <w:t>=</w:t>
      </w:r>
      <w:proofErr w:type="spellStart"/>
      <w:r w:rsidR="008D2259" w:rsidRPr="00D029BE">
        <w:rPr>
          <w:rStyle w:val="ab"/>
          <w:rFonts w:ascii="Times New Roman" w:hAnsi="Times New Roman" w:cs="Times New Roman"/>
          <w:sz w:val="24"/>
          <w:szCs w:val="24"/>
        </w:rPr>
        <w:t>purchase&amp;id</w:t>
      </w:r>
      <w:proofErr w:type="spellEnd"/>
      <w:r w:rsidR="008D2259" w:rsidRPr="00D029BE">
        <w:rPr>
          <w:rStyle w:val="ab"/>
          <w:rFonts w:ascii="Times New Roman" w:hAnsi="Times New Roman" w:cs="Times New Roman"/>
          <w:sz w:val="24"/>
          <w:szCs w:val="24"/>
        </w:rPr>
        <w:t>=6464</w:t>
      </w:r>
      <w:r w:rsidR="008D2259">
        <w:rPr>
          <w:rFonts w:ascii="Times New Roman" w:hAnsi="Times New Roman" w:cs="Times New Roman"/>
          <w:sz w:val="24"/>
          <w:szCs w:val="24"/>
        </w:rPr>
        <w:fldChar w:fldCharType="end"/>
      </w:r>
      <w:bookmarkEnd w:id="2"/>
      <w:r w:rsidR="00FB12A8">
        <w:rPr>
          <w:rFonts w:ascii="Times New Roman" w:hAnsi="Times New Roman" w:cs="Times New Roman"/>
          <w:color w:val="000000"/>
          <w:sz w:val="24"/>
          <w:szCs w:val="24"/>
        </w:rPr>
        <w:t>.</w:t>
      </w:r>
    </w:p>
    <w:p w14:paraId="5D3983E0" w14:textId="77777777" w:rsidR="00FF2A35"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w:t>
      </w:r>
      <w:r w:rsidR="00EE50CC" w:rsidRPr="00BB082B">
        <w:rPr>
          <w:rFonts w:ascii="Times New Roman" w:hAnsi="Times New Roman" w:cs="Times New Roman"/>
          <w:color w:val="000000"/>
          <w:sz w:val="24"/>
          <w:szCs w:val="24"/>
        </w:rPr>
        <w:t>. </w:t>
      </w:r>
      <w:r w:rsidRPr="00BB082B">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5EAD5BF8" w:rsidR="008F2EA9" w:rsidRPr="00BB082B" w:rsidRDefault="00FF2A35"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5. </w:t>
      </w:r>
      <w:r w:rsidR="008F2EA9" w:rsidRPr="00BB082B">
        <w:rPr>
          <w:rFonts w:ascii="Times New Roman" w:hAnsi="Times New Roman" w:cs="Times New Roman"/>
          <w:color w:val="000000"/>
          <w:sz w:val="24"/>
          <w:szCs w:val="24"/>
        </w:rPr>
        <w:t xml:space="preserve">Акт проверки предоставить субъекту контроля до </w:t>
      </w:r>
      <w:r w:rsidR="007732BC">
        <w:rPr>
          <w:rFonts w:ascii="Times New Roman" w:hAnsi="Times New Roman" w:cs="Times New Roman"/>
          <w:color w:val="000000"/>
          <w:sz w:val="24"/>
          <w:szCs w:val="24"/>
        </w:rPr>
        <w:t>1</w:t>
      </w:r>
      <w:r w:rsidR="00421DB9" w:rsidRPr="00BB082B">
        <w:rPr>
          <w:rFonts w:ascii="Times New Roman" w:hAnsi="Times New Roman" w:cs="Times New Roman"/>
          <w:color w:val="000000"/>
          <w:sz w:val="24"/>
          <w:szCs w:val="24"/>
        </w:rPr>
        <w:t xml:space="preserve"> </w:t>
      </w:r>
      <w:r w:rsidR="007732BC">
        <w:rPr>
          <w:rFonts w:ascii="Times New Roman" w:hAnsi="Times New Roman" w:cs="Times New Roman"/>
          <w:color w:val="000000"/>
          <w:sz w:val="24"/>
          <w:szCs w:val="24"/>
        </w:rPr>
        <w:t>апре</w:t>
      </w:r>
      <w:r w:rsidR="000F6AAB">
        <w:rPr>
          <w:rFonts w:ascii="Times New Roman" w:hAnsi="Times New Roman" w:cs="Times New Roman"/>
          <w:color w:val="000000"/>
          <w:sz w:val="24"/>
          <w:szCs w:val="24"/>
        </w:rPr>
        <w:t>ля</w:t>
      </w:r>
      <w:r w:rsidR="008F2EA9" w:rsidRPr="00BB082B">
        <w:rPr>
          <w:rFonts w:ascii="Times New Roman" w:hAnsi="Times New Roman" w:cs="Times New Roman"/>
          <w:color w:val="000000"/>
          <w:sz w:val="24"/>
          <w:szCs w:val="24"/>
        </w:rPr>
        <w:t xml:space="preserve"> 202</w:t>
      </w:r>
      <w:r w:rsidR="008C72AC">
        <w:rPr>
          <w:rFonts w:ascii="Times New Roman" w:hAnsi="Times New Roman" w:cs="Times New Roman"/>
          <w:color w:val="000000"/>
          <w:sz w:val="24"/>
          <w:szCs w:val="24"/>
        </w:rPr>
        <w:t>4</w:t>
      </w:r>
      <w:r w:rsidR="008F2EA9" w:rsidRPr="00BB082B">
        <w:rPr>
          <w:rFonts w:ascii="Times New Roman" w:hAnsi="Times New Roman" w:cs="Times New Roman"/>
          <w:color w:val="000000"/>
          <w:sz w:val="24"/>
          <w:szCs w:val="24"/>
        </w:rPr>
        <w:t xml:space="preserve"> года.</w:t>
      </w:r>
    </w:p>
    <w:p w14:paraId="4453C269" w14:textId="77777777" w:rsidR="00FF2A35" w:rsidRPr="00A346E1" w:rsidRDefault="008F2EA9"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w:t>
      </w:r>
      <w:r w:rsidR="00FF2A35" w:rsidRPr="00BB082B">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00FF2A35" w:rsidRPr="00A346E1">
        <w:rPr>
          <w:rFonts w:ascii="Times New Roman" w:hAnsi="Times New Roman" w:cs="Times New Roman"/>
          <w:color w:val="000000"/>
          <w:sz w:val="24"/>
          <w:szCs w:val="24"/>
        </w:rPr>
        <w:t xml:space="preserve"> и ценовой политике.</w:t>
      </w:r>
    </w:p>
    <w:p w14:paraId="5C560EEF" w14:textId="77777777" w:rsidR="00EE50CC" w:rsidRPr="00A346E1" w:rsidRDefault="008F2EA9"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bookmarkStart w:id="3" w:name="_GoBack"/>
      <w:bookmarkEnd w:id="3"/>
    </w:p>
    <w:sectPr w:rsidR="00EE50CC" w:rsidRPr="00A346E1" w:rsidSect="00811AD6">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6CB9"/>
    <w:rsid w:val="003113AC"/>
    <w:rsid w:val="003118E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1DB9"/>
    <w:rsid w:val="004268EA"/>
    <w:rsid w:val="00431B8E"/>
    <w:rsid w:val="00436C67"/>
    <w:rsid w:val="004453BE"/>
    <w:rsid w:val="004567BF"/>
    <w:rsid w:val="00457441"/>
    <w:rsid w:val="00463F07"/>
    <w:rsid w:val="00472EF9"/>
    <w:rsid w:val="00473D71"/>
    <w:rsid w:val="00475B7F"/>
    <w:rsid w:val="00480C4A"/>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2B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7548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259"/>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50F3"/>
    <w:rsid w:val="00B56A5D"/>
    <w:rsid w:val="00B702A7"/>
    <w:rsid w:val="00B82639"/>
    <w:rsid w:val="00B8336D"/>
    <w:rsid w:val="00B90D79"/>
    <w:rsid w:val="00B930CF"/>
    <w:rsid w:val="00B963E0"/>
    <w:rsid w:val="00BA7413"/>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7F63"/>
    <w:rsid w:val="00C031B3"/>
    <w:rsid w:val="00C112F4"/>
    <w:rsid w:val="00C25FF9"/>
    <w:rsid w:val="00C33035"/>
    <w:rsid w:val="00C33726"/>
    <w:rsid w:val="00C33BB1"/>
    <w:rsid w:val="00C342E3"/>
    <w:rsid w:val="00C3516A"/>
    <w:rsid w:val="00C3624B"/>
    <w:rsid w:val="00C40329"/>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01BE"/>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997"/>
    <w:rsid w:val="00E62C96"/>
    <w:rsid w:val="00E643D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45E"/>
    <w:rsid w:val="00F74F21"/>
    <w:rsid w:val="00F77F42"/>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BB082B"/>
    <w:rPr>
      <w:color w:val="605E5C"/>
      <w:shd w:val="clear" w:color="auto" w:fill="E1DFDD"/>
    </w:rPr>
  </w:style>
  <w:style w:type="character" w:styleId="ad">
    <w:name w:val="FollowedHyperlink"/>
    <w:basedOn w:val="a0"/>
    <w:uiPriority w:val="99"/>
    <w:semiHidden/>
    <w:unhideWhenUsed/>
    <w:rsid w:val="00BB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1637567127">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DDF1-EA82-4CF5-8181-2CCC58CF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22</cp:revision>
  <cp:lastPrinted>2023-11-30T08:48:00Z</cp:lastPrinted>
  <dcterms:created xsi:type="dcterms:W3CDTF">2023-11-30T08:30:00Z</dcterms:created>
  <dcterms:modified xsi:type="dcterms:W3CDTF">2024-03-22T06:25:00Z</dcterms:modified>
</cp:coreProperties>
</file>