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A" w:rsidRPr="006221C4" w:rsidRDefault="00954A6A" w:rsidP="00954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54A6A" w:rsidRDefault="00954A6A" w:rsidP="00954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ПОСТАВКИ ТОВАРА № ________ </w:t>
      </w:r>
    </w:p>
    <w:p w:rsidR="007D6FD5" w:rsidRDefault="007D6FD5" w:rsidP="007D6FD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tabs>
          <w:tab w:val="left" w:pos="1276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и </w:t>
      </w:r>
    </w:p>
    <w:p w:rsidR="007D6FD5" w:rsidRDefault="007D6FD5" w:rsidP="007D6FD5">
      <w:pPr>
        <w:tabs>
          <w:tab w:val="left" w:pos="1276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поставки товара (далее – Контракт) о нижеследующем: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7D6FD5" w:rsidRPr="008127AB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</w:p>
    <w:p w:rsidR="007D6FD5" w:rsidRDefault="007D6FD5" w:rsidP="007D6FD5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1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длительного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количестве, по ценам, на условиях настоящего Контракта,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– Товар, а Покупатель обязуется принять Товар и оплатить его в порядке, на условиях и в сроки, предусмотренные настоящим Контрактом.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____ (сумма прописью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 может изменяться в соответствии с законодательством Приднестровской Молдавской Республики в сфере закупок. 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Расчеты по Контракту за каждую партию Товара производятся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оплате.</w:t>
      </w:r>
    </w:p>
    <w:p w:rsidR="007D6FD5" w:rsidRDefault="007D6FD5" w:rsidP="007D6FD5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поступления денежных средств на расчетный счёт Поставщика.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7D6FD5" w:rsidRDefault="007D6FD5" w:rsidP="007D6FD5">
      <w:pPr>
        <w:tabs>
          <w:tab w:val="left" w:pos="0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7D6FD5" w:rsidRPr="00313B9C" w:rsidRDefault="007D6FD5" w:rsidP="007D6FD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оставка Товара осуществляется в течение установленного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для выборки путем передачи Покупателю Товара отдельными партиями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письменной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заявке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Покупателя. Общий срок выборки Товара устанавливается с момента вступления контракта в силу и по 31 декабря 2024 года.</w:t>
      </w:r>
    </w:p>
    <w:p w:rsidR="007D6FD5" w:rsidRPr="00313B9C" w:rsidRDefault="007D6FD5" w:rsidP="007D6FD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заявки.</w:t>
      </w:r>
    </w:p>
    <w:p w:rsidR="007D6FD5" w:rsidRPr="00313B9C" w:rsidRDefault="007D6FD5" w:rsidP="007D6FD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уполномоченными представителями товаросопроводительной документации.</w:t>
      </w:r>
    </w:p>
    <w:p w:rsidR="007D6FD5" w:rsidRPr="00313B9C" w:rsidRDefault="007D6FD5" w:rsidP="007D6FD5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Товар передается представителю Покупателя, при наличии у него надлежащим образом оформленной доверенности на получение Товара.    </w:t>
      </w:r>
    </w:p>
    <w:p w:rsidR="007D6FD5" w:rsidRPr="00313B9C" w:rsidRDefault="007D6FD5" w:rsidP="007D6FD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Прием-передача Товара осуществляется с территории склада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________________________________.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FD5" w:rsidRPr="00313B9C" w:rsidRDefault="007D6FD5" w:rsidP="007D6FD5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B9C"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 w:rsidRPr="00346944">
        <w:rPr>
          <w:rFonts w:ascii="Times New Roman" w:hAnsi="Times New Roman" w:cs="Times New Roman"/>
          <w:sz w:val="24"/>
          <w:szCs w:val="24"/>
        </w:rPr>
        <w:t xml:space="preserve">Доставка Товара осуществляется транспортом и за счет средств </w:t>
      </w:r>
      <w:r>
        <w:rPr>
          <w:rFonts w:ascii="Times New Roman" w:hAnsi="Times New Roman" w:cs="Times New Roman"/>
          <w:sz w:val="24"/>
          <w:szCs w:val="24"/>
        </w:rPr>
        <w:t>Покупателя</w:t>
      </w:r>
      <w:r w:rsidRPr="00313B9C">
        <w:rPr>
          <w:rFonts w:ascii="Times New Roman" w:hAnsi="Times New Roman" w:cs="Times New Roman"/>
          <w:bCs/>
          <w:sz w:val="24"/>
          <w:szCs w:val="24"/>
        </w:rPr>
        <w:t>.</w:t>
      </w:r>
    </w:p>
    <w:p w:rsidR="007D6FD5" w:rsidRPr="00313B9C" w:rsidRDefault="007D6FD5" w:rsidP="007D6FD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7D6FD5" w:rsidRPr="00313B9C" w:rsidRDefault="007D6FD5" w:rsidP="007D6FD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Поставщик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7D6FD5" w:rsidRPr="00313B9C" w:rsidRDefault="007D6FD5" w:rsidP="007D6FD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7D6FD5" w:rsidRDefault="007D6FD5" w:rsidP="007D6FD5">
      <w:pPr>
        <w:tabs>
          <w:tab w:val="left" w:pos="99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7D6FD5" w:rsidRDefault="007D6FD5" w:rsidP="007D6FD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7D6FD5" w:rsidRDefault="007D6FD5" w:rsidP="007D6FD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количестве, ассортименте и по цене, согласно условиям Контракта.</w:t>
      </w:r>
    </w:p>
    <w:p w:rsidR="007D6FD5" w:rsidRDefault="007D6FD5" w:rsidP="007D6FD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(товаросопроводительная документация, сертификат соответствия (качества), паспорт качества и (или) иной документ о качестве и т.д.).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назначению, требованиям, предъявленным к техническим характеристикам Товара, а также действующим в Приднестровской Молдавской Республике стандартам и техническим условиям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количеству и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D6FD5" w:rsidRPr="006E2F46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8711806"/>
      <w:bookmarkStart w:id="1" w:name="_Hlk1588866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Поставщиком договора или договоров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6FD5" w:rsidRPr="004449C0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Нести риск случайного повреждения Товара до момента его передачи Покупателю.</w:t>
      </w:r>
    </w:p>
    <w:bookmarkEnd w:id="0"/>
    <w:p w:rsidR="007D6FD5" w:rsidRPr="004449C0" w:rsidRDefault="007D6FD5" w:rsidP="007D6FD5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иные обязанности, предусмотренные законодательством Приднестровской Молдавской Республики</w:t>
      </w:r>
      <w:bookmarkEnd w:id="1"/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7D6FD5" w:rsidRDefault="007D6FD5" w:rsidP="007D6FD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D6FD5" w:rsidRDefault="007D6FD5" w:rsidP="007D6FD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4.2.2. Требовать подписания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 документации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поставке Поставщиком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D6FD5" w:rsidRDefault="007D6FD5" w:rsidP="007D6FD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Реализовывать иные права, предусмотренные законодательством Приднестровской Молдавской Республики.</w:t>
      </w:r>
    </w:p>
    <w:p w:rsidR="007D6FD5" w:rsidRDefault="007D6FD5" w:rsidP="007D6FD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D6FD5" w:rsidRDefault="007D6FD5" w:rsidP="007D6FD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7D6FD5" w:rsidRDefault="007D6FD5" w:rsidP="007D6FD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7D6FD5" w:rsidRDefault="007D6FD5" w:rsidP="007D6FD5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Выполнять иные обязанности, предусмотренные законодательством Приднестровской Молдавской Республики.</w:t>
      </w:r>
    </w:p>
    <w:p w:rsidR="007D6FD5" w:rsidRDefault="007D6FD5" w:rsidP="007D6FD5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2" w:name="_Hlk1600952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  <w:bookmarkEnd w:id="2"/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D6FD5" w:rsidRPr="006E2F46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5.5. </w:t>
      </w:r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заключенных Поставщиком при исполнении настоящего Контракта</w:t>
      </w:r>
      <w:r w:rsidRPr="006E2F4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он уплачивает Покупателю пеню в размере 0,05 % от цены договора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2F4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7D6FD5" w:rsidRPr="006E2F46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E2F4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Непредставление Поставщиком информации </w:t>
      </w:r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договорах 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6E2F4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влечет за собой недействительность настоящего Контракта по данному основанию.</w:t>
      </w:r>
    </w:p>
    <w:p w:rsidR="007D6FD5" w:rsidRPr="004449C0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Стороной и возвращен другой Стороне не позднее, чем в течение 10 (десяти) рабочих дней со дня получения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D6FD5" w:rsidRPr="004449C0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Установленные настоящим Контрактом меры имущественной ответственности за нарушение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D6FD5" w:rsidRPr="004449C0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D6FD5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</w:t>
      </w:r>
    </w:p>
    <w:p w:rsidR="007D6FD5" w:rsidRDefault="007D6FD5" w:rsidP="007D6FD5">
      <w:pPr>
        <w:tabs>
          <w:tab w:val="left" w:pos="1276"/>
        </w:tabs>
        <w:spacing w:after="0" w:line="240" w:lineRule="atLeast"/>
        <w:ind w:righ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17665C">
        <w:rPr>
          <w:rFonts w:ascii="Times New Roman" w:hAnsi="Times New Roman" w:cs="Times New Roman"/>
          <w:sz w:val="24"/>
          <w:szCs w:val="24"/>
        </w:rPr>
        <w:t>Качество и комплектность Товара должны 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D5" w:rsidRPr="00BF125F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возвратной накладной, но не позднее 10 (десяти) календарных дней с момента получения уведомления.</w:t>
      </w:r>
    </w:p>
    <w:p w:rsidR="007D6FD5" w:rsidRPr="00BF125F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E2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Гарантийный срок на Товар устанавливается заводом-изготовителем и отражается в документе о качестве.</w:t>
      </w:r>
    </w:p>
    <w:p w:rsidR="007D6FD5" w:rsidRDefault="007D6FD5" w:rsidP="007D6FD5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D6FD5" w:rsidRDefault="007D6FD5" w:rsidP="007D6FD5">
      <w:pPr>
        <w:tabs>
          <w:tab w:val="left" w:pos="1276"/>
          <w:tab w:val="left" w:pos="15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D6FD5" w:rsidRDefault="007D6FD5" w:rsidP="007D6FD5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D6FD5" w:rsidRDefault="007D6FD5" w:rsidP="007D6FD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РЕКВИЗИТЫ, ПОДПИСИ СТОРОН</w:t>
      </w:r>
    </w:p>
    <w:p w:rsidR="007D6FD5" w:rsidRDefault="007D6FD5" w:rsidP="007D6FD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7D6FD5" w:rsidTr="00FC4AB9">
        <w:trPr>
          <w:trHeight w:val="400"/>
        </w:trPr>
        <w:tc>
          <w:tcPr>
            <w:tcW w:w="4332" w:type="dxa"/>
          </w:tcPr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</w:tc>
        <w:tc>
          <w:tcPr>
            <w:tcW w:w="4788" w:type="dxa"/>
          </w:tcPr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0200045198, КУБ 29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2024г. № _______</w:t>
      </w:r>
    </w:p>
    <w:p w:rsidR="007D6FD5" w:rsidRDefault="007D6FD5" w:rsidP="007D6FD5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726"/>
        <w:gridCol w:w="3800"/>
        <w:gridCol w:w="851"/>
        <w:gridCol w:w="850"/>
        <w:gridCol w:w="1418"/>
        <w:gridCol w:w="1744"/>
      </w:tblGrid>
      <w:tr w:rsidR="007D6FD5" w:rsidRPr="002E4040" w:rsidTr="00FC4AB9">
        <w:trPr>
          <w:trHeight w:val="627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основные характеристики товара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12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за ед. товара руб. ПМР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 руб. ПМР</w:t>
            </w:r>
          </w:p>
        </w:tc>
      </w:tr>
      <w:tr w:rsidR="007D6FD5" w:rsidRPr="002E4040" w:rsidTr="00FC4AB9">
        <w:trPr>
          <w:trHeight w:val="414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7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Инвентарь уборочный и длительного пользования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127AB">
              <w:rPr>
                <w:rFonts w:ascii="Times New Roman" w:hAnsi="Times New Roman" w:cs="Times New Roman"/>
                <w:color w:val="000000"/>
              </w:rPr>
              <w:t>Ведро</w:t>
            </w:r>
            <w:proofErr w:type="gramEnd"/>
            <w:r w:rsidRPr="008127AB">
              <w:rPr>
                <w:rFonts w:ascii="Times New Roman" w:hAnsi="Times New Roman" w:cs="Times New Roman"/>
                <w:color w:val="000000"/>
              </w:rPr>
              <w:t xml:space="preserve"> оцинкованное (15л.)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Ведро пластиковое (12л.)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Веник рыжий, прошивной (сорго)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 xml:space="preserve">Вилы </w:t>
            </w:r>
            <w:proofErr w:type="spellStart"/>
            <w:r w:rsidRPr="008127AB">
              <w:rPr>
                <w:rFonts w:ascii="Times New Roman" w:hAnsi="Times New Roman" w:cs="Times New Roman"/>
                <w:color w:val="000000"/>
              </w:rPr>
              <w:t>копальные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127AB">
              <w:rPr>
                <w:rFonts w:ascii="Times New Roman" w:hAnsi="Times New Roman" w:cs="Times New Roman"/>
                <w:color w:val="000000"/>
              </w:rPr>
              <w:t>Грабли  (</w:t>
            </w:r>
            <w:proofErr w:type="gramEnd"/>
            <w:r w:rsidRPr="008127AB">
              <w:rPr>
                <w:rFonts w:ascii="Times New Roman" w:hAnsi="Times New Roman" w:cs="Times New Roman"/>
                <w:color w:val="000000"/>
              </w:rPr>
              <w:t>18ти зубчатые, метал.)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Грабли веерные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Грабли витые (12-ти зубчатые)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Грабли витые (14-ти зубчатые)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Ершик для унитаза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 xml:space="preserve">Корзина для мусора V-10 л </w:t>
            </w:r>
            <w:proofErr w:type="spellStart"/>
            <w:r w:rsidRPr="008127AB">
              <w:rPr>
                <w:rFonts w:ascii="Times New Roman" w:hAnsi="Times New Roman" w:cs="Times New Roman"/>
                <w:color w:val="000000"/>
              </w:rPr>
              <w:t>пл</w:t>
            </w:r>
            <w:proofErr w:type="spellEnd"/>
            <w:r w:rsidRPr="008127AB">
              <w:rPr>
                <w:rFonts w:ascii="Times New Roman" w:hAnsi="Times New Roman" w:cs="Times New Roman"/>
                <w:color w:val="000000"/>
              </w:rPr>
              <w:t>-я (с крышкой)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Коса с косовищем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Лопата подборная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Лопата снегоуборочная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Лопата совковая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Лопата штыковая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Лопата штыковая молотковая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Метла пластмассовая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Метла пластмассовая с длинной ручкой + совок (комплект)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Метла полипропилен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Сапа садовая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Сачок-насадка для чистки дна бассейнов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Скребок для очистки стекла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Совок металлический с деревянной ручкой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Таз строительный V-40л (пластиковый)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Тачка строительная 1-о колесная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Швабра деревянная для мытья полов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Швабра пластик-я с плоским креплением для тряпки-насадки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Штанга телескопическая алюминиевая распорная (1,8-3,6м)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Щетка + савок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Щетка для бассейна GRE (WBP25)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Щетка для бассейна бортовая с мет-</w:t>
            </w:r>
            <w:proofErr w:type="spellStart"/>
            <w:r w:rsidRPr="008127AB">
              <w:rPr>
                <w:rFonts w:ascii="Times New Roman" w:hAnsi="Times New Roman" w:cs="Times New Roman"/>
                <w:color w:val="000000"/>
              </w:rPr>
              <w:t>ским</w:t>
            </w:r>
            <w:proofErr w:type="spellEnd"/>
            <w:r w:rsidRPr="008127AB">
              <w:rPr>
                <w:rFonts w:ascii="Times New Roman" w:hAnsi="Times New Roman" w:cs="Times New Roman"/>
                <w:color w:val="000000"/>
              </w:rPr>
              <w:t xml:space="preserve"> ворсом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Щетка для бассейна ручная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Щетка для улицы 230 см.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Щетка промышленная (ГОСТ 28638-90)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Щетка с пластиковой ручкой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Бочка пластмассовая (125 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Канистра металлическая V</w:t>
            </w:r>
            <w:proofErr w:type="gramStart"/>
            <w:r w:rsidRPr="008127AB">
              <w:rPr>
                <w:rFonts w:ascii="Times New Roman" w:hAnsi="Times New Roman" w:cs="Times New Roman"/>
                <w:color w:val="000000"/>
              </w:rPr>
              <w:t>-(</w:t>
            </w:r>
            <w:proofErr w:type="gramEnd"/>
            <w:r w:rsidRPr="008127AB">
              <w:rPr>
                <w:rFonts w:ascii="Times New Roman" w:hAnsi="Times New Roman" w:cs="Times New Roman"/>
                <w:color w:val="000000"/>
              </w:rPr>
              <w:t>20 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Канистра пластиковая V-20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127AB">
              <w:rPr>
                <w:rFonts w:ascii="Times New Roman" w:hAnsi="Times New Roman" w:cs="Times New Roman"/>
                <w:color w:val="000000"/>
              </w:rPr>
              <w:t>Кастрюля</w:t>
            </w:r>
            <w:proofErr w:type="gramEnd"/>
            <w:r w:rsidRPr="008127AB">
              <w:rPr>
                <w:rFonts w:ascii="Times New Roman" w:hAnsi="Times New Roman" w:cs="Times New Roman"/>
                <w:color w:val="000000"/>
              </w:rPr>
              <w:t xml:space="preserve"> эмалированная (3,5л.)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Опрыскиватель аккумуляторный (35В) V-16 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27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D5" w:rsidRPr="002E4040" w:rsidTr="00FC4AB9">
        <w:trPr>
          <w:trHeight w:val="241"/>
        </w:trPr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FD5" w:rsidRPr="008127AB" w:rsidRDefault="007D6FD5" w:rsidP="00FC4A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127AB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D5" w:rsidRPr="008127AB" w:rsidRDefault="007D6FD5" w:rsidP="00FC4A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Республики.</w:t>
      </w:r>
    </w:p>
    <w:p w:rsidR="007D6FD5" w:rsidRDefault="007D6FD5" w:rsidP="007D6FD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D5" w:rsidRDefault="007D6FD5" w:rsidP="007D6FD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7D6FD5" w:rsidRDefault="007D6FD5" w:rsidP="007D6FD5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7D6FD5" w:rsidTr="00FC4AB9">
        <w:trPr>
          <w:trHeight w:val="400"/>
        </w:trPr>
        <w:tc>
          <w:tcPr>
            <w:tcW w:w="4332" w:type="dxa"/>
            <w:hideMark/>
          </w:tcPr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788" w:type="dxa"/>
          </w:tcPr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D6FD5" w:rsidRDefault="007D6FD5" w:rsidP="00FC4AB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C18" w:rsidRDefault="00B30C18" w:rsidP="007D6FD5">
      <w:pPr>
        <w:spacing w:after="0" w:line="240" w:lineRule="atLeast"/>
        <w:contextualSpacing/>
        <w:jc w:val="center"/>
      </w:pPr>
    </w:p>
    <w:sectPr w:rsidR="00B3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8F"/>
    <w:rsid w:val="0059038F"/>
    <w:rsid w:val="007D6FD5"/>
    <w:rsid w:val="00954A6A"/>
    <w:rsid w:val="00B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5E0B-EE77-4DC9-B6C6-10FCAF46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2676</Words>
  <Characters>15254</Characters>
  <Application>Microsoft Office Word</Application>
  <DocSecurity>0</DocSecurity>
  <Lines>127</Lines>
  <Paragraphs>35</Paragraphs>
  <ScaleCrop>false</ScaleCrop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2023-05-10T12:12:00Z</dcterms:created>
  <dcterms:modified xsi:type="dcterms:W3CDTF">2024-03-21T07:26:00Z</dcterms:modified>
</cp:coreProperties>
</file>