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60" w:rsidRDefault="00F50871" w:rsidP="00B9783F">
      <w:pPr>
        <w:pStyle w:val="20"/>
        <w:shd w:val="clear" w:color="auto" w:fill="auto"/>
        <w:spacing w:after="0" w:line="240" w:lineRule="auto"/>
        <w:ind w:left="160"/>
      </w:pPr>
      <w:r>
        <w:t>Выписка</w:t>
      </w:r>
      <w:r w:rsidR="00E80980">
        <w:t xml:space="preserve"> из протокола</w:t>
      </w:r>
      <w:r w:rsidR="000C4D06">
        <w:t xml:space="preserve"> </w:t>
      </w:r>
      <w:r w:rsidR="00013360">
        <w:t xml:space="preserve">заседания Комиссии по закупкам </w:t>
      </w:r>
      <w:r w:rsidR="000621B1">
        <w:t xml:space="preserve">                                      </w:t>
      </w:r>
      <w:r w:rsidR="00013360">
        <w:t xml:space="preserve">от </w:t>
      </w:r>
      <w:r w:rsidR="008869E9">
        <w:t xml:space="preserve">20 </w:t>
      </w:r>
      <w:r w:rsidR="00BF144D">
        <w:t>марта</w:t>
      </w:r>
      <w:r w:rsidR="00013360">
        <w:t xml:space="preserve"> 202</w:t>
      </w:r>
      <w:r w:rsidR="008869E9">
        <w:t>4</w:t>
      </w:r>
      <w:r w:rsidR="00013360">
        <w:t xml:space="preserve"> год</w:t>
      </w:r>
      <w:r w:rsidR="00D47EB1">
        <w:t>а</w:t>
      </w:r>
    </w:p>
    <w:p w:rsidR="00B9783F" w:rsidRDefault="00013360" w:rsidP="00B9783F">
      <w:pPr>
        <w:pStyle w:val="20"/>
        <w:spacing w:after="0" w:line="240" w:lineRule="auto"/>
        <w:ind w:left="160"/>
      </w:pPr>
      <w:r>
        <w:t>(</w:t>
      </w:r>
      <w:r w:rsidR="00F411AA">
        <w:t xml:space="preserve">извещение </w:t>
      </w:r>
      <w:r w:rsidR="00D47EB1" w:rsidRPr="00D47EB1">
        <w:t xml:space="preserve">№ </w:t>
      </w:r>
      <w:r w:rsidR="00432AE2">
        <w:t>1</w:t>
      </w:r>
      <w:r w:rsidR="00F76ABB">
        <w:t xml:space="preserve"> (202</w:t>
      </w:r>
      <w:r w:rsidR="008869E9">
        <w:t>4</w:t>
      </w:r>
      <w:r w:rsidR="00F76ABB">
        <w:t>/</w:t>
      </w:r>
      <w:r w:rsidR="00BF144D">
        <w:t>3</w:t>
      </w:r>
      <w:r w:rsidR="00F76ABB">
        <w:t>)</w:t>
      </w:r>
      <w:r w:rsidR="00B9783F" w:rsidRPr="00B9783F">
        <w:t xml:space="preserve"> от </w:t>
      </w:r>
      <w:r w:rsidR="00905334">
        <w:t>14</w:t>
      </w:r>
      <w:r w:rsidR="00B9783F" w:rsidRPr="00B9783F">
        <w:t xml:space="preserve"> </w:t>
      </w:r>
      <w:r w:rsidR="00BF144D">
        <w:t>марта</w:t>
      </w:r>
      <w:r w:rsidR="00B9783F" w:rsidRPr="00B9783F">
        <w:t xml:space="preserve"> 202</w:t>
      </w:r>
      <w:r w:rsidR="00905334">
        <w:t>4</w:t>
      </w:r>
      <w:r w:rsidR="00B9783F" w:rsidRPr="00B9783F">
        <w:t xml:space="preserve"> год</w:t>
      </w:r>
      <w:r w:rsidR="00F76ABB">
        <w:t>а</w:t>
      </w:r>
      <w:r w:rsidR="002A226F">
        <w:t xml:space="preserve">, </w:t>
      </w:r>
    </w:p>
    <w:p w:rsidR="00B9783F" w:rsidRDefault="002A226F" w:rsidP="00B9783F">
      <w:pPr>
        <w:pStyle w:val="20"/>
        <w:spacing w:after="0" w:line="240" w:lineRule="auto"/>
        <w:ind w:left="160"/>
      </w:pPr>
      <w:r>
        <w:t>закупка:</w:t>
      </w:r>
      <w:r w:rsidR="00432AE2">
        <w:t xml:space="preserve"> </w:t>
      </w:r>
      <w:r w:rsidR="00F76ABB">
        <w:t>рыбопосадочный материал</w:t>
      </w:r>
      <w:r w:rsidR="00B9783F">
        <w:t>)</w:t>
      </w:r>
    </w:p>
    <w:p w:rsidR="00B9783F" w:rsidRDefault="00B9783F" w:rsidP="00B9783F">
      <w:pPr>
        <w:pStyle w:val="20"/>
        <w:spacing w:after="0" w:line="240" w:lineRule="auto"/>
        <w:ind w:left="160"/>
      </w:pPr>
    </w:p>
    <w:p w:rsidR="00723A4E" w:rsidRPr="00B5442A" w:rsidRDefault="00F50871" w:rsidP="00B5442A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Наименование заказчика: </w:t>
      </w:r>
      <w:r w:rsidR="00F76ABB">
        <w:t xml:space="preserve">Министерство сельского хозяйства и природных </w:t>
      </w:r>
      <w:r w:rsidR="00F76ABB" w:rsidRPr="00B5442A">
        <w:t>ресурсов Приднестровской Молдавской Республики</w:t>
      </w:r>
      <w:r w:rsidRPr="00B5442A">
        <w:t>.</w:t>
      </w:r>
    </w:p>
    <w:p w:rsidR="000621B1" w:rsidRPr="00B5442A" w:rsidRDefault="000621B1" w:rsidP="00B5442A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0621B1" w:rsidRPr="00B5442A" w:rsidRDefault="00BF144D" w:rsidP="00905334">
      <w:pPr>
        <w:pStyle w:val="20"/>
        <w:shd w:val="clear" w:color="auto" w:fill="auto"/>
        <w:spacing w:after="0" w:line="240" w:lineRule="auto"/>
        <w:ind w:firstLine="709"/>
        <w:jc w:val="both"/>
      </w:pPr>
      <w:r w:rsidRPr="00BF144D">
        <w:t>Вскрытие конвертов с заявками на участие в запросе предложений и открытие доступа к поданным в форме электронных документов заявкам по закупке:</w:t>
      </w:r>
      <w:r w:rsidR="00D47EB1" w:rsidRPr="00B5442A">
        <w:t xml:space="preserve"> </w:t>
      </w:r>
    </w:p>
    <w:p w:rsidR="00F3234C" w:rsidRDefault="00F3234C" w:rsidP="00905334">
      <w:pPr>
        <w:pStyle w:val="20"/>
        <w:spacing w:after="0" w:line="240" w:lineRule="auto"/>
        <w:ind w:firstLine="709"/>
        <w:jc w:val="both"/>
      </w:pPr>
    </w:p>
    <w:p w:rsidR="00905334" w:rsidRPr="00905334" w:rsidRDefault="00905334" w:rsidP="00905334">
      <w:pPr>
        <w:pStyle w:val="20"/>
        <w:spacing w:after="0" w:line="240" w:lineRule="auto"/>
        <w:ind w:firstLine="709"/>
        <w:jc w:val="both"/>
        <w:rPr>
          <w:u w:val="single"/>
        </w:rPr>
      </w:pPr>
      <w:r w:rsidRPr="00905334">
        <w:rPr>
          <w:u w:val="single"/>
        </w:rPr>
        <w:t>Лот № 1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а) предмет (объект) закупки – рыбопосадочный материал годовик карпа, средняя штучная навеска 20-60 гр., включая выпуск рыбопосадочного материала в реку Днестр (от плотины вниз по течению, включая протоку Турунчук до границы с Украиной), Кучурганское водохранилище;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б) место поставки товара - река Днестр (от плотины вниз по течению, включая протоку Турунчук до границы с Украиной);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в) количество – до 2 000,00 (две тысячи) килограмм;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г) начальная (максимальная) цена единицы товара (1 (один) килограмм) – 38,00 (тридцать восемь) руб. ПМР 00 копеек;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д) начальная (максимальная) цена контракта (при условии поставки 2 000,00 (две тысячи) килограмм) – 76 000,00 (семьдесят шесть тысяч) руб. ПМР 00 копеек.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</w:p>
    <w:p w:rsidR="00905334" w:rsidRPr="00905334" w:rsidRDefault="00905334" w:rsidP="00905334">
      <w:pPr>
        <w:pStyle w:val="20"/>
        <w:spacing w:after="0" w:line="240" w:lineRule="auto"/>
        <w:ind w:firstLine="709"/>
        <w:jc w:val="both"/>
        <w:rPr>
          <w:u w:val="single"/>
        </w:rPr>
      </w:pPr>
      <w:r w:rsidRPr="00905334">
        <w:rPr>
          <w:u w:val="single"/>
        </w:rPr>
        <w:t>Лот № 2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а) предмет (объект) закупки – рыбопосадочный материал годовик карпа, средняя штучная навеска 20-60 гр., включая выпуск рыбопосадочного материала в Дубоссарское водохранилище;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б) место поставки товара - Дубоссарское водохранилище;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в) количество – до 500,00 (пятьсот) килограмм;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г) начальная (максимальная) цена единицы товара (1 (один) килограмм) – 42,00 (сорок два) руб. ПМР 00 копеек;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д) начальная (максимальная) цена контракта (при условии поставки 500,00 (пятьсот) килограмм) – 21 000,00 (двадцать одна тысяча) руб. ПМР 00 копеек.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</w:p>
    <w:p w:rsidR="00905334" w:rsidRPr="00905334" w:rsidRDefault="00905334" w:rsidP="00905334">
      <w:pPr>
        <w:pStyle w:val="20"/>
        <w:spacing w:after="0" w:line="240" w:lineRule="auto"/>
        <w:ind w:firstLine="709"/>
        <w:jc w:val="both"/>
        <w:rPr>
          <w:u w:val="single"/>
        </w:rPr>
      </w:pPr>
      <w:r w:rsidRPr="00905334">
        <w:rPr>
          <w:u w:val="single"/>
        </w:rPr>
        <w:t>Лот № 3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а) предмет (объект) закупки – рыбопосадочный материал годовик карася, средняя штучная навеска 20-50 гр., включая выпуск рыбопосадочного материала в реку Днестр (от плотины вниз по течению, включая протоку Турунчук до границы с Украиной) Кучурганское водохранилище;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б) место поставки товара - река Днестр (от плотины вниз по течению, включая протоку Турунчук до границы с Украиной) Кучурганское водохранилище;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в) количество – до 2 680,00 (две тысячи шестьсот восемьдесят) килограмм;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lastRenderedPageBreak/>
        <w:t>г) начальная (максимальная) цена единицы товара (1 (один) килограмм) – 30,00 (тридцать) руб. ПМР 00 копеек;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д) начальная (максимальная) цена контракта (при условии поставки 2 680,00 (две тысячи шестьсот восемьдесят) килограмм) – 80 400,00 (восемьдесят тысяч четыреста) руб. ПМР 00 копеек.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</w:p>
    <w:p w:rsidR="00905334" w:rsidRPr="00905334" w:rsidRDefault="00905334" w:rsidP="00905334">
      <w:pPr>
        <w:pStyle w:val="20"/>
        <w:spacing w:after="0" w:line="240" w:lineRule="auto"/>
        <w:ind w:firstLine="709"/>
        <w:jc w:val="both"/>
        <w:rPr>
          <w:u w:val="single"/>
        </w:rPr>
      </w:pPr>
      <w:r w:rsidRPr="00905334">
        <w:rPr>
          <w:u w:val="single"/>
        </w:rPr>
        <w:t>Лот № 4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а) предмет (объект) закупки - рыбопосадочный материал годовик карася, средняя штучная навеска 20-50 гр., включая выпуск рыбопосадочного материала в Дубоссарское водохранилище;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б) место поставки товара - Дубоссарское водохранилище;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в) количество – до 700,00 (семьсот) килограмм;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г) начальная (максимальная) цена единицы товара (1 (один) килограмм) – 32,00 (тридцать два) руб. ПМР 00 копеек;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д) начальная (максимальная) цена контракта (при условии поставки 700,00 (семьсот) килограмм) – 22 400,00 (двадцать две тысячи четыреста) руб. ПМР 00 копеек.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</w:p>
    <w:p w:rsidR="00905334" w:rsidRPr="00905334" w:rsidRDefault="00905334" w:rsidP="00905334">
      <w:pPr>
        <w:pStyle w:val="20"/>
        <w:spacing w:after="0" w:line="240" w:lineRule="auto"/>
        <w:ind w:firstLine="709"/>
        <w:jc w:val="both"/>
        <w:rPr>
          <w:u w:val="single"/>
        </w:rPr>
      </w:pPr>
      <w:r w:rsidRPr="00905334">
        <w:rPr>
          <w:u w:val="single"/>
        </w:rPr>
        <w:t>Лот № 5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а) предмет (объект) закупки - рыбопосадочный материал годовик растительноядных видов рыб (белый амур, белый и пестрый толстолобик), средняя штучная навеска 20-60 гр., включая выпуск рыбопосадочного материала в реку Днестр (от плотины вниз по течению, включая протоку Турунчук до границы с Украиной), Кучурганское водохранилище;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б) место поставки товара - река Днестр (от плотины вниз по течению, включая протоку Турунчук до границы с Украиной), Кучурганское водохранилище;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в) количество – до 4 375,00 (четыре тысячи триста семьдесят пять) килограмм;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г) начальная (максимальная) цена единицы товара (1 (один) килограмм) – 38,00 (тридцать восемь) руб. ПМР 00 копеек;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д) начальная (максимальная) цена контракта (при условии поставки 4 375,00 (четыре тысячи триста семьдесят пять) килограмм) – 166 250,00 (сто шестьдесят шесть тысяч двести пятьдесят) руб. ПМР 00 копеек.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</w:p>
    <w:p w:rsidR="00905334" w:rsidRPr="00905334" w:rsidRDefault="00905334" w:rsidP="00905334">
      <w:pPr>
        <w:pStyle w:val="20"/>
        <w:spacing w:after="0" w:line="240" w:lineRule="auto"/>
        <w:ind w:firstLine="709"/>
        <w:jc w:val="both"/>
        <w:rPr>
          <w:u w:val="single"/>
        </w:rPr>
      </w:pPr>
      <w:r w:rsidRPr="00905334">
        <w:rPr>
          <w:u w:val="single"/>
        </w:rPr>
        <w:t>Лот № 6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а) предмет (объект) закупки – рыбопосадочный материал годовик растительноядных видов рыб (белый амур, белый и пестрый толстолобик), средняя штучная навеска 20-60 гр., включая выпуск рыбопосадочного материала в Дубоссарское водохранилище;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б) место поставки товара - Дубоссарское водохранилище;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в) количество – до 800,00 (восемьсот) килограмм;</w:t>
      </w:r>
    </w:p>
    <w:p w:rsidR="00905334" w:rsidRDefault="00905334" w:rsidP="00905334">
      <w:pPr>
        <w:pStyle w:val="20"/>
        <w:spacing w:after="0" w:line="240" w:lineRule="auto"/>
        <w:ind w:firstLine="709"/>
        <w:jc w:val="both"/>
      </w:pPr>
      <w:r>
        <w:t>г) начальная (максимальная) цена единицы товара (1 (один) килограмм) – 42,00 (сорок два) руб. ПМР 00 копеек;</w:t>
      </w:r>
    </w:p>
    <w:p w:rsidR="00F3234C" w:rsidRPr="00F3234C" w:rsidRDefault="00905334" w:rsidP="00F3234C">
      <w:pPr>
        <w:pStyle w:val="20"/>
        <w:spacing w:after="0" w:line="240" w:lineRule="auto"/>
        <w:ind w:firstLine="709"/>
        <w:jc w:val="both"/>
      </w:pPr>
      <w:r>
        <w:t>д) начальная (максимальная) цена контракта (при условии поставки 800,00 (восемьсот) килограмм) – 33 600,00 (тридцать три тысячи шестьсот) руб. ПМР 00 копеек</w:t>
      </w:r>
      <w:r w:rsidR="00F3234C">
        <w:t>,</w:t>
      </w:r>
    </w:p>
    <w:p w:rsidR="005E33D9" w:rsidRDefault="009A1C70" w:rsidP="00F3234C">
      <w:pPr>
        <w:pStyle w:val="20"/>
        <w:spacing w:after="0" w:line="240" w:lineRule="auto"/>
        <w:ind w:firstLine="709"/>
        <w:jc w:val="both"/>
      </w:pPr>
      <w:r>
        <w:t xml:space="preserve">(далее - </w:t>
      </w:r>
      <w:r w:rsidR="00B5442A">
        <w:t>Товар</w:t>
      </w:r>
      <w:r>
        <w:t xml:space="preserve">), </w:t>
      </w:r>
      <w:r w:rsidRPr="00CD0F7C">
        <w:t>проводи</w:t>
      </w:r>
      <w:r>
        <w:t>ла</w:t>
      </w:r>
      <w:r w:rsidRPr="00CD0F7C">
        <w:t xml:space="preserve"> комиссия по адресу:</w:t>
      </w:r>
      <w:r>
        <w:t xml:space="preserve"> г</w:t>
      </w:r>
      <w:r w:rsidRPr="00CD0F7C">
        <w:t xml:space="preserve">. Тирасполь, </w:t>
      </w:r>
      <w:r w:rsidR="007161C2">
        <w:t xml:space="preserve">                                  </w:t>
      </w:r>
      <w:r w:rsidRPr="00CD0F7C">
        <w:t>ул. Юности 58/3</w:t>
      </w:r>
      <w:r>
        <w:t xml:space="preserve"> </w:t>
      </w:r>
      <w:r w:rsidRPr="00CD0F7C">
        <w:t xml:space="preserve">в </w:t>
      </w:r>
      <w:r w:rsidR="00BF144D">
        <w:t>1</w:t>
      </w:r>
      <w:r w:rsidR="007161C2">
        <w:t>1</w:t>
      </w:r>
      <w:r w:rsidR="00BF144D">
        <w:t xml:space="preserve"> часов </w:t>
      </w:r>
      <w:r w:rsidRPr="00CD0F7C">
        <w:t>00</w:t>
      </w:r>
      <w:r w:rsidR="00BF144D">
        <w:t xml:space="preserve"> минут</w:t>
      </w:r>
      <w:r w:rsidRPr="00CD0F7C">
        <w:t xml:space="preserve"> </w:t>
      </w:r>
      <w:r w:rsidR="00BF144D">
        <w:t>2</w:t>
      </w:r>
      <w:r w:rsidR="007161C2">
        <w:t>0</w:t>
      </w:r>
      <w:r w:rsidR="005E33D9" w:rsidRPr="005E33D9">
        <w:t xml:space="preserve"> </w:t>
      </w:r>
      <w:r w:rsidR="00BF144D">
        <w:t>марта</w:t>
      </w:r>
      <w:r w:rsidR="005E33D9" w:rsidRPr="005E33D9">
        <w:t xml:space="preserve"> 202</w:t>
      </w:r>
      <w:r w:rsidR="007161C2">
        <w:t>4</w:t>
      </w:r>
      <w:r w:rsidR="005E33D9" w:rsidRPr="005E33D9">
        <w:t xml:space="preserve"> года</w:t>
      </w:r>
      <w:r w:rsidR="005E33D9">
        <w:t>.</w:t>
      </w:r>
    </w:p>
    <w:p w:rsidR="00BF144D" w:rsidRDefault="00BF144D" w:rsidP="00CC0C11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9A1C70" w:rsidRDefault="009A1C70" w:rsidP="00CC0C11">
      <w:pPr>
        <w:pStyle w:val="20"/>
        <w:shd w:val="clear" w:color="auto" w:fill="auto"/>
        <w:spacing w:after="0" w:line="240" w:lineRule="auto"/>
        <w:ind w:firstLine="709"/>
        <w:jc w:val="both"/>
      </w:pPr>
      <w:r w:rsidRPr="003D6684">
        <w:t>Кворум соблюден, комиссия по осуществлению закупок правомочна в принятии решений.</w:t>
      </w:r>
    </w:p>
    <w:p w:rsidR="00F3234C" w:rsidRDefault="0009150A" w:rsidP="00CC0C11">
      <w:pPr>
        <w:pStyle w:val="20"/>
        <w:shd w:val="clear" w:color="auto" w:fill="auto"/>
        <w:spacing w:after="0" w:line="240" w:lineRule="auto"/>
        <w:ind w:firstLine="709"/>
        <w:jc w:val="both"/>
      </w:pPr>
      <w:r w:rsidRPr="0009150A">
        <w:t>В соответствии с Извещени</w:t>
      </w:r>
      <w:r>
        <w:t>ем</w:t>
      </w:r>
      <w:r w:rsidR="000243EB">
        <w:t xml:space="preserve"> </w:t>
      </w:r>
      <w:r w:rsidR="00EA26A2" w:rsidRPr="00EA26A2">
        <w:t xml:space="preserve">№ </w:t>
      </w:r>
      <w:r w:rsidR="003F48F8" w:rsidRPr="003F48F8">
        <w:t>1 (202</w:t>
      </w:r>
      <w:r w:rsidR="007161C2">
        <w:t>4</w:t>
      </w:r>
      <w:r w:rsidR="003F48F8" w:rsidRPr="003F48F8">
        <w:t>/</w:t>
      </w:r>
      <w:r w:rsidR="00BF144D">
        <w:t>3</w:t>
      </w:r>
      <w:r w:rsidR="003F48F8" w:rsidRPr="003F48F8">
        <w:t xml:space="preserve">) от </w:t>
      </w:r>
      <w:r w:rsidR="007161C2">
        <w:t>14</w:t>
      </w:r>
      <w:r w:rsidR="00BF144D">
        <w:t xml:space="preserve"> марта </w:t>
      </w:r>
      <w:r w:rsidR="003F48F8" w:rsidRPr="003F48F8">
        <w:t>202</w:t>
      </w:r>
      <w:r w:rsidR="007161C2">
        <w:t>4</w:t>
      </w:r>
      <w:r w:rsidR="003F48F8" w:rsidRPr="003F48F8">
        <w:t xml:space="preserve"> года</w:t>
      </w:r>
      <w:r w:rsidRPr="0009150A">
        <w:t xml:space="preserve"> в</w:t>
      </w:r>
      <w:r>
        <w:t xml:space="preserve"> установленные </w:t>
      </w:r>
      <w:r w:rsidRPr="0009150A">
        <w:t>срок</w:t>
      </w:r>
      <w:r>
        <w:t xml:space="preserve">и </w:t>
      </w:r>
      <w:r w:rsidR="002E143B" w:rsidRPr="002E143B">
        <w:t>поступил</w:t>
      </w:r>
      <w:r w:rsidR="002E143B">
        <w:t>о</w:t>
      </w:r>
      <w:r w:rsidR="00F3234C" w:rsidRPr="00F3234C">
        <w:t xml:space="preserve"> заяв</w:t>
      </w:r>
      <w:r w:rsidR="00F3234C">
        <w:t>о</w:t>
      </w:r>
      <w:r w:rsidR="00F3234C" w:rsidRPr="00F3234C">
        <w:t>к на участие в запросе предложений по определению поставщика товаров</w:t>
      </w:r>
      <w:r w:rsidR="00F3234C">
        <w:t>:</w:t>
      </w:r>
      <w:r w:rsidR="003F48F8">
        <w:t xml:space="preserve"> </w:t>
      </w:r>
    </w:p>
    <w:p w:rsidR="00F3234C" w:rsidRDefault="00F3234C" w:rsidP="00F3234C">
      <w:pPr>
        <w:pStyle w:val="20"/>
        <w:shd w:val="clear" w:color="auto" w:fill="auto"/>
        <w:spacing w:after="0" w:line="240" w:lineRule="auto"/>
        <w:ind w:firstLine="709"/>
        <w:jc w:val="both"/>
      </w:pPr>
      <w:r w:rsidRPr="00F3234C">
        <w:t>1.</w:t>
      </w:r>
      <w:r>
        <w:t xml:space="preserve"> по лоту № 1 – </w:t>
      </w:r>
      <w:r w:rsidR="007161C2">
        <w:t>3</w:t>
      </w:r>
      <w:r>
        <w:t xml:space="preserve"> (</w:t>
      </w:r>
      <w:r w:rsidR="007161C2">
        <w:t>три</w:t>
      </w:r>
      <w:r>
        <w:t>) заявк</w:t>
      </w:r>
      <w:r w:rsidR="007161C2">
        <w:t>и</w:t>
      </w:r>
      <w:r>
        <w:t xml:space="preserve"> в бумажном виде;</w:t>
      </w:r>
    </w:p>
    <w:p w:rsidR="00F3234C" w:rsidRDefault="00F3234C" w:rsidP="00F3234C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2. по лоту № 2 – </w:t>
      </w:r>
      <w:r w:rsidR="007161C2">
        <w:t>1</w:t>
      </w:r>
      <w:r>
        <w:t xml:space="preserve"> (</w:t>
      </w:r>
      <w:r w:rsidR="007161C2">
        <w:t>одна</w:t>
      </w:r>
      <w:r>
        <w:t>) заявк</w:t>
      </w:r>
      <w:r w:rsidR="007161C2">
        <w:t>а</w:t>
      </w:r>
      <w:r>
        <w:t xml:space="preserve"> в бумажном виде;</w:t>
      </w:r>
    </w:p>
    <w:p w:rsidR="00F3234C" w:rsidRDefault="00F3234C" w:rsidP="00F3234C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3. по лоту № 3 – </w:t>
      </w:r>
      <w:r w:rsidR="007161C2">
        <w:t>3</w:t>
      </w:r>
      <w:r>
        <w:t xml:space="preserve"> (</w:t>
      </w:r>
      <w:r w:rsidR="007161C2">
        <w:t>три</w:t>
      </w:r>
      <w:r>
        <w:t>) заявк</w:t>
      </w:r>
      <w:r w:rsidR="00352F08">
        <w:t>и</w:t>
      </w:r>
      <w:r>
        <w:t xml:space="preserve"> в бумажном виде</w:t>
      </w:r>
      <w:r w:rsidR="0080378C">
        <w:t>;</w:t>
      </w:r>
    </w:p>
    <w:p w:rsidR="0080378C" w:rsidRDefault="0080378C" w:rsidP="00F3234C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4. </w:t>
      </w:r>
      <w:r w:rsidRPr="0080378C">
        <w:t xml:space="preserve">по лоту № </w:t>
      </w:r>
      <w:r>
        <w:t>4</w:t>
      </w:r>
      <w:r w:rsidRPr="0080378C">
        <w:t xml:space="preserve"> – 1 (одна) заявка в бумажном виде;</w:t>
      </w:r>
    </w:p>
    <w:p w:rsidR="0080378C" w:rsidRDefault="0080378C" w:rsidP="00F3234C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5. по лоту № 5 – </w:t>
      </w:r>
      <w:r w:rsidR="007161C2">
        <w:t>3</w:t>
      </w:r>
      <w:r>
        <w:t xml:space="preserve"> (</w:t>
      </w:r>
      <w:r w:rsidR="007161C2">
        <w:t>три</w:t>
      </w:r>
      <w:r w:rsidR="00352F08">
        <w:t>)</w:t>
      </w:r>
      <w:r>
        <w:t xml:space="preserve"> заявк</w:t>
      </w:r>
      <w:r w:rsidR="007161C2">
        <w:t>и</w:t>
      </w:r>
      <w:r>
        <w:t xml:space="preserve"> в бумажном виде;</w:t>
      </w:r>
    </w:p>
    <w:p w:rsidR="003F48F8" w:rsidRDefault="0080378C" w:rsidP="00F3234C">
      <w:pPr>
        <w:pStyle w:val="20"/>
        <w:shd w:val="clear" w:color="auto" w:fill="auto"/>
        <w:spacing w:after="0" w:line="240" w:lineRule="auto"/>
        <w:ind w:firstLine="709"/>
        <w:jc w:val="both"/>
      </w:pPr>
      <w:r>
        <w:t>6. по лоту № 6 –</w:t>
      </w:r>
      <w:r w:rsidR="00352F08">
        <w:t xml:space="preserve"> </w:t>
      </w:r>
      <w:r w:rsidR="007161C2">
        <w:t>1</w:t>
      </w:r>
      <w:r w:rsidR="00352F08">
        <w:t xml:space="preserve"> (</w:t>
      </w:r>
      <w:r w:rsidR="007161C2">
        <w:t>одна</w:t>
      </w:r>
      <w:r w:rsidR="00352F08">
        <w:t>)</w:t>
      </w:r>
      <w:r>
        <w:t xml:space="preserve"> заявк</w:t>
      </w:r>
      <w:r w:rsidR="007161C2">
        <w:t>а</w:t>
      </w:r>
      <w:r w:rsidR="00352F08">
        <w:t xml:space="preserve"> в бумажном виде</w:t>
      </w:r>
      <w:r w:rsidR="003F48F8">
        <w:t>.</w:t>
      </w:r>
    </w:p>
    <w:p w:rsidR="00F3234C" w:rsidRDefault="00F3234C" w:rsidP="00CC0C11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352F08" w:rsidRDefault="00352F08" w:rsidP="00CC0C11">
      <w:pPr>
        <w:pStyle w:val="20"/>
        <w:shd w:val="clear" w:color="auto" w:fill="auto"/>
        <w:spacing w:after="0" w:line="240" w:lineRule="auto"/>
        <w:ind w:firstLine="709"/>
        <w:jc w:val="both"/>
      </w:pPr>
      <w:r w:rsidRPr="00352F08">
        <w:t>В процессе проведения процедуры вскрытия конвертов с заявками на участие в запросе предложений велась аудиозапись.</w:t>
      </w:r>
    </w:p>
    <w:p w:rsidR="00F3234C" w:rsidRDefault="00F3234C" w:rsidP="00CC0C11">
      <w:pPr>
        <w:pStyle w:val="20"/>
        <w:shd w:val="clear" w:color="auto" w:fill="auto"/>
        <w:spacing w:after="0" w:line="240" w:lineRule="auto"/>
        <w:ind w:firstLine="709"/>
        <w:jc w:val="both"/>
      </w:pPr>
      <w:r w:rsidRPr="00F3234C">
        <w:t>На процедуре вскрытия конвертов с заявками на участие в запросе предложений и оглашении заявки, содержащей лучшие условия исполнения контракта, присутствовал</w:t>
      </w:r>
      <w:r w:rsidR="00C8745C">
        <w:t xml:space="preserve"> ряд</w:t>
      </w:r>
      <w:r w:rsidRPr="00F3234C">
        <w:t xml:space="preserve"> представител</w:t>
      </w:r>
      <w:r w:rsidR="00C8745C">
        <w:t>ей</w:t>
      </w:r>
      <w:r w:rsidRPr="00F3234C">
        <w:t xml:space="preserve"> участников закупки, подавших заявки на участие в запросе предложений, представившие доверенности на представление интересов участников закупки на процедуре вскрытия конвертов с заявками и оглашении заявки, содержащей лучшие условия исполнения контракта, зарегистрированные в журнале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контракта.</w:t>
      </w:r>
    </w:p>
    <w:p w:rsidR="003437D8" w:rsidRDefault="003437D8" w:rsidP="00CC0C11">
      <w:pPr>
        <w:pStyle w:val="20"/>
        <w:shd w:val="clear" w:color="auto" w:fill="auto"/>
        <w:spacing w:after="0" w:line="240" w:lineRule="auto"/>
        <w:ind w:firstLine="709"/>
        <w:jc w:val="both"/>
      </w:pPr>
      <w:r w:rsidRPr="003437D8">
        <w:t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</w:t>
      </w:r>
      <w:r w:rsidR="00014743">
        <w:t>ых</w:t>
      </w:r>
      <w:r w:rsidRPr="003437D8">
        <w:t xml:space="preserve"> заяв</w:t>
      </w:r>
      <w:r w:rsidR="00014743">
        <w:t>о</w:t>
      </w:r>
      <w:r w:rsidRPr="003437D8">
        <w:t xml:space="preserve">к </w:t>
      </w:r>
      <w:r w:rsidR="00B52B16">
        <w:t>отсутствует</w:t>
      </w:r>
      <w:r w:rsidRPr="003437D8">
        <w:t>.</w:t>
      </w:r>
    </w:p>
    <w:p w:rsidR="00441124" w:rsidRDefault="00441124" w:rsidP="00CC0C11">
      <w:pPr>
        <w:pStyle w:val="20"/>
        <w:shd w:val="clear" w:color="auto" w:fill="auto"/>
        <w:spacing w:after="0" w:line="240" w:lineRule="auto"/>
        <w:ind w:firstLine="709"/>
        <w:jc w:val="both"/>
      </w:pPr>
      <w:r w:rsidRPr="00441124">
        <w:t>Комиссией рассмотрены документы, информация, представленные участник</w:t>
      </w:r>
      <w:r w:rsidR="006C510F">
        <w:t>ами</w:t>
      </w:r>
      <w:r w:rsidRPr="00441124">
        <w:t xml:space="preserve">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</w:t>
      </w:r>
      <w:r w:rsidR="006C510F">
        <w:t>ов</w:t>
      </w:r>
      <w:r w:rsidRPr="00441124">
        <w:t xml:space="preserve"> запроса </w:t>
      </w:r>
      <w:r w:rsidR="000C4D06">
        <w:t>предложений</w:t>
      </w:r>
      <w:r w:rsidRPr="00441124">
        <w:t xml:space="preserve"> требованиям, установленным документацией о проведении запроса предложений.</w:t>
      </w:r>
    </w:p>
    <w:p w:rsidR="001F5A7B" w:rsidRDefault="006C510F" w:rsidP="001F5A7B">
      <w:pPr>
        <w:pStyle w:val="20"/>
        <w:shd w:val="clear" w:color="auto" w:fill="auto"/>
        <w:spacing w:after="0" w:line="240" w:lineRule="auto"/>
        <w:ind w:firstLine="709"/>
        <w:jc w:val="both"/>
      </w:pPr>
      <w:r w:rsidRPr="00996F4A">
        <w:t>Комиссией принято решение о допуске заявок к участию в оценке поданных заявок на основании критериев, указанных в документации о проведении запроса предложений</w:t>
      </w:r>
      <w:r w:rsidR="007C038D" w:rsidRPr="00996F4A">
        <w:t>.</w:t>
      </w:r>
    </w:p>
    <w:p w:rsidR="00996F4A" w:rsidRPr="00996F4A" w:rsidRDefault="006C510F" w:rsidP="00C13A1B">
      <w:pPr>
        <w:pStyle w:val="20"/>
        <w:shd w:val="clear" w:color="auto" w:fill="auto"/>
        <w:spacing w:after="0" w:line="240" w:lineRule="auto"/>
        <w:ind w:firstLine="709"/>
        <w:jc w:val="both"/>
      </w:pPr>
      <w:r w:rsidRPr="00996F4A">
        <w:t>После оглашения условий исполнения контракта содержащихся в заявк</w:t>
      </w:r>
      <w:r w:rsidR="00BD6DC8" w:rsidRPr="00996F4A">
        <w:t>ах</w:t>
      </w:r>
      <w:r w:rsidR="00996F4A" w:rsidRPr="00996F4A">
        <w:t>,</w:t>
      </w:r>
      <w:r w:rsidR="00BD6DC8" w:rsidRPr="00996F4A">
        <w:t xml:space="preserve"> </w:t>
      </w:r>
      <w:r w:rsidR="00EB5FC6">
        <w:t>в рамках части второй пункта 11 статьи 44 Закона</w:t>
      </w:r>
      <w:r w:rsidR="00EB5FC6" w:rsidRPr="00EB5FC6">
        <w:t xml:space="preserve"> Приднестровской Молдавской Республики от 26 ноября 2018 года № 318-З-VI «О закупках в Приднестровской Молдавской Республике</w:t>
      </w:r>
      <w:r w:rsidR="00EB5FC6">
        <w:t xml:space="preserve">», </w:t>
      </w:r>
      <w:r w:rsidR="00BD6DC8" w:rsidRPr="00996F4A">
        <w:t>в</w:t>
      </w:r>
      <w:r w:rsidRPr="00996F4A">
        <w:t>сем участникам запроса предложений</w:t>
      </w:r>
      <w:r w:rsidR="00BD6DC8" w:rsidRPr="00996F4A">
        <w:t xml:space="preserve"> во исполнение пункта 13 статья 44 Закона Приднестровской Молдавской Республики </w:t>
      </w:r>
      <w:r w:rsidR="00352F08">
        <w:t xml:space="preserve">                          </w:t>
      </w:r>
      <w:r w:rsidR="00BD6DC8" w:rsidRPr="00996F4A">
        <w:t>от 26 ноября 2018 года № 318-З-VI «О закупках в Приднестровской Молдавской Республике»</w:t>
      </w:r>
      <w:r w:rsidR="00996F4A" w:rsidRPr="00996F4A">
        <w:t xml:space="preserve"> </w:t>
      </w:r>
      <w:r w:rsidRPr="00996F4A">
        <w:t>предл</w:t>
      </w:r>
      <w:r w:rsidR="00BD6DC8" w:rsidRPr="00996F4A">
        <w:t>ожено</w:t>
      </w:r>
      <w:r w:rsidRPr="00996F4A">
        <w:t xml:space="preserve"> направить окончательн</w:t>
      </w:r>
      <w:r w:rsidR="00BD6DC8" w:rsidRPr="00996F4A">
        <w:t>ые</w:t>
      </w:r>
      <w:r w:rsidRPr="00996F4A">
        <w:t xml:space="preserve"> предложени</w:t>
      </w:r>
      <w:r w:rsidR="00BD6DC8" w:rsidRPr="00996F4A">
        <w:t>я</w:t>
      </w:r>
      <w:r w:rsidRPr="00996F4A">
        <w:t xml:space="preserve"> </w:t>
      </w:r>
      <w:r w:rsidR="00996F4A" w:rsidRPr="00996F4A">
        <w:t>о</w:t>
      </w:r>
      <w:r w:rsidR="00C8745C">
        <w:t xml:space="preserve"> поставке</w:t>
      </w:r>
      <w:r w:rsidR="00EB5FC6">
        <w:t xml:space="preserve"> указанн</w:t>
      </w:r>
      <w:r w:rsidR="009C6249">
        <w:t>ых</w:t>
      </w:r>
      <w:r w:rsidR="00C8745C">
        <w:t xml:space="preserve"> товар</w:t>
      </w:r>
      <w:r w:rsidR="009C6249">
        <w:t>ов</w:t>
      </w:r>
      <w:r w:rsidR="00EB5FC6">
        <w:t xml:space="preserve"> </w:t>
      </w:r>
      <w:r w:rsidR="00996F4A" w:rsidRPr="00996F4A">
        <w:t>в срок до 11</w:t>
      </w:r>
      <w:r w:rsidR="00352F08">
        <w:t xml:space="preserve"> часов </w:t>
      </w:r>
      <w:r w:rsidR="00996F4A">
        <w:t>00</w:t>
      </w:r>
      <w:r w:rsidR="00352F08">
        <w:t xml:space="preserve"> минут</w:t>
      </w:r>
      <w:r w:rsidR="00996F4A" w:rsidRPr="00996F4A">
        <w:t xml:space="preserve"> </w:t>
      </w:r>
      <w:r w:rsidR="00352F08">
        <w:t>2</w:t>
      </w:r>
      <w:r w:rsidR="003E2A24">
        <w:t>1</w:t>
      </w:r>
      <w:r w:rsidR="00352F08">
        <w:t xml:space="preserve"> марта</w:t>
      </w:r>
      <w:r w:rsidR="00C8745C">
        <w:t xml:space="preserve"> </w:t>
      </w:r>
      <w:r w:rsidR="00996F4A" w:rsidRPr="00996F4A">
        <w:t>202</w:t>
      </w:r>
      <w:r w:rsidR="003E2A24">
        <w:t>4</w:t>
      </w:r>
      <w:r w:rsidR="00996F4A" w:rsidRPr="00996F4A">
        <w:t xml:space="preserve"> года по адресу: </w:t>
      </w:r>
      <w:r w:rsidR="00EB5FC6">
        <w:t xml:space="preserve">                                  </w:t>
      </w:r>
      <w:r w:rsidR="00996F4A" w:rsidRPr="00996F4A">
        <w:t>г. Тирасполь,</w:t>
      </w:r>
      <w:r w:rsidR="00996F4A">
        <w:t xml:space="preserve"> </w:t>
      </w:r>
      <w:r w:rsidR="00996F4A" w:rsidRPr="00996F4A">
        <w:t>ул. Юности 58/3.</w:t>
      </w:r>
    </w:p>
    <w:p w:rsidR="00EB5FC6" w:rsidRDefault="00C13A1B" w:rsidP="003E2A24">
      <w:pPr>
        <w:pStyle w:val="20"/>
        <w:shd w:val="clear" w:color="auto" w:fill="auto"/>
        <w:spacing w:after="0" w:line="240" w:lineRule="auto"/>
        <w:ind w:firstLine="709"/>
        <w:jc w:val="both"/>
      </w:pPr>
      <w:r w:rsidRPr="00C13A1B">
        <w:t>По итогам проведенной оценки лучш</w:t>
      </w:r>
      <w:r w:rsidR="00473804">
        <w:t>ими</w:t>
      </w:r>
      <w:r w:rsidRPr="00C13A1B">
        <w:t xml:space="preserve"> заявк</w:t>
      </w:r>
      <w:r w:rsidR="00473804">
        <w:t>ами</w:t>
      </w:r>
      <w:r w:rsidRPr="00C13A1B">
        <w:t xml:space="preserve"> признан</w:t>
      </w:r>
      <w:r>
        <w:t>ы</w:t>
      </w:r>
      <w:r w:rsidRPr="00C13A1B">
        <w:t xml:space="preserve"> заявк</w:t>
      </w:r>
      <w:r>
        <w:t>и со следующими условиями исполнения контракта:</w:t>
      </w:r>
    </w:p>
    <w:p w:rsidR="00352F08" w:rsidRDefault="00352F08" w:rsidP="003E2A24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3E2A24" w:rsidRPr="003E2A24" w:rsidRDefault="003E2A24" w:rsidP="003E2A24">
      <w:pPr>
        <w:pStyle w:val="20"/>
        <w:shd w:val="clear" w:color="auto" w:fill="auto"/>
        <w:spacing w:after="0" w:line="240" w:lineRule="auto"/>
        <w:ind w:firstLine="709"/>
        <w:jc w:val="both"/>
        <w:rPr>
          <w:u w:val="single"/>
        </w:rPr>
      </w:pPr>
      <w:r w:rsidRPr="003E2A24">
        <w:rPr>
          <w:u w:val="single"/>
        </w:rPr>
        <w:t>Лот № 1</w:t>
      </w:r>
    </w:p>
    <w:p w:rsidR="003E2A24" w:rsidRDefault="003E2A24" w:rsidP="000177CE">
      <w:pPr>
        <w:pStyle w:val="20"/>
        <w:spacing w:after="0" w:line="240" w:lineRule="auto"/>
        <w:ind w:firstLine="709"/>
        <w:jc w:val="both"/>
      </w:pPr>
      <w:r>
        <w:t xml:space="preserve">В соответствии с пунктом 17 статьи 44 Закона Приднестровской Молдавской Республики от 26 ноября 2018 года № 318-З-VI «О закупках в Приднестровской Молдавской Республике» в случае если в нескольких предложениях содержатся одинаковые условия исполнения контракта, выигравшим предложением признается предложение, которое поступило раньше. </w:t>
      </w:r>
    </w:p>
    <w:p w:rsidR="003E2A24" w:rsidRDefault="003E2A24" w:rsidP="000177CE">
      <w:pPr>
        <w:pStyle w:val="20"/>
        <w:spacing w:after="0" w:line="240" w:lineRule="auto"/>
        <w:ind w:firstLine="709"/>
        <w:jc w:val="both"/>
      </w:pPr>
      <w:r>
        <w:t>Таким образом лучшей заявкой признана заявка со следующими условиями исполнения контракта:</w:t>
      </w:r>
    </w:p>
    <w:p w:rsidR="000177CE" w:rsidRDefault="000177CE" w:rsidP="000177CE">
      <w:pPr>
        <w:pStyle w:val="20"/>
        <w:spacing w:after="0" w:line="240" w:lineRule="auto"/>
        <w:ind w:firstLine="709"/>
        <w:jc w:val="both"/>
      </w:pPr>
      <w:r>
        <w:t>а) предмет (объект) закупки – рыбопосадочный материал годовик карпа, средняя штучная навеска 20-60 гр., включая выпуск рыбопосадочного материала в реку Днестр (от плотины вниз по течению, включая протоку Турунчук до границы с Украиной), Кучурганское водохранилище;</w:t>
      </w:r>
    </w:p>
    <w:p w:rsidR="000177CE" w:rsidRDefault="000177CE" w:rsidP="000177CE">
      <w:pPr>
        <w:pStyle w:val="20"/>
        <w:spacing w:after="0" w:line="240" w:lineRule="auto"/>
        <w:ind w:firstLine="709"/>
        <w:jc w:val="both"/>
      </w:pPr>
      <w:r>
        <w:t>б) место поставки товара - река Днестр (от плотины вниз по течению, включая протоку Турунчук до границы с Украиной);</w:t>
      </w:r>
    </w:p>
    <w:p w:rsidR="003E2A24" w:rsidRDefault="000177CE" w:rsidP="003E2A24">
      <w:pPr>
        <w:pStyle w:val="20"/>
        <w:spacing w:after="0" w:line="240" w:lineRule="auto"/>
        <w:ind w:firstLine="709"/>
        <w:jc w:val="both"/>
      </w:pPr>
      <w:r>
        <w:t>в</w:t>
      </w:r>
      <w:r w:rsidR="003E2A24">
        <w:t>) количество – 2</w:t>
      </w:r>
      <w:r>
        <w:t> 000,</w:t>
      </w:r>
      <w:r w:rsidR="003E2A24">
        <w:t>00 (две тысячи) кг.;</w:t>
      </w:r>
    </w:p>
    <w:p w:rsidR="003E2A24" w:rsidRDefault="000177CE" w:rsidP="003E2A24">
      <w:pPr>
        <w:pStyle w:val="20"/>
        <w:spacing w:after="0" w:line="240" w:lineRule="auto"/>
        <w:ind w:firstLine="709"/>
        <w:jc w:val="both"/>
      </w:pPr>
      <w:r>
        <w:t>г</w:t>
      </w:r>
      <w:r w:rsidR="003E2A24">
        <w:t xml:space="preserve">) цена единицы товара – </w:t>
      </w:r>
      <w:r>
        <w:t>38</w:t>
      </w:r>
      <w:r w:rsidR="003E2A24">
        <w:t>,00 руб. ПМР/кг;</w:t>
      </w:r>
    </w:p>
    <w:p w:rsidR="003E2A24" w:rsidRDefault="000177CE" w:rsidP="003E2A24">
      <w:pPr>
        <w:pStyle w:val="20"/>
        <w:shd w:val="clear" w:color="auto" w:fill="auto"/>
        <w:spacing w:after="0" w:line="240" w:lineRule="auto"/>
        <w:ind w:firstLine="709"/>
        <w:jc w:val="both"/>
      </w:pPr>
      <w:r>
        <w:t>д</w:t>
      </w:r>
      <w:r w:rsidR="003E2A24">
        <w:t xml:space="preserve">) цена контракта – </w:t>
      </w:r>
      <w:r>
        <w:t>76 000</w:t>
      </w:r>
      <w:r w:rsidR="003E2A24">
        <w:t>,00 (</w:t>
      </w:r>
      <w:r>
        <w:t>семьдесят шесть тысяч</w:t>
      </w:r>
      <w:r w:rsidR="003E2A24">
        <w:t>) руб. ПМР 00 копеек.</w:t>
      </w:r>
    </w:p>
    <w:p w:rsidR="003E2A24" w:rsidRDefault="003E2A24" w:rsidP="003E2A24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3E2A24" w:rsidRPr="000177CE" w:rsidRDefault="000177CE" w:rsidP="000177CE">
      <w:pPr>
        <w:pStyle w:val="20"/>
        <w:shd w:val="clear" w:color="auto" w:fill="auto"/>
        <w:spacing w:after="0" w:line="240" w:lineRule="auto"/>
        <w:ind w:firstLine="709"/>
        <w:jc w:val="both"/>
        <w:rPr>
          <w:u w:val="single"/>
        </w:rPr>
      </w:pPr>
      <w:r w:rsidRPr="000177CE">
        <w:rPr>
          <w:u w:val="single"/>
        </w:rPr>
        <w:t xml:space="preserve">Лот № 2 </w:t>
      </w:r>
    </w:p>
    <w:p w:rsidR="000177CE" w:rsidRDefault="000177CE" w:rsidP="000177CE">
      <w:pPr>
        <w:pStyle w:val="20"/>
        <w:spacing w:after="0" w:line="240" w:lineRule="auto"/>
        <w:ind w:firstLine="709"/>
        <w:jc w:val="both"/>
      </w:pPr>
      <w:r>
        <w:t>В соответствии с пунктом 19 статьи 44 Закона Приднестровской Молдавской Республики от 26 ноября 2018 года № 318-З-VI «О закупках в Приднестровской Молдавской Республике», запрос предложений по Лоту № 2 признан несостоявшимся, в связи с чем Министерство сельского хозяйства и природных ресурсов Приднестровской Молдавской Республики вправе провести повторный запрос предложений либо осуществить закупку у единственного поставщика в порядке, установленном подпунктом д) пункта 1 статьи 48 Закона Приднестровской Молдавской Республики от 26 ноября 2018 года № 318-З-VI «О закупках в Приднестровской Молдавской Республике», согласно которого контракт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контракт.</w:t>
      </w:r>
    </w:p>
    <w:p w:rsidR="000177CE" w:rsidRDefault="000177CE" w:rsidP="000177CE">
      <w:pPr>
        <w:pStyle w:val="20"/>
        <w:spacing w:after="0" w:line="240" w:lineRule="auto"/>
        <w:ind w:firstLine="709"/>
        <w:jc w:val="both"/>
      </w:pPr>
      <w:r>
        <w:t>При этом, такая цена не должна превышать начальную (максимальную) цену контракта, цену контракта, предложенную в заявке соответствующего участника закупки.</w:t>
      </w:r>
    </w:p>
    <w:p w:rsidR="000177CE" w:rsidRDefault="000177CE" w:rsidP="000177CE">
      <w:pPr>
        <w:pStyle w:val="20"/>
        <w:spacing w:after="0" w:line="240" w:lineRule="auto"/>
        <w:ind w:firstLine="709"/>
        <w:jc w:val="both"/>
      </w:pPr>
      <w:r>
        <w:t>Таким образом, Министерство сельского хозяйства и природных ресурсов Приднестровской Молдавской Республики вправе осуществить закупку у единственного поставщика со следующими условиями исполнения контракта:</w:t>
      </w:r>
    </w:p>
    <w:p w:rsidR="000177CE" w:rsidRDefault="000177CE" w:rsidP="000177CE">
      <w:pPr>
        <w:pStyle w:val="20"/>
        <w:spacing w:after="0" w:line="240" w:lineRule="auto"/>
        <w:ind w:firstLine="709"/>
        <w:jc w:val="both"/>
      </w:pPr>
      <w:r>
        <w:t>а) предмет (объект) закупки – рыбопосадочный материал годовик карпа, средняя штучная навеска 20-60 гр., включая выпуск рыбопосадочного материала в Дубоссарское водохранилище;</w:t>
      </w:r>
    </w:p>
    <w:p w:rsidR="000177CE" w:rsidRDefault="000177CE" w:rsidP="000177CE">
      <w:pPr>
        <w:pStyle w:val="20"/>
        <w:spacing w:after="0" w:line="240" w:lineRule="auto"/>
        <w:ind w:firstLine="709"/>
        <w:jc w:val="both"/>
      </w:pPr>
      <w:r>
        <w:t>б) место поставки товара - Дубоссарское водохранилище;</w:t>
      </w:r>
    </w:p>
    <w:p w:rsidR="000177CE" w:rsidRDefault="000177CE" w:rsidP="000177CE">
      <w:pPr>
        <w:pStyle w:val="20"/>
        <w:spacing w:after="0" w:line="240" w:lineRule="auto"/>
        <w:ind w:firstLine="709"/>
        <w:jc w:val="both"/>
      </w:pPr>
      <w:r>
        <w:t>в) количество – 500,00 (пятьсот) килограмм;</w:t>
      </w:r>
    </w:p>
    <w:p w:rsidR="00187FBA" w:rsidRDefault="00187FBA" w:rsidP="00187FBA">
      <w:pPr>
        <w:pStyle w:val="20"/>
        <w:spacing w:after="0" w:line="240" w:lineRule="auto"/>
        <w:ind w:firstLine="709"/>
        <w:jc w:val="both"/>
      </w:pPr>
      <w:r>
        <w:t>г) цена единицы товара – 42,00 руб. ПМР/кг;</w:t>
      </w:r>
    </w:p>
    <w:p w:rsidR="00187FBA" w:rsidRDefault="00187FBA" w:rsidP="00187FBA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д) цена контракта – 21 000,00 (двадцать одна тысяча) руб. ПМР 00 копеек.  </w:t>
      </w:r>
    </w:p>
    <w:p w:rsidR="00187FBA" w:rsidRDefault="00187FBA" w:rsidP="00187FBA">
      <w:pPr>
        <w:pStyle w:val="20"/>
        <w:spacing w:after="0" w:line="240" w:lineRule="auto"/>
        <w:ind w:firstLine="709"/>
        <w:jc w:val="both"/>
      </w:pPr>
    </w:p>
    <w:p w:rsidR="00187FBA" w:rsidRPr="00187FBA" w:rsidRDefault="00187FBA" w:rsidP="00187FBA">
      <w:pPr>
        <w:pStyle w:val="20"/>
        <w:spacing w:after="0" w:line="240" w:lineRule="auto"/>
        <w:ind w:firstLine="709"/>
        <w:jc w:val="both"/>
        <w:rPr>
          <w:u w:val="single"/>
        </w:rPr>
      </w:pPr>
      <w:r w:rsidRPr="00187FBA">
        <w:rPr>
          <w:u w:val="single"/>
        </w:rPr>
        <w:t>Лот № 3</w:t>
      </w:r>
    </w:p>
    <w:p w:rsidR="00187FBA" w:rsidRDefault="00187FBA" w:rsidP="00187FBA">
      <w:pPr>
        <w:pStyle w:val="20"/>
        <w:spacing w:after="0" w:line="240" w:lineRule="auto"/>
        <w:ind w:firstLine="709"/>
        <w:jc w:val="both"/>
      </w:pPr>
      <w:r>
        <w:t>В соответствии с извещением № 1 (2024/3) от 14 марта 2024 года для оценки заявок, окончательных предложений участников закупки Министерством сельского хозяйства и природных ресурсов Приднестровской Молдавской Республики в документации о закупке установлен следующий критерий – цена контракта.</w:t>
      </w:r>
    </w:p>
    <w:p w:rsidR="00187FBA" w:rsidRDefault="00187FBA" w:rsidP="00187FBA">
      <w:pPr>
        <w:pStyle w:val="20"/>
        <w:spacing w:after="0" w:line="240" w:lineRule="auto"/>
        <w:ind w:firstLine="709"/>
        <w:jc w:val="both"/>
      </w:pPr>
      <w:r>
        <w:t>Ввиду того, что документацией о закупке предусмотрен только один критерий оценки в группе, его удельный вес в группе составляет 100 процентов.</w:t>
      </w:r>
    </w:p>
    <w:p w:rsidR="00187FBA" w:rsidRDefault="00187FBA" w:rsidP="00187FBA">
      <w:pPr>
        <w:pStyle w:val="20"/>
        <w:spacing w:after="0" w:line="240" w:lineRule="auto"/>
        <w:ind w:firstLine="709"/>
        <w:jc w:val="both"/>
      </w:pPr>
      <w:r>
        <w:t xml:space="preserve">При этом,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    а также заявкой участника. </w:t>
      </w:r>
    </w:p>
    <w:p w:rsidR="00187FBA" w:rsidRDefault="00187FBA" w:rsidP="00187FBA">
      <w:pPr>
        <w:pStyle w:val="20"/>
        <w:spacing w:after="0" w:line="240" w:lineRule="auto"/>
        <w:ind w:firstLine="709"/>
        <w:jc w:val="both"/>
      </w:pPr>
      <w:r>
        <w:t>Таким образом, согласно документации о закупке, в качестве лучшей заявки участника будет предложение участника закупки с наименьшей ценой которое по результатам оценки присвоено наибольшее количество баллов.</w:t>
      </w:r>
    </w:p>
    <w:p w:rsidR="00187FBA" w:rsidRDefault="00187FBA" w:rsidP="00187FBA">
      <w:pPr>
        <w:pStyle w:val="20"/>
        <w:spacing w:after="0" w:line="240" w:lineRule="auto"/>
        <w:ind w:firstLine="709"/>
        <w:jc w:val="both"/>
      </w:pPr>
      <w:r>
        <w:t xml:space="preserve">Учитывая изложенное, а также необходимость обеспечения государственных (муниципальных) нужд поставки товара согласно лота № 3,       а именно: </w:t>
      </w:r>
      <w:r w:rsidRPr="00187FBA">
        <w:t>рыбопосадочный материал годовик карася, средняя штучная навеска 20-50 гр., включая выпуск рыбопосадочного материала в реку Днестр (от плотины вниз по течению, включая протоку Турунчук до границы с Украиной) Кучурганское водохранилище</w:t>
      </w:r>
      <w:r>
        <w:t xml:space="preserve">, в количестве – </w:t>
      </w:r>
      <w:r w:rsidRPr="00187FBA">
        <w:t>2 680,00 (две тысячи шестьсот восемьдесят) килограмм</w:t>
      </w:r>
      <w:r>
        <w:t xml:space="preserve">, в соответствии с представленными заявками, на основании проведенной оценки, а также в рамках реализации пункта 17 статьи 44 Закона Приднестровской Молдавской Республики от 26 ноября 2018 года               № 318-З-VI «О закупках в Приднестровской Молдавской Республике» лучшими предложениями являются заявки со следующими условиями исполнения контрактов:  </w:t>
      </w:r>
    </w:p>
    <w:p w:rsidR="00187FBA" w:rsidRDefault="00187FBA" w:rsidP="00187FBA">
      <w:pPr>
        <w:pStyle w:val="20"/>
        <w:spacing w:after="0" w:line="240" w:lineRule="auto"/>
        <w:ind w:firstLine="709"/>
        <w:jc w:val="both"/>
      </w:pPr>
    </w:p>
    <w:p w:rsidR="00187FBA" w:rsidRDefault="00187FBA" w:rsidP="00187FBA">
      <w:pPr>
        <w:pStyle w:val="20"/>
        <w:spacing w:after="0" w:line="240" w:lineRule="auto"/>
        <w:ind w:firstLine="709"/>
        <w:jc w:val="both"/>
      </w:pPr>
      <w:r>
        <w:t xml:space="preserve">1) </w:t>
      </w:r>
    </w:p>
    <w:p w:rsidR="00187FBA" w:rsidRDefault="00187FBA" w:rsidP="00187FBA">
      <w:pPr>
        <w:pStyle w:val="20"/>
        <w:spacing w:after="0" w:line="240" w:lineRule="auto"/>
        <w:ind w:firstLine="709"/>
        <w:jc w:val="both"/>
      </w:pPr>
      <w:r>
        <w:t xml:space="preserve">- цена единицы товара – </w:t>
      </w:r>
      <w:r w:rsidR="00E3318E">
        <w:t>30</w:t>
      </w:r>
      <w:r>
        <w:t>,00 руб. ПМР/кг;</w:t>
      </w:r>
    </w:p>
    <w:p w:rsidR="00187FBA" w:rsidRDefault="00187FBA" w:rsidP="00187FBA">
      <w:pPr>
        <w:pStyle w:val="20"/>
        <w:spacing w:after="0" w:line="240" w:lineRule="auto"/>
        <w:ind w:firstLine="709"/>
        <w:jc w:val="both"/>
      </w:pPr>
      <w:r>
        <w:t xml:space="preserve">- количество – </w:t>
      </w:r>
      <w:r w:rsidR="00E3318E">
        <w:t>5</w:t>
      </w:r>
      <w:r>
        <w:t>00,00 (</w:t>
      </w:r>
      <w:r w:rsidR="00E3318E">
        <w:t>пятьсот</w:t>
      </w:r>
      <w:r>
        <w:t>) кг;</w:t>
      </w:r>
    </w:p>
    <w:p w:rsidR="00187FBA" w:rsidRDefault="00187FBA" w:rsidP="00187FBA">
      <w:pPr>
        <w:pStyle w:val="20"/>
        <w:spacing w:after="0" w:line="240" w:lineRule="auto"/>
        <w:ind w:firstLine="709"/>
        <w:jc w:val="both"/>
      </w:pPr>
      <w:r>
        <w:t xml:space="preserve">- цена контракта – </w:t>
      </w:r>
      <w:r w:rsidR="00E3318E">
        <w:t>15</w:t>
      </w:r>
      <w:r>
        <w:t xml:space="preserve"> 000,00 (</w:t>
      </w:r>
      <w:r w:rsidR="00E3318E">
        <w:t>пятнадцать</w:t>
      </w:r>
      <w:r>
        <w:t xml:space="preserve"> тысяч) руб. ПМР.</w:t>
      </w:r>
    </w:p>
    <w:p w:rsidR="00187FBA" w:rsidRDefault="00187FBA" w:rsidP="00187FBA">
      <w:pPr>
        <w:pStyle w:val="20"/>
        <w:spacing w:after="0" w:line="240" w:lineRule="auto"/>
        <w:ind w:firstLine="709"/>
        <w:jc w:val="both"/>
      </w:pPr>
    </w:p>
    <w:p w:rsidR="00187FBA" w:rsidRDefault="00187FBA" w:rsidP="00187FBA">
      <w:pPr>
        <w:pStyle w:val="20"/>
        <w:spacing w:after="0" w:line="240" w:lineRule="auto"/>
        <w:ind w:firstLine="709"/>
        <w:jc w:val="both"/>
      </w:pPr>
      <w:r>
        <w:t xml:space="preserve">2) </w:t>
      </w:r>
    </w:p>
    <w:p w:rsidR="00187FBA" w:rsidRDefault="00187FBA" w:rsidP="00187FBA">
      <w:pPr>
        <w:pStyle w:val="20"/>
        <w:spacing w:after="0" w:line="240" w:lineRule="auto"/>
        <w:ind w:firstLine="709"/>
        <w:jc w:val="both"/>
      </w:pPr>
      <w:r>
        <w:t xml:space="preserve">- цена единицы товара – </w:t>
      </w:r>
      <w:r w:rsidR="00E3318E">
        <w:t>30</w:t>
      </w:r>
      <w:r>
        <w:t>,00 руб. ПМР/кг;</w:t>
      </w:r>
    </w:p>
    <w:p w:rsidR="00187FBA" w:rsidRDefault="00187FBA" w:rsidP="00187FBA">
      <w:pPr>
        <w:pStyle w:val="20"/>
        <w:spacing w:after="0" w:line="240" w:lineRule="auto"/>
        <w:ind w:firstLine="709"/>
        <w:jc w:val="both"/>
      </w:pPr>
      <w:r>
        <w:t xml:space="preserve">- количество – </w:t>
      </w:r>
      <w:r w:rsidR="00E3318E">
        <w:t>3</w:t>
      </w:r>
      <w:r>
        <w:t>00,00 (</w:t>
      </w:r>
      <w:r w:rsidR="00E3318E">
        <w:t>триста</w:t>
      </w:r>
      <w:r>
        <w:t>) кг;</w:t>
      </w:r>
    </w:p>
    <w:p w:rsidR="00187FBA" w:rsidRDefault="00187FBA" w:rsidP="00187FBA">
      <w:pPr>
        <w:pStyle w:val="20"/>
        <w:spacing w:after="0" w:line="240" w:lineRule="auto"/>
        <w:ind w:firstLine="709"/>
        <w:jc w:val="both"/>
      </w:pPr>
      <w:r>
        <w:t xml:space="preserve">- цена контракта – </w:t>
      </w:r>
      <w:r w:rsidR="00E3318E">
        <w:t>9 000</w:t>
      </w:r>
      <w:r>
        <w:t>,00 (</w:t>
      </w:r>
      <w:r w:rsidR="00E3318E">
        <w:t>девять</w:t>
      </w:r>
      <w:r>
        <w:t xml:space="preserve"> тысяч) руб. ПМР.</w:t>
      </w:r>
    </w:p>
    <w:p w:rsidR="003E2A24" w:rsidRDefault="003E2A24" w:rsidP="00187FBA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E3318E" w:rsidRDefault="00E3318E" w:rsidP="00E3318E">
      <w:pPr>
        <w:pStyle w:val="20"/>
        <w:spacing w:after="0" w:line="240" w:lineRule="auto"/>
        <w:ind w:firstLine="709"/>
        <w:jc w:val="both"/>
      </w:pPr>
    </w:p>
    <w:p w:rsidR="00E3318E" w:rsidRDefault="00E3318E" w:rsidP="00E3318E">
      <w:pPr>
        <w:pStyle w:val="20"/>
        <w:spacing w:after="0" w:line="240" w:lineRule="auto"/>
        <w:ind w:firstLine="709"/>
        <w:jc w:val="both"/>
      </w:pPr>
      <w:r>
        <w:t xml:space="preserve">3) </w:t>
      </w:r>
    </w:p>
    <w:p w:rsidR="00E3318E" w:rsidRDefault="00E3318E" w:rsidP="00E3318E">
      <w:pPr>
        <w:pStyle w:val="20"/>
        <w:spacing w:after="0" w:line="240" w:lineRule="auto"/>
        <w:ind w:firstLine="709"/>
        <w:jc w:val="both"/>
      </w:pPr>
      <w:r>
        <w:t>- цена единицы товара – 30,00 руб. ПМР/кг;</w:t>
      </w:r>
    </w:p>
    <w:p w:rsidR="00E3318E" w:rsidRDefault="00E3318E" w:rsidP="00E3318E">
      <w:pPr>
        <w:pStyle w:val="20"/>
        <w:spacing w:after="0" w:line="240" w:lineRule="auto"/>
        <w:ind w:firstLine="709"/>
        <w:jc w:val="both"/>
      </w:pPr>
      <w:r>
        <w:t>- количество – 1 880,00 (одна тысяча восемьсот восемьдесят) кг;</w:t>
      </w:r>
    </w:p>
    <w:p w:rsidR="00E3318E" w:rsidRDefault="00E3318E" w:rsidP="00E3318E">
      <w:pPr>
        <w:pStyle w:val="20"/>
        <w:spacing w:after="0" w:line="240" w:lineRule="auto"/>
        <w:ind w:firstLine="709"/>
        <w:jc w:val="both"/>
      </w:pPr>
      <w:r>
        <w:t xml:space="preserve">- цена контракта – </w:t>
      </w:r>
      <w:r w:rsidR="00581A0C">
        <w:t>56 400</w:t>
      </w:r>
      <w:r>
        <w:t>,00 (</w:t>
      </w:r>
      <w:r w:rsidR="00581A0C">
        <w:t>пятьдесят шесть тысяч четыреста</w:t>
      </w:r>
      <w:r>
        <w:t>) руб. ПМР.</w:t>
      </w:r>
    </w:p>
    <w:p w:rsidR="003E2A24" w:rsidRDefault="003E2A24" w:rsidP="00187FBA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3E2A24" w:rsidRPr="00E3318E" w:rsidRDefault="00E3318E" w:rsidP="00187FBA">
      <w:pPr>
        <w:pStyle w:val="20"/>
        <w:shd w:val="clear" w:color="auto" w:fill="auto"/>
        <w:spacing w:after="0" w:line="240" w:lineRule="auto"/>
        <w:ind w:firstLine="709"/>
        <w:jc w:val="both"/>
        <w:rPr>
          <w:u w:val="single"/>
        </w:rPr>
      </w:pPr>
      <w:r w:rsidRPr="00E3318E">
        <w:rPr>
          <w:u w:val="single"/>
        </w:rPr>
        <w:t>Лот № 4</w:t>
      </w:r>
    </w:p>
    <w:p w:rsidR="00E3318E" w:rsidRDefault="00E3318E" w:rsidP="00E3318E">
      <w:pPr>
        <w:pStyle w:val="20"/>
        <w:spacing w:after="0" w:line="240" w:lineRule="auto"/>
        <w:ind w:firstLine="709"/>
        <w:jc w:val="both"/>
      </w:pPr>
      <w:r>
        <w:t>В соответствии с пунктом 19 статьи 44 Закона Приднестровской Молдавской Республики от 26 ноября 2018 года № 318-З-VI «О закупках в Приднестровской Молдавской Республике», запрос предложений по Лоту № 4 признан несостоявшимся, в связи с чем Министерство сельского хозяйства и природных ресурсов Приднестровской Молдавской Республики вправе провести повторный запрос предложений либо осуществить закупку у единственного поставщика в порядке, установленном подпунктом д) пункта 1 статьи 48 Закона Приднестровской Молдавской Республики от 26 ноября 2018 года № 318-З-VI «О закупках в Приднестровской Молдавской Республике», согласно которого контракт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контракт.</w:t>
      </w:r>
    </w:p>
    <w:p w:rsidR="00E3318E" w:rsidRDefault="00E3318E" w:rsidP="00E3318E">
      <w:pPr>
        <w:pStyle w:val="20"/>
        <w:spacing w:after="0" w:line="240" w:lineRule="auto"/>
        <w:ind w:firstLine="709"/>
        <w:jc w:val="both"/>
      </w:pPr>
      <w:r>
        <w:t>При этом, такая цена не должна превышать начальную (максимальную) цену контракта, цену контракта, предложенную в заявке соответствующего участника закупки.</w:t>
      </w:r>
    </w:p>
    <w:p w:rsidR="00E3318E" w:rsidRDefault="00E3318E" w:rsidP="009F7971">
      <w:pPr>
        <w:pStyle w:val="20"/>
        <w:spacing w:after="0" w:line="240" w:lineRule="auto"/>
        <w:ind w:firstLine="709"/>
        <w:jc w:val="both"/>
      </w:pPr>
      <w:r>
        <w:t>Таким образом, Министерство сельского хозяйства и природных ресурсов Приднестровской Молдавской Республики вправе осуществить закупку у единственного поставщика со следующими условиями исполнения контракта:</w:t>
      </w:r>
    </w:p>
    <w:p w:rsidR="009F7971" w:rsidRDefault="009F7971" w:rsidP="009F7971">
      <w:pPr>
        <w:pStyle w:val="20"/>
        <w:spacing w:after="0" w:line="240" w:lineRule="auto"/>
        <w:ind w:firstLine="709"/>
        <w:jc w:val="both"/>
      </w:pPr>
      <w:r>
        <w:t>а) предмет (объект) закупки - рыбопосадочный материал годовик карася, средняя штучная навеска 20-50 гр., включая выпуск рыбопосадочного материала в Дубоссарское водохранилище;</w:t>
      </w:r>
    </w:p>
    <w:p w:rsidR="009F7971" w:rsidRDefault="009F7971" w:rsidP="009F7971">
      <w:pPr>
        <w:pStyle w:val="20"/>
        <w:spacing w:after="0" w:line="240" w:lineRule="auto"/>
        <w:ind w:firstLine="709"/>
        <w:jc w:val="both"/>
      </w:pPr>
      <w:r>
        <w:t>б) место поставки товара - Дубоссарское водохранилище;</w:t>
      </w:r>
    </w:p>
    <w:p w:rsidR="009F7971" w:rsidRDefault="009F7971" w:rsidP="009F7971">
      <w:pPr>
        <w:pStyle w:val="20"/>
        <w:spacing w:after="0" w:line="240" w:lineRule="auto"/>
        <w:ind w:firstLine="709"/>
        <w:jc w:val="both"/>
      </w:pPr>
      <w:r>
        <w:t>в) количество – до 700,00 (семьсот) килограмм;</w:t>
      </w:r>
    </w:p>
    <w:p w:rsidR="00E3318E" w:rsidRDefault="00E3318E" w:rsidP="00E3318E">
      <w:pPr>
        <w:pStyle w:val="20"/>
        <w:spacing w:after="0" w:line="240" w:lineRule="auto"/>
        <w:ind w:firstLine="709"/>
        <w:jc w:val="both"/>
      </w:pPr>
      <w:r>
        <w:t xml:space="preserve">г) цена единицы товара – </w:t>
      </w:r>
      <w:r w:rsidR="009F7971">
        <w:t>3</w:t>
      </w:r>
      <w:r>
        <w:t>2,00 руб. ПМР/кг;</w:t>
      </w:r>
    </w:p>
    <w:p w:rsidR="003E2A24" w:rsidRDefault="00E3318E" w:rsidP="00E3318E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д) цена контракта – </w:t>
      </w:r>
      <w:r w:rsidR="009F7971">
        <w:t>22 400</w:t>
      </w:r>
      <w:r>
        <w:t>,00 (двадцать</w:t>
      </w:r>
      <w:r w:rsidR="009F7971">
        <w:t xml:space="preserve"> две тысячи четыреста</w:t>
      </w:r>
      <w:r>
        <w:t xml:space="preserve">) руб. ПМР 00 копеек.  </w:t>
      </w:r>
    </w:p>
    <w:p w:rsidR="003E2A24" w:rsidRDefault="003E2A24" w:rsidP="00187FBA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9F7971" w:rsidRPr="009F7971" w:rsidRDefault="009F7971" w:rsidP="00187FBA">
      <w:pPr>
        <w:pStyle w:val="20"/>
        <w:shd w:val="clear" w:color="auto" w:fill="auto"/>
        <w:spacing w:after="0" w:line="240" w:lineRule="auto"/>
        <w:ind w:firstLine="709"/>
        <w:jc w:val="both"/>
        <w:rPr>
          <w:u w:val="single"/>
        </w:rPr>
      </w:pPr>
      <w:r w:rsidRPr="009F7971">
        <w:rPr>
          <w:u w:val="single"/>
        </w:rPr>
        <w:t>Лот № 5</w:t>
      </w:r>
    </w:p>
    <w:p w:rsidR="009F7971" w:rsidRDefault="009F7971" w:rsidP="009F7971">
      <w:pPr>
        <w:pStyle w:val="20"/>
        <w:spacing w:after="0" w:line="240" w:lineRule="auto"/>
        <w:ind w:firstLine="709"/>
        <w:jc w:val="both"/>
      </w:pPr>
      <w:r>
        <w:t>В соответствии с извещением № 1 (2024/3) от 14 марта 2024 года для оценки заявок, окончательных предложений участников закупки Министерством сельского хозяйства и природных ресурсов Приднестровской Молдавской Республики в документации о закупке установлен следующий критерий – цена контракта.</w:t>
      </w:r>
    </w:p>
    <w:p w:rsidR="009F7971" w:rsidRDefault="009F7971" w:rsidP="009F7971">
      <w:pPr>
        <w:pStyle w:val="20"/>
        <w:spacing w:after="0" w:line="240" w:lineRule="auto"/>
        <w:ind w:firstLine="709"/>
        <w:jc w:val="both"/>
      </w:pPr>
      <w:r>
        <w:t>Ввиду того, что документацией о закупке предусмотрен только один критерий оценки в группе, его удельный вес в группе составляет 100 процентов.</w:t>
      </w:r>
    </w:p>
    <w:p w:rsidR="009F7971" w:rsidRDefault="009F7971" w:rsidP="009F7971">
      <w:pPr>
        <w:pStyle w:val="20"/>
        <w:spacing w:after="0" w:line="240" w:lineRule="auto"/>
        <w:ind w:firstLine="709"/>
        <w:jc w:val="both"/>
      </w:pPr>
      <w:r>
        <w:t xml:space="preserve">При этом,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    а также заявкой участника. </w:t>
      </w:r>
    </w:p>
    <w:p w:rsidR="009F7971" w:rsidRDefault="009F7971" w:rsidP="009F7971">
      <w:pPr>
        <w:pStyle w:val="20"/>
        <w:spacing w:after="0" w:line="240" w:lineRule="auto"/>
        <w:ind w:firstLine="709"/>
        <w:jc w:val="both"/>
      </w:pPr>
      <w:r>
        <w:t>Таким образом, согласно документации о закупке, в качестве лучшей заявки участника будет предложение участника закупки с наименьшей ценой которое по результатам оценки присвоено наибольшее количество баллов.</w:t>
      </w:r>
    </w:p>
    <w:p w:rsidR="009F7971" w:rsidRDefault="009F7971" w:rsidP="009F7971">
      <w:pPr>
        <w:pStyle w:val="20"/>
        <w:spacing w:after="0" w:line="240" w:lineRule="auto"/>
        <w:ind w:firstLine="709"/>
        <w:jc w:val="both"/>
      </w:pPr>
      <w:r>
        <w:t>Учитывая изложенное, а также необходимость обеспечения государственных (муниципальных) нужд поставки товара согласно лота № 5,       а именно:</w:t>
      </w:r>
      <w:r w:rsidRPr="009F7971">
        <w:t xml:space="preserve"> </w:t>
      </w:r>
      <w:r>
        <w:t xml:space="preserve">рыбопосадочный материал годовик растительноядных видов рыб (белый амур, белый и пестрый толстолобик), средняя штучная навеска 20-60 гр., включая выпуск рыбопосадочного материала в реку Днестр (от плотины вниз по течению, включая протоку Турунчук до границы с Украиной), Кучурганское водохранилище в количестве – 4 375,00 (четыре тысячи триста семьдесят пять) килограмм, в соответствии с представленными заявками, на основании проведенной оценки, а также в рамках реализации пункта 17 статьи 44 Закона Приднестровской Молдавской Республики от 26 ноября 2018 года № 318-З-VI «О закупках в Приднестровской Молдавской Республике» лучшими предложениями являются заявки со следующими условиями исполнения контрактов:  </w:t>
      </w:r>
    </w:p>
    <w:p w:rsidR="009F7971" w:rsidRDefault="009F7971" w:rsidP="009F7971">
      <w:pPr>
        <w:pStyle w:val="20"/>
        <w:spacing w:after="0" w:line="240" w:lineRule="auto"/>
        <w:ind w:firstLine="709"/>
        <w:jc w:val="both"/>
      </w:pPr>
    </w:p>
    <w:p w:rsidR="009F7971" w:rsidRDefault="009F7971" w:rsidP="009F7971">
      <w:pPr>
        <w:pStyle w:val="20"/>
        <w:spacing w:after="0" w:line="240" w:lineRule="auto"/>
        <w:ind w:firstLine="709"/>
        <w:jc w:val="both"/>
      </w:pPr>
      <w:r>
        <w:t xml:space="preserve">1) </w:t>
      </w:r>
    </w:p>
    <w:p w:rsidR="009F7971" w:rsidRDefault="009F7971" w:rsidP="009F7971">
      <w:pPr>
        <w:pStyle w:val="20"/>
        <w:spacing w:after="0" w:line="240" w:lineRule="auto"/>
        <w:ind w:firstLine="709"/>
        <w:jc w:val="both"/>
      </w:pPr>
      <w:r>
        <w:t>- цена единицы товара – 3</w:t>
      </w:r>
      <w:r w:rsidR="00A776DB">
        <w:t>8</w:t>
      </w:r>
      <w:r>
        <w:t>,00 руб. ПМР/кг;</w:t>
      </w:r>
    </w:p>
    <w:p w:rsidR="009F7971" w:rsidRDefault="009F7971" w:rsidP="009F7971">
      <w:pPr>
        <w:pStyle w:val="20"/>
        <w:spacing w:after="0" w:line="240" w:lineRule="auto"/>
        <w:ind w:firstLine="709"/>
        <w:jc w:val="both"/>
      </w:pPr>
      <w:r>
        <w:t xml:space="preserve">- количество – </w:t>
      </w:r>
      <w:r w:rsidR="00A776DB">
        <w:t xml:space="preserve">1 </w:t>
      </w:r>
      <w:r>
        <w:t>500,00 (</w:t>
      </w:r>
      <w:r w:rsidR="00A776DB">
        <w:t xml:space="preserve">одна тысяча </w:t>
      </w:r>
      <w:r>
        <w:t>пятьсот) кг;</w:t>
      </w:r>
    </w:p>
    <w:p w:rsidR="009F7971" w:rsidRDefault="009F7971" w:rsidP="009F7971">
      <w:pPr>
        <w:pStyle w:val="20"/>
        <w:spacing w:after="0" w:line="240" w:lineRule="auto"/>
        <w:ind w:firstLine="709"/>
        <w:jc w:val="both"/>
      </w:pPr>
      <w:r>
        <w:t xml:space="preserve">- цена контракта – </w:t>
      </w:r>
      <w:r w:rsidR="00A776DB">
        <w:t>57</w:t>
      </w:r>
      <w:r>
        <w:t xml:space="preserve"> 000,00 (</w:t>
      </w:r>
      <w:r w:rsidR="00A776DB">
        <w:t>пятьдесят семь тысяч</w:t>
      </w:r>
      <w:r>
        <w:t>) руб. ПМР.</w:t>
      </w:r>
    </w:p>
    <w:p w:rsidR="009F7971" w:rsidRDefault="009F7971" w:rsidP="009F7971">
      <w:pPr>
        <w:pStyle w:val="20"/>
        <w:spacing w:after="0" w:line="240" w:lineRule="auto"/>
        <w:ind w:firstLine="709"/>
        <w:jc w:val="both"/>
      </w:pPr>
    </w:p>
    <w:p w:rsidR="009F7971" w:rsidRDefault="009F7971" w:rsidP="009F7971">
      <w:pPr>
        <w:pStyle w:val="20"/>
        <w:spacing w:after="0" w:line="240" w:lineRule="auto"/>
        <w:ind w:firstLine="709"/>
        <w:jc w:val="both"/>
      </w:pPr>
      <w:r>
        <w:t xml:space="preserve">2) </w:t>
      </w:r>
    </w:p>
    <w:p w:rsidR="009F7971" w:rsidRDefault="009F7971" w:rsidP="009F7971">
      <w:pPr>
        <w:pStyle w:val="20"/>
        <w:spacing w:after="0" w:line="240" w:lineRule="auto"/>
        <w:ind w:firstLine="709"/>
        <w:jc w:val="both"/>
      </w:pPr>
      <w:r>
        <w:t>- цена единицы товара – 3</w:t>
      </w:r>
      <w:r w:rsidR="00A776DB">
        <w:t>8</w:t>
      </w:r>
      <w:r>
        <w:t>,00 руб. ПМР/кг;</w:t>
      </w:r>
    </w:p>
    <w:p w:rsidR="009F7971" w:rsidRDefault="009F7971" w:rsidP="009F7971">
      <w:pPr>
        <w:pStyle w:val="20"/>
        <w:spacing w:after="0" w:line="240" w:lineRule="auto"/>
        <w:ind w:firstLine="709"/>
        <w:jc w:val="both"/>
      </w:pPr>
      <w:r>
        <w:t xml:space="preserve">- количество – </w:t>
      </w:r>
      <w:r w:rsidR="00A776DB">
        <w:t>1 165</w:t>
      </w:r>
      <w:r>
        <w:t>,00 (</w:t>
      </w:r>
      <w:r w:rsidR="00A776DB">
        <w:t>одна тысяча сто шестьдесят пять</w:t>
      </w:r>
      <w:r>
        <w:t>) кг;</w:t>
      </w:r>
    </w:p>
    <w:p w:rsidR="009F7971" w:rsidRDefault="009F7971" w:rsidP="009F7971">
      <w:pPr>
        <w:pStyle w:val="20"/>
        <w:spacing w:after="0" w:line="240" w:lineRule="auto"/>
        <w:ind w:firstLine="709"/>
        <w:jc w:val="both"/>
      </w:pPr>
      <w:r>
        <w:t xml:space="preserve">- цена контракта – </w:t>
      </w:r>
      <w:r w:rsidR="00A776DB">
        <w:t>44 270</w:t>
      </w:r>
      <w:r>
        <w:t>,00 (</w:t>
      </w:r>
      <w:r w:rsidR="00A776DB">
        <w:t>сорок четыре тысячи двести семьдесят</w:t>
      </w:r>
      <w:r>
        <w:t>) руб. ПМР.</w:t>
      </w:r>
    </w:p>
    <w:p w:rsidR="009F7971" w:rsidRDefault="009F7971" w:rsidP="009F7971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9F7971" w:rsidRDefault="009F7971" w:rsidP="009F7971">
      <w:pPr>
        <w:pStyle w:val="20"/>
        <w:spacing w:after="0" w:line="240" w:lineRule="auto"/>
        <w:ind w:firstLine="709"/>
        <w:jc w:val="both"/>
      </w:pPr>
      <w:r>
        <w:t xml:space="preserve">3) </w:t>
      </w:r>
    </w:p>
    <w:p w:rsidR="009F7971" w:rsidRDefault="009F7971" w:rsidP="009F7971">
      <w:pPr>
        <w:pStyle w:val="20"/>
        <w:spacing w:after="0" w:line="240" w:lineRule="auto"/>
        <w:ind w:firstLine="709"/>
        <w:jc w:val="both"/>
      </w:pPr>
      <w:r>
        <w:t>- цена единицы товара – 3</w:t>
      </w:r>
      <w:r w:rsidR="00A776DB">
        <w:t>8</w:t>
      </w:r>
      <w:r>
        <w:t>,00 руб. ПМР/кг;</w:t>
      </w:r>
    </w:p>
    <w:p w:rsidR="009F7971" w:rsidRDefault="009F7971" w:rsidP="009F7971">
      <w:pPr>
        <w:pStyle w:val="20"/>
        <w:spacing w:after="0" w:line="240" w:lineRule="auto"/>
        <w:ind w:firstLine="709"/>
        <w:jc w:val="both"/>
      </w:pPr>
      <w:r>
        <w:t xml:space="preserve">- количество – 1 </w:t>
      </w:r>
      <w:r w:rsidR="00A776DB">
        <w:t>710</w:t>
      </w:r>
      <w:r>
        <w:t>,00 (одна тысяча</w:t>
      </w:r>
      <w:r w:rsidR="00A776DB">
        <w:t xml:space="preserve"> семьсот десять</w:t>
      </w:r>
      <w:r>
        <w:t>) кг;</w:t>
      </w:r>
    </w:p>
    <w:p w:rsidR="009F7971" w:rsidRDefault="009F7971" w:rsidP="009F7971">
      <w:pPr>
        <w:pStyle w:val="20"/>
        <w:spacing w:after="0" w:line="240" w:lineRule="auto"/>
        <w:ind w:firstLine="709"/>
        <w:jc w:val="both"/>
      </w:pPr>
      <w:r>
        <w:t xml:space="preserve">- цена контракта – </w:t>
      </w:r>
      <w:r w:rsidR="00A776DB">
        <w:t>64 980</w:t>
      </w:r>
      <w:r>
        <w:t>,00 (</w:t>
      </w:r>
      <w:r w:rsidR="00A776DB">
        <w:t>шестьдесят четыре тысячи девятьсот восемьдесят</w:t>
      </w:r>
      <w:r>
        <w:t>) руб. ПМР.</w:t>
      </w:r>
    </w:p>
    <w:p w:rsidR="00581A0C" w:rsidRDefault="00581A0C" w:rsidP="009F7971">
      <w:pPr>
        <w:pStyle w:val="20"/>
        <w:spacing w:after="0" w:line="240" w:lineRule="auto"/>
        <w:ind w:firstLine="709"/>
        <w:jc w:val="both"/>
      </w:pPr>
    </w:p>
    <w:p w:rsidR="00581A0C" w:rsidRPr="00581A0C" w:rsidRDefault="00581A0C" w:rsidP="009F7971">
      <w:pPr>
        <w:pStyle w:val="20"/>
        <w:spacing w:after="0" w:line="240" w:lineRule="auto"/>
        <w:ind w:firstLine="709"/>
        <w:jc w:val="both"/>
        <w:rPr>
          <w:u w:val="single"/>
        </w:rPr>
      </w:pPr>
      <w:r w:rsidRPr="00581A0C">
        <w:rPr>
          <w:u w:val="single"/>
        </w:rPr>
        <w:t>Лот № 6</w:t>
      </w:r>
    </w:p>
    <w:p w:rsidR="00581A0C" w:rsidRDefault="00581A0C" w:rsidP="00581A0C">
      <w:pPr>
        <w:pStyle w:val="20"/>
        <w:spacing w:after="0" w:line="240" w:lineRule="auto"/>
        <w:ind w:firstLine="709"/>
        <w:jc w:val="both"/>
      </w:pPr>
      <w:r>
        <w:t>В соответствии с пунктом 19 статьи 44 Закона Приднестровской Молдавской Республики от 26 ноября 2018 года № 318-З-VI «О закупках в Приднестровской Молдавской Республике», запрос предложений по Лоту № 6 признан несостоявшимся, в связи с чем Министерство сельского хозяйства и природных ресурсов Приднестровской Молдавской Республики вправе провести повторный запрос предложений либо осуществить закупку у единственного поставщика в порядке, установленном подпунктом д) пункта 1 статьи 48 Закона Приднестровской Молдавской Республики от 26 ноября 2018 года № 318-З-VI «О закупках в Приднестровской Молдавской Республике», согласно которого контракт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контракт.</w:t>
      </w:r>
    </w:p>
    <w:p w:rsidR="00581A0C" w:rsidRDefault="00581A0C" w:rsidP="00581A0C">
      <w:pPr>
        <w:pStyle w:val="20"/>
        <w:spacing w:after="0" w:line="240" w:lineRule="auto"/>
        <w:ind w:firstLine="709"/>
        <w:jc w:val="both"/>
      </w:pPr>
      <w:r>
        <w:t>При этом, такая цена не должна превышать начальную (максимальную) цену контракта, цену контракта, предложенную в заявке соответствующего участника закупки.</w:t>
      </w:r>
    </w:p>
    <w:p w:rsidR="00581A0C" w:rsidRDefault="00581A0C" w:rsidP="00581A0C">
      <w:pPr>
        <w:pStyle w:val="20"/>
        <w:spacing w:after="0" w:line="240" w:lineRule="auto"/>
        <w:ind w:firstLine="709"/>
        <w:jc w:val="both"/>
      </w:pPr>
      <w:r>
        <w:t>Таким образом, Министерство сельского хозяйства и природных ресурсов Приднестровской Молдавской Республики вправе осуществить закупку у единственного поставщика со следующими условиями исполнения контракта:</w:t>
      </w:r>
    </w:p>
    <w:p w:rsidR="00581A0C" w:rsidRDefault="00581A0C" w:rsidP="00581A0C">
      <w:pPr>
        <w:pStyle w:val="20"/>
        <w:spacing w:after="0" w:line="240" w:lineRule="auto"/>
        <w:ind w:firstLine="709"/>
        <w:jc w:val="both"/>
      </w:pPr>
      <w:r>
        <w:t>а) предмет (объект) закупки – рыбопосадочный материал годовик растительноядных видов рыб (белый амур, белый и пестрый толстолобик), средняя штучная навеска 20-60 гр., включая выпуск рыбопосадочного материала в Дубоссарское водохранилище;</w:t>
      </w:r>
    </w:p>
    <w:p w:rsidR="00581A0C" w:rsidRDefault="00581A0C" w:rsidP="00581A0C">
      <w:pPr>
        <w:pStyle w:val="20"/>
        <w:spacing w:after="0" w:line="240" w:lineRule="auto"/>
        <w:ind w:firstLine="709"/>
        <w:jc w:val="both"/>
      </w:pPr>
      <w:r>
        <w:t>б) место поставки товара - Дубоссарское водохранилище;</w:t>
      </w:r>
    </w:p>
    <w:p w:rsidR="00581A0C" w:rsidRDefault="00581A0C" w:rsidP="00581A0C">
      <w:pPr>
        <w:pStyle w:val="20"/>
        <w:spacing w:after="0" w:line="240" w:lineRule="auto"/>
        <w:ind w:firstLine="709"/>
        <w:jc w:val="both"/>
      </w:pPr>
      <w:r>
        <w:t>в) количество – 800,00 (восемьсот) килограмм;;</w:t>
      </w:r>
    </w:p>
    <w:p w:rsidR="00581A0C" w:rsidRDefault="00581A0C" w:rsidP="00581A0C">
      <w:pPr>
        <w:pStyle w:val="20"/>
        <w:spacing w:after="0" w:line="240" w:lineRule="auto"/>
        <w:ind w:firstLine="709"/>
        <w:jc w:val="both"/>
      </w:pPr>
      <w:r>
        <w:t>г) цена единицы товара – 42,00 руб. ПМР/кг;</w:t>
      </w:r>
    </w:p>
    <w:p w:rsidR="00581A0C" w:rsidRDefault="00581A0C" w:rsidP="00581A0C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д) цена контракта – 33 600,00 (тридцать три тысячи шестьсот) руб. ПМР 00 копеек.  </w:t>
      </w:r>
    </w:p>
    <w:p w:rsidR="003E2A24" w:rsidRDefault="003E2A24" w:rsidP="00581A0C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FA4A78" w:rsidRDefault="00FA4A78" w:rsidP="00D62D0A">
      <w:pPr>
        <w:pStyle w:val="20"/>
        <w:shd w:val="clear" w:color="auto" w:fill="auto"/>
        <w:spacing w:after="0" w:line="322" w:lineRule="exact"/>
        <w:ind w:firstLine="709"/>
        <w:jc w:val="both"/>
      </w:pPr>
      <w:r w:rsidRPr="00FA4A78">
        <w:t>Запрос предложений признан</w:t>
      </w:r>
      <w:r>
        <w:t>:</w:t>
      </w:r>
    </w:p>
    <w:p w:rsidR="00FA4A78" w:rsidRDefault="00FA4A78" w:rsidP="00D62D0A">
      <w:pPr>
        <w:pStyle w:val="20"/>
        <w:shd w:val="clear" w:color="auto" w:fill="auto"/>
        <w:spacing w:after="0" w:line="322" w:lineRule="exact"/>
        <w:ind w:firstLine="709"/>
        <w:jc w:val="both"/>
      </w:pPr>
    </w:p>
    <w:p w:rsidR="00CE4A5A" w:rsidRDefault="00CE4A5A" w:rsidP="00CE4A5A">
      <w:pPr>
        <w:pStyle w:val="20"/>
        <w:shd w:val="clear" w:color="auto" w:fill="auto"/>
        <w:spacing w:after="0" w:line="240" w:lineRule="auto"/>
        <w:ind w:firstLine="709"/>
        <w:jc w:val="both"/>
      </w:pPr>
      <w:r w:rsidRPr="00CE4A5A">
        <w:t>1.</w:t>
      </w:r>
      <w:r>
        <w:t xml:space="preserve"> по Лотам № </w:t>
      </w:r>
      <w:r w:rsidR="00B63A1A">
        <w:t>1, 3, 5</w:t>
      </w:r>
      <w:r>
        <w:t xml:space="preserve"> – запрос предложений признан состоявшимся;</w:t>
      </w:r>
    </w:p>
    <w:p w:rsidR="00CE4A5A" w:rsidRDefault="00CE4A5A" w:rsidP="00CE4A5A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2. </w:t>
      </w:r>
      <w:r w:rsidRPr="00CE4A5A">
        <w:t xml:space="preserve">по </w:t>
      </w:r>
      <w:r>
        <w:t>Л</w:t>
      </w:r>
      <w:r w:rsidRPr="00CE4A5A">
        <w:t>от</w:t>
      </w:r>
      <w:r w:rsidR="00B63A1A">
        <w:t xml:space="preserve">ам </w:t>
      </w:r>
      <w:r w:rsidRPr="00CE4A5A">
        <w:t xml:space="preserve">№ </w:t>
      </w:r>
      <w:r w:rsidR="00B63A1A">
        <w:t>2, 4, 6</w:t>
      </w:r>
      <w:r w:rsidRPr="00CE4A5A">
        <w:t xml:space="preserve"> – в соответствии с подпунктом в) части второй пункта 9 статьи 44 Закона Приднестровской Молдавской Республики от 26 ноября 2018 года № 318-З-VI «О закупках в Приднестровской Молдавской Республике» запрос предложений признан несостоявшимся</w:t>
      </w:r>
    </w:p>
    <w:p w:rsidR="00CE4A5A" w:rsidRDefault="00CE4A5A" w:rsidP="00656B88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CE4A5A" w:rsidRDefault="00CE4A5A" w:rsidP="00D62D0A">
      <w:pPr>
        <w:pStyle w:val="20"/>
        <w:shd w:val="clear" w:color="auto" w:fill="auto"/>
        <w:spacing w:after="0" w:line="322" w:lineRule="exact"/>
        <w:ind w:firstLine="709"/>
        <w:jc w:val="both"/>
      </w:pPr>
    </w:p>
    <w:p w:rsidR="00CE4A5A" w:rsidRDefault="00CE4A5A" w:rsidP="00D62D0A">
      <w:pPr>
        <w:pStyle w:val="20"/>
        <w:shd w:val="clear" w:color="auto" w:fill="auto"/>
        <w:spacing w:after="0" w:line="322" w:lineRule="exact"/>
        <w:ind w:firstLine="709"/>
        <w:jc w:val="both"/>
      </w:pPr>
    </w:p>
    <w:p w:rsidR="00D62D0A" w:rsidRPr="00D62D0A" w:rsidRDefault="00D62D0A" w:rsidP="00D62D0A">
      <w:pPr>
        <w:pStyle w:val="20"/>
        <w:shd w:val="clear" w:color="auto" w:fill="auto"/>
        <w:spacing w:after="0" w:line="322" w:lineRule="exact"/>
        <w:ind w:firstLine="709"/>
        <w:jc w:val="both"/>
      </w:pPr>
      <w:r>
        <w:t xml:space="preserve">Секретарь комиссии </w:t>
      </w:r>
      <w:r w:rsidRPr="00D62D0A">
        <w:rPr>
          <w:u w:val="single"/>
        </w:rPr>
        <w:t>_____</w:t>
      </w:r>
      <w:r>
        <w:rPr>
          <w:u w:val="single"/>
        </w:rPr>
        <w:t>_________________</w:t>
      </w:r>
      <w:bookmarkStart w:id="0" w:name="_GoBack"/>
      <w:bookmarkEnd w:id="0"/>
      <w:r w:rsidRPr="00D62D0A">
        <w:t xml:space="preserve">              </w:t>
      </w:r>
    </w:p>
    <w:sectPr w:rsidR="00D62D0A" w:rsidRPr="00D62D0A" w:rsidSect="000177CE">
      <w:pgSz w:w="11900" w:h="16840"/>
      <w:pgMar w:top="709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56" w:rsidRDefault="00F46256">
      <w:r>
        <w:separator/>
      </w:r>
    </w:p>
  </w:endnote>
  <w:endnote w:type="continuationSeparator" w:id="0">
    <w:p w:rsidR="00F46256" w:rsidRDefault="00F4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56" w:rsidRDefault="00F46256"/>
  </w:footnote>
  <w:footnote w:type="continuationSeparator" w:id="0">
    <w:p w:rsidR="00F46256" w:rsidRDefault="00F462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0350"/>
    <w:multiLevelType w:val="hybridMultilevel"/>
    <w:tmpl w:val="BB54F542"/>
    <w:lvl w:ilvl="0" w:tplc="B3E03DC2">
      <w:start w:val="1"/>
      <w:numFmt w:val="decimal"/>
      <w:lvlText w:val="%1."/>
      <w:lvlJc w:val="left"/>
      <w:pPr>
        <w:ind w:left="7534" w:hanging="6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225BDF"/>
    <w:multiLevelType w:val="hybridMultilevel"/>
    <w:tmpl w:val="DDDAB098"/>
    <w:lvl w:ilvl="0" w:tplc="FFE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4B722B"/>
    <w:multiLevelType w:val="hybridMultilevel"/>
    <w:tmpl w:val="721E8C48"/>
    <w:lvl w:ilvl="0" w:tplc="E5129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2F577C"/>
    <w:multiLevelType w:val="multilevel"/>
    <w:tmpl w:val="0C80041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9A5C98"/>
    <w:multiLevelType w:val="hybridMultilevel"/>
    <w:tmpl w:val="E9BC62A2"/>
    <w:lvl w:ilvl="0" w:tplc="A3CAF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EF"/>
    <w:rsid w:val="00013360"/>
    <w:rsid w:val="00014743"/>
    <w:rsid w:val="000155F0"/>
    <w:rsid w:val="000177CE"/>
    <w:rsid w:val="00017F83"/>
    <w:rsid w:val="000217B1"/>
    <w:rsid w:val="000243EB"/>
    <w:rsid w:val="00051B10"/>
    <w:rsid w:val="000621B1"/>
    <w:rsid w:val="000676C2"/>
    <w:rsid w:val="00067DCC"/>
    <w:rsid w:val="00071D34"/>
    <w:rsid w:val="0009150A"/>
    <w:rsid w:val="000B160C"/>
    <w:rsid w:val="000C4D06"/>
    <w:rsid w:val="001036D0"/>
    <w:rsid w:val="00111C94"/>
    <w:rsid w:val="00172DD9"/>
    <w:rsid w:val="00176F2C"/>
    <w:rsid w:val="00187FBA"/>
    <w:rsid w:val="001E52B9"/>
    <w:rsid w:val="001F5A7B"/>
    <w:rsid w:val="001F646C"/>
    <w:rsid w:val="00221A31"/>
    <w:rsid w:val="00270480"/>
    <w:rsid w:val="00274516"/>
    <w:rsid w:val="00282D08"/>
    <w:rsid w:val="002A226F"/>
    <w:rsid w:val="002B32F3"/>
    <w:rsid w:val="002B537C"/>
    <w:rsid w:val="002E143B"/>
    <w:rsid w:val="002E742C"/>
    <w:rsid w:val="002F5B77"/>
    <w:rsid w:val="00337C53"/>
    <w:rsid w:val="003437D8"/>
    <w:rsid w:val="00352F08"/>
    <w:rsid w:val="00361716"/>
    <w:rsid w:val="00381360"/>
    <w:rsid w:val="003877AA"/>
    <w:rsid w:val="003B48FB"/>
    <w:rsid w:val="003D6684"/>
    <w:rsid w:val="003D70A3"/>
    <w:rsid w:val="003E02A1"/>
    <w:rsid w:val="003E2A24"/>
    <w:rsid w:val="003F1A61"/>
    <w:rsid w:val="003F48F8"/>
    <w:rsid w:val="0042048B"/>
    <w:rsid w:val="00432AE2"/>
    <w:rsid w:val="00434F8E"/>
    <w:rsid w:val="00441124"/>
    <w:rsid w:val="004656F4"/>
    <w:rsid w:val="00473804"/>
    <w:rsid w:val="0047517C"/>
    <w:rsid w:val="004962A3"/>
    <w:rsid w:val="004A0AB3"/>
    <w:rsid w:val="004E4C1C"/>
    <w:rsid w:val="00500BBF"/>
    <w:rsid w:val="00507C02"/>
    <w:rsid w:val="00541FEF"/>
    <w:rsid w:val="00542C66"/>
    <w:rsid w:val="0055305B"/>
    <w:rsid w:val="00557F7F"/>
    <w:rsid w:val="00570FFD"/>
    <w:rsid w:val="00575E4D"/>
    <w:rsid w:val="00581A0C"/>
    <w:rsid w:val="00585FB9"/>
    <w:rsid w:val="00586DEA"/>
    <w:rsid w:val="005C166A"/>
    <w:rsid w:val="005C7859"/>
    <w:rsid w:val="005E29D8"/>
    <w:rsid w:val="005E33D9"/>
    <w:rsid w:val="006208E3"/>
    <w:rsid w:val="00621ABF"/>
    <w:rsid w:val="00641821"/>
    <w:rsid w:val="00656B88"/>
    <w:rsid w:val="006600F2"/>
    <w:rsid w:val="0066525E"/>
    <w:rsid w:val="00670A99"/>
    <w:rsid w:val="00687889"/>
    <w:rsid w:val="0069254C"/>
    <w:rsid w:val="006950FC"/>
    <w:rsid w:val="006970D1"/>
    <w:rsid w:val="006C0176"/>
    <w:rsid w:val="006C510F"/>
    <w:rsid w:val="006F28DC"/>
    <w:rsid w:val="007145B2"/>
    <w:rsid w:val="007161C2"/>
    <w:rsid w:val="00723A4E"/>
    <w:rsid w:val="00726057"/>
    <w:rsid w:val="007A4DD8"/>
    <w:rsid w:val="007C038D"/>
    <w:rsid w:val="007C2603"/>
    <w:rsid w:val="007E11F5"/>
    <w:rsid w:val="0080378C"/>
    <w:rsid w:val="00806DF3"/>
    <w:rsid w:val="0081420A"/>
    <w:rsid w:val="00825BB6"/>
    <w:rsid w:val="00874E1F"/>
    <w:rsid w:val="008869E9"/>
    <w:rsid w:val="00890258"/>
    <w:rsid w:val="008E1641"/>
    <w:rsid w:val="008F3B43"/>
    <w:rsid w:val="008F55CA"/>
    <w:rsid w:val="00904A43"/>
    <w:rsid w:val="00905334"/>
    <w:rsid w:val="009171F9"/>
    <w:rsid w:val="0094487B"/>
    <w:rsid w:val="00960F10"/>
    <w:rsid w:val="009644B5"/>
    <w:rsid w:val="00982A1A"/>
    <w:rsid w:val="00996F4A"/>
    <w:rsid w:val="009A1C70"/>
    <w:rsid w:val="009A20C2"/>
    <w:rsid w:val="009A7DBC"/>
    <w:rsid w:val="009B608D"/>
    <w:rsid w:val="009C6249"/>
    <w:rsid w:val="009E0884"/>
    <w:rsid w:val="009F7971"/>
    <w:rsid w:val="00A237FD"/>
    <w:rsid w:val="00A605B6"/>
    <w:rsid w:val="00A75AA5"/>
    <w:rsid w:val="00A776DB"/>
    <w:rsid w:val="00A91EFC"/>
    <w:rsid w:val="00AD63FF"/>
    <w:rsid w:val="00AF0AD2"/>
    <w:rsid w:val="00B13B8A"/>
    <w:rsid w:val="00B24ABC"/>
    <w:rsid w:val="00B40317"/>
    <w:rsid w:val="00B4317D"/>
    <w:rsid w:val="00B52B16"/>
    <w:rsid w:val="00B5442A"/>
    <w:rsid w:val="00B575AE"/>
    <w:rsid w:val="00B63A1A"/>
    <w:rsid w:val="00B76479"/>
    <w:rsid w:val="00B90C2D"/>
    <w:rsid w:val="00B9783F"/>
    <w:rsid w:val="00BC63E2"/>
    <w:rsid w:val="00BD27C2"/>
    <w:rsid w:val="00BD6DC8"/>
    <w:rsid w:val="00BE0485"/>
    <w:rsid w:val="00BE079D"/>
    <w:rsid w:val="00BE26C7"/>
    <w:rsid w:val="00BF144D"/>
    <w:rsid w:val="00C13A1B"/>
    <w:rsid w:val="00C67267"/>
    <w:rsid w:val="00C8745C"/>
    <w:rsid w:val="00C93F78"/>
    <w:rsid w:val="00C95C40"/>
    <w:rsid w:val="00CA2FC3"/>
    <w:rsid w:val="00CC0661"/>
    <w:rsid w:val="00CC0C11"/>
    <w:rsid w:val="00CD0F7C"/>
    <w:rsid w:val="00CE4A5A"/>
    <w:rsid w:val="00D1555A"/>
    <w:rsid w:val="00D35207"/>
    <w:rsid w:val="00D47EB1"/>
    <w:rsid w:val="00D62D0A"/>
    <w:rsid w:val="00D903D6"/>
    <w:rsid w:val="00DC530E"/>
    <w:rsid w:val="00DD0BD4"/>
    <w:rsid w:val="00E128B9"/>
    <w:rsid w:val="00E12D6F"/>
    <w:rsid w:val="00E3318E"/>
    <w:rsid w:val="00E53F17"/>
    <w:rsid w:val="00E80980"/>
    <w:rsid w:val="00E87655"/>
    <w:rsid w:val="00E931D1"/>
    <w:rsid w:val="00EA26A2"/>
    <w:rsid w:val="00EB33A6"/>
    <w:rsid w:val="00EB5FC6"/>
    <w:rsid w:val="00ED3079"/>
    <w:rsid w:val="00EF4967"/>
    <w:rsid w:val="00F3234C"/>
    <w:rsid w:val="00F411AA"/>
    <w:rsid w:val="00F46256"/>
    <w:rsid w:val="00F50871"/>
    <w:rsid w:val="00F6061E"/>
    <w:rsid w:val="00F76ABB"/>
    <w:rsid w:val="00F91E1E"/>
    <w:rsid w:val="00F97802"/>
    <w:rsid w:val="00F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493A3-F745-457E-846E-E45AD9E6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49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2A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A1A"/>
    <w:rPr>
      <w:rFonts w:ascii="Segoe UI" w:hAnsi="Segoe UI" w:cs="Segoe UI"/>
      <w:color w:val="000000"/>
      <w:sz w:val="18"/>
      <w:szCs w:val="18"/>
    </w:rPr>
  </w:style>
  <w:style w:type="character" w:customStyle="1" w:styleId="13">
    <w:name w:val="Основной текст (13)"/>
    <w:basedOn w:val="a0"/>
    <w:rsid w:val="00E80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1"/>
    <w:uiPriority w:val="39"/>
    <w:rsid w:val="007C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DAF7-0ED7-4CB8-9F8F-890F6D58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8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Дизов Александр Федорович</dc:creator>
  <cp:lastModifiedBy>Дизов Александр Федорович</cp:lastModifiedBy>
  <cp:revision>37</cp:revision>
  <cp:lastPrinted>2021-04-26T15:53:00Z</cp:lastPrinted>
  <dcterms:created xsi:type="dcterms:W3CDTF">2021-03-12T07:17:00Z</dcterms:created>
  <dcterms:modified xsi:type="dcterms:W3CDTF">2024-03-20T15:15:00Z</dcterms:modified>
</cp:coreProperties>
</file>