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7E0D8" w14:textId="77777777" w:rsidR="00682E9F" w:rsidRDefault="002E7DF1" w:rsidP="00682E9F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ПРОЕКТ </w:t>
      </w:r>
    </w:p>
    <w:p w14:paraId="0C87915A" w14:textId="0F869221" w:rsidR="00143B51" w:rsidRPr="00211611" w:rsidRDefault="002B046F" w:rsidP="00211611">
      <w:pPr>
        <w:spacing w:after="0"/>
        <w:jc w:val="center"/>
        <w:rPr>
          <w:rFonts w:ascii="Times New Roman" w:hAnsi="Times New Roman" w:cs="Times New Roman"/>
          <w:b/>
          <w:bCs/>
          <w:strike/>
          <w:color w:val="FF0000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</w:t>
      </w:r>
      <w:r w:rsidR="00682E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ПОДРЯДА</w:t>
      </w:r>
      <w:r w:rsidR="002116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№</w:t>
      </w:r>
    </w:p>
    <w:p w14:paraId="5FCE1664" w14:textId="3EC3B8E1" w:rsidR="009C0730" w:rsidRPr="009E26BF" w:rsidRDefault="00344E1C" w:rsidP="00E612B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</w:p>
    <w:p w14:paraId="487C7994" w14:textId="46B78E48" w:rsidR="002B046F" w:rsidRPr="009E26BF" w:rsidRDefault="002B046F" w:rsidP="002B046F">
      <w:p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Бендеры                                                                 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«__»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«_________» 202</w:t>
      </w:r>
      <w:r w:rsidR="00211611"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4B73E84F" w14:textId="50F13045" w:rsidR="002B046F" w:rsidRPr="009E26BF" w:rsidRDefault="002B046F" w:rsidP="00841B5A">
      <w:pPr>
        <w:ind w:left="-142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Государственная администрация города Бендеры, именуемая в дальнейшем «Заказчик», в лице </w:t>
      </w:r>
      <w:r w:rsidRPr="00F84B3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Главы Государственной администрации города Бендеры </w:t>
      </w:r>
      <w:r w:rsidR="00C9405D" w:rsidRPr="00F84B3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Иванченко Романа </w:t>
      </w:r>
      <w:r w:rsidR="00C9405D" w:rsidRPr="009303A8">
        <w:rPr>
          <w:rFonts w:ascii="Times New Roman" w:hAnsi="Times New Roman" w:cs="Times New Roman"/>
          <w:color w:val="FFFFFF" w:themeColor="background1"/>
          <w:sz w:val="24"/>
          <w:szCs w:val="24"/>
        </w:rPr>
        <w:t>Дмитриевича</w:t>
      </w:r>
      <w:r w:rsidR="00C940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215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действую</w:t>
      </w:r>
      <w:r w:rsidR="00C9405D">
        <w:rPr>
          <w:rFonts w:ascii="Times New Roman" w:hAnsi="Times New Roman" w:cs="Times New Roman"/>
          <w:color w:val="000000" w:themeColor="text1"/>
          <w:sz w:val="24"/>
          <w:szCs w:val="24"/>
        </w:rPr>
        <w:t>щего</w:t>
      </w:r>
      <w:r w:rsidR="00EB4161" w:rsidRPr="003215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842EA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A2A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ЗМР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94-4), с одной стороны,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</w:t>
      </w:r>
      <w:r w:rsidR="00841B5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именуемое в дальнейшем «Подрядчик», в лице директора Ф.И.О., действующего на основании Устава, с другой сто</w:t>
      </w:r>
      <w:bookmarkStart w:id="0" w:name="_GoBack"/>
      <w:bookmarkEnd w:id="0"/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роны, именуемые при совместном упоминании «Стороны», а по отдельности – «Сторона», в соответствии с 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Гражданским кодексом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Приднестровской Молдавской Республики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65B6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Планом закупок товаров, работ, услуг для обеспечения муни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ципальных нужд на 202</w:t>
      </w:r>
      <w:r w:rsidR="00B17C0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 w:rsidR="00344E1C"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(№</w:t>
      </w:r>
      <w:r w:rsidR="007B52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25229D" w:rsidRPr="007B52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.31</w:t>
      </w:r>
      <w:r w:rsidR="0025229D" w:rsidRPr="00A530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809D3" w:rsidRPr="00A530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="0025229D" w:rsidRPr="00A530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итогам проведения </w:t>
      </w:r>
      <w:r w:rsidR="00581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запроса предложений </w:t>
      </w:r>
      <w:r w:rsidR="00F34C31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извещение</w:t>
      </w:r>
      <w:r w:rsidR="00151AF0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="00344E1C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закупке товаров, работ, услуг</w:t>
      </w:r>
      <w:r w:rsidR="00151AF0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обеспечения государственных (муниципальных) нужд от ______ 202</w:t>
      </w:r>
      <w:r w:rsidR="00B17C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151AF0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года, протокол </w:t>
      </w:r>
      <w:r w:rsidR="00581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запроса предложений</w:t>
      </w:r>
      <w:r w:rsidR="00344E1C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____</w:t>
      </w:r>
      <w:r w:rsidR="00F34C31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_________ 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_____ от  «___» ______________ 202</w:t>
      </w:r>
      <w:r w:rsidR="00B17C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года), </w:t>
      </w:r>
      <w:r w:rsidR="003E0FC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заключили на</w:t>
      </w:r>
      <w:r w:rsidR="005306B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стоящий договор о нижеследующем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7E7AC8D5" w14:textId="71B86E7F" w:rsidR="00EE0D42" w:rsidRPr="009E26BF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1.Предмет договора</w:t>
      </w:r>
    </w:p>
    <w:p w14:paraId="347C3B8B" w14:textId="2256475A" w:rsidR="00344E1C" w:rsidRPr="009E26BF" w:rsidRDefault="00A94812" w:rsidP="00E612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</w:t>
      </w:r>
      <w:r w:rsidRPr="00930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</w:t>
      </w:r>
      <w:r w:rsidR="00690160" w:rsidRPr="009303A8">
        <w:rPr>
          <w:rFonts w:ascii="Times New Roman" w:hAnsi="Times New Roman" w:cs="Times New Roman"/>
          <w:color w:val="000000" w:themeColor="text1"/>
          <w:sz w:val="24"/>
          <w:szCs w:val="24"/>
        </w:rPr>
        <w:t>работы по среднему</w:t>
      </w:r>
      <w:r w:rsidR="000F14D4" w:rsidRPr="00930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160" w:rsidRPr="00930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ремонту </w:t>
      </w:r>
      <w:r w:rsidR="000F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автомобильной дороги </w:t>
      </w:r>
      <w:r w:rsidR="00581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Работы) по ул. </w:t>
      </w:r>
      <w:r w:rsidR="000F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Комсомольская от ул. Коммунистическая до ул. Советская </w:t>
      </w:r>
      <w:r w:rsidR="001809D3"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>(далее - Объекты)</w:t>
      </w:r>
      <w:r w:rsidR="00B17C00"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44E1C"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>«Заказчик» обязуется создать «Подрядчику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необходимые условия для выполнения работ, принять </w:t>
      </w:r>
      <w:r w:rsidR="008D6F3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 уплатить за н</w:t>
      </w:r>
      <w:r w:rsidR="008D6F3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обусловленную цену.</w:t>
      </w:r>
    </w:p>
    <w:p w14:paraId="61E0F0A2" w14:textId="3F87C4E6" w:rsidR="00E34F4B" w:rsidRPr="000F6DFE" w:rsidRDefault="00344E1C" w:rsidP="000F6DF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1.2. Требования, предъявляемые к выполняемым работам (объем, ви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ды, цена работ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F494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применяемым материалам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определяются Сторонами настоящего договора на основании сметной документации 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Приложению № 1 к настоящему договору, являющейся неотъемлемой частью настоящего договора. 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(Примечание: окончательный вариант приложения № </w:t>
      </w:r>
      <w:r w:rsidR="005A14CD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 настоящему Договору будет определен в соответствии с результатами</w:t>
      </w:r>
      <w:r w:rsidR="005817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запроса предложений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60789D" w:rsidRPr="004C1E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D2DC0C" w14:textId="666749D1" w:rsidR="00344E1C" w:rsidRPr="009E26BF" w:rsidRDefault="00344E1C" w:rsidP="00344E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1.3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Договор заключён </w:t>
      </w:r>
      <w:r w:rsidR="0014469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871F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AE2EC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="00AE2EC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="00AE2EC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.__ п.__ статьи</w:t>
      </w:r>
      <w:r w:rsidR="00985FF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</w:t>
      </w:r>
      <w:r w:rsidR="0014469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закупках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4469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2C8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реализации Программы (наименование программы в соответствии с Решением Бендерского городского Совета народных депутатов при необходимости).</w:t>
      </w:r>
    </w:p>
    <w:p w14:paraId="694FB1E4" w14:textId="5D7DDEA2" w:rsidR="000317EA" w:rsidRPr="009E26BF" w:rsidRDefault="000317EA" w:rsidP="00344E1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A3DDF4" w14:textId="41049EDF" w:rsidR="00435025" w:rsidRPr="009E26BF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2.Цена договора, порядок и сроки оплаты</w:t>
      </w:r>
    </w:p>
    <w:p w14:paraId="0FBD28D8" w14:textId="0DAF4916" w:rsidR="001809D3" w:rsidRPr="00A53028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2.1. Цена Договора (цена работ</w:t>
      </w:r>
      <w:r w:rsidR="001809D3"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>, общая сумма договора</w:t>
      </w:r>
      <w:r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составляет </w:t>
      </w:r>
      <w:r w:rsidR="00344E1C" w:rsidRPr="00A530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</w:t>
      </w:r>
      <w:r w:rsidR="009D6B57" w:rsidRPr="00A530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6DC6" w:rsidRPr="00A5302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(</w:t>
      </w:r>
      <w:r w:rsidR="00344E1C" w:rsidRPr="00A5302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_________</w:t>
      </w:r>
      <w:r w:rsidR="005F6DC6" w:rsidRPr="00A5302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)</w:t>
      </w:r>
      <w:r w:rsidR="00423A28"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0ECF"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Приднестровской Молдавской Республики.</w:t>
      </w:r>
      <w:r w:rsidR="001809D3"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Цена за единицу измерения определяется согласно сметной документации (Приложение № 1).</w:t>
      </w:r>
    </w:p>
    <w:p w14:paraId="5FCA4A94" w14:textId="77777777" w:rsidR="00E372ED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08DB91EB" w14:textId="6E9BF511" w:rsidR="00E372ED" w:rsidRPr="007853F9" w:rsidRDefault="00435025" w:rsidP="00E372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E372ED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</w:t>
      </w:r>
    </w:p>
    <w:p w14:paraId="4E75E9A7" w14:textId="55E833C4" w:rsidR="00435025" w:rsidRPr="009E26BF" w:rsidRDefault="00E372ED" w:rsidP="00E372ED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2.3. 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 финансирования настоящего договора – </w:t>
      </w:r>
      <w:r w:rsidR="00F148EC" w:rsidRPr="000F14D4">
        <w:rPr>
          <w:rFonts w:ascii="Times New Roman" w:hAnsi="Times New Roman" w:cs="Times New Roman"/>
          <w:color w:val="000000" w:themeColor="text1"/>
          <w:sz w:val="24"/>
          <w:szCs w:val="24"/>
        </w:rPr>
        <w:t>местный бюджет</w:t>
      </w:r>
      <w:r w:rsidR="00D01D4D" w:rsidRPr="000F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148E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- наименование программы в соответствии с Решением Бендерского городского Совета народных депутатов при необходимости).</w:t>
      </w:r>
    </w:p>
    <w:p w14:paraId="4A21EBFD" w14:textId="55B69FA1" w:rsidR="00435025" w:rsidRPr="009E26BF" w:rsidRDefault="00435025" w:rsidP="00D6585D">
      <w:pPr>
        <w:spacing w:after="0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2.4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производит «Подрядчику» предварител</w:t>
      </w:r>
      <w:r w:rsidR="00694500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ьну</w:t>
      </w:r>
      <w:r w:rsidR="009D709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ю оплату (аванс) в размере 50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D709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пятьдесят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) % от цены Договора (цены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работ)</w:t>
      </w:r>
      <w:r w:rsidR="009B53C0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3ABF4D" w14:textId="17C9C206" w:rsidR="00546F02" w:rsidRPr="009E26BF" w:rsidRDefault="007D18B9" w:rsidP="00842EAB">
      <w:pPr>
        <w:spacing w:after="0"/>
        <w:jc w:val="both"/>
        <w:rPr>
          <w:rFonts w:ascii="Times New Roman" w:hAnsi="Times New Roman" w:cs="Times New Roman"/>
          <w:strike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2.5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Погашение аванса осущест</w:t>
      </w:r>
      <w:r w:rsidR="00D6585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вляется в равных долях в течение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35D3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  <w:r w:rsidR="00842EAB" w:rsidRPr="009E26BF">
        <w:rPr>
          <w:rFonts w:ascii="Times New Roman" w:hAnsi="Times New Roman" w:cs="Times New Roman"/>
          <w:color w:val="000000" w:themeColor="text1"/>
        </w:rPr>
        <w:t xml:space="preserve"> </w:t>
      </w:r>
    </w:p>
    <w:p w14:paraId="2711E933" w14:textId="56CEEE52" w:rsidR="00435025" w:rsidRPr="009E26BF" w:rsidRDefault="00546F02" w:rsidP="00842EAB">
      <w:pPr>
        <w:spacing w:after="0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9E26BF">
        <w:rPr>
          <w:rFonts w:ascii="Times New Roman" w:hAnsi="Times New Roman" w:cs="Times New Roman"/>
          <w:color w:val="000000" w:themeColor="text1"/>
        </w:rPr>
        <w:t xml:space="preserve">           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производит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оплату «Подрядчику»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фактически выполненные работы 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по мере</w:t>
      </w:r>
      <w:r w:rsidR="00ED481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поступления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финансирования на счет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актов</w:t>
      </w:r>
      <w:r w:rsidR="00197F9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CC04C8" w14:textId="7AEFCCE7" w:rsidR="00CD21DA" w:rsidRPr="009E26BF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Расчёт по настоящему Договору производится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в безналичной форме путём перечисления денежных средств в рублях Приднестровской Молдавской Республики на расчётный счёт «Под</w:t>
      </w:r>
      <w:r w:rsidR="002A57EB">
        <w:rPr>
          <w:rFonts w:ascii="Times New Roman" w:hAnsi="Times New Roman" w:cs="Times New Roman"/>
          <w:color w:val="000000" w:themeColor="text1"/>
          <w:sz w:val="24"/>
          <w:szCs w:val="24"/>
        </w:rPr>
        <w:t>рядчика», указанный в разделе 12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14:paraId="19A79AE9" w14:textId="4BBACB15" w:rsidR="00CD21DA" w:rsidRPr="009E26BF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62C9E8F2" w:rsidR="00CD21DA" w:rsidRPr="009E26BF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Договору, в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 числе сроков выполнения работ, согласованных сроков для устранения недостатков,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3C00E8"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перечисляет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653D40" w14:textId="27BB26AD" w:rsidR="00CD21DA" w:rsidRPr="009E26BF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49257881" w:rsidR="00CD21DA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3E6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3.1. «Подрядчик» обязан приступить к выполнению</w:t>
      </w:r>
      <w:r w:rsidR="00ED481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</w:t>
      </w:r>
      <w:r w:rsidR="00763E6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61D4" w:rsidRPr="00EF779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  <w:r w:rsidR="00816CC6" w:rsidRPr="00EF779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начальный срок выполнения работ) и завершить их выполнение </w:t>
      </w:r>
      <w:r w:rsidR="00D40C75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</w:t>
      </w:r>
      <w:r w:rsidR="00C94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6F3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(конечный срок выполнения работ).</w:t>
      </w:r>
    </w:p>
    <w:p w14:paraId="00967496" w14:textId="6744C601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3.2.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обязан обеспечи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вать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«Подрядчику» доступ на Объект</w:t>
      </w:r>
      <w:r w:rsidR="00690160">
        <w:rPr>
          <w:rFonts w:ascii="Times New Roman" w:hAnsi="Times New Roman" w:cs="Times New Roman"/>
          <w:color w:val="000000" w:themeColor="text1"/>
          <w:sz w:val="24"/>
          <w:szCs w:val="24"/>
        </w:rPr>
        <w:t>, указанный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пун</w:t>
      </w:r>
      <w:r w:rsidR="006A56C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кте 1.1. Договора, в рабочие дни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8.00 до 18.00 и при необходимости, в нерабочие дни, на протяжении всего периода проведения работ 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Объект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F6F8A4" w14:textId="546CF638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доступа на Объект в нерабочие дни осуществляется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м» путем согласования соответствующей заявки «Подрядчика». Заявка направляется (вручается) «Подрядчиком»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Заказчику» не позднее, чем за 1 (один) рабочий день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нерабочего дня, в котором необходимо выполнять работы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должна отражать период времени, в течение которого планируется их выполнение.</w:t>
      </w:r>
    </w:p>
    <w:p w14:paraId="45C38D64" w14:textId="04691C5B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сообщение о готовности к сдаче выполненных работ и отчётную документацию с приложением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411DF82A" w14:textId="4C65820F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3.4. Приемка выполненных работ</w:t>
      </w:r>
      <w:r w:rsidR="00BD0C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несет ответственность за приемку выполненных работ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 необходимости других заинтересованных лиц.</w:t>
      </w:r>
    </w:p>
    <w:p w14:paraId="0B7F13DD" w14:textId="731D0464" w:rsidR="00137078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>В течение 3 (трех) рабочих дней после получения «</w:t>
      </w:r>
      <w:r w:rsidR="00D01D4D" w:rsidRPr="009E26BF">
        <w:rPr>
          <w:rFonts w:ascii="Times New Roman" w:hAnsi="Times New Roman"/>
          <w:color w:val="000000" w:themeColor="text1"/>
          <w:sz w:val="24"/>
          <w:szCs w:val="24"/>
        </w:rPr>
        <w:t>Заказчиком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D01D4D" w:rsidRPr="009E26BF">
        <w:rPr>
          <w:rFonts w:ascii="Times New Roman" w:hAnsi="Times New Roman"/>
          <w:color w:val="000000" w:themeColor="text1"/>
          <w:sz w:val="24"/>
          <w:szCs w:val="24"/>
        </w:rPr>
        <w:t>Заказчику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» отчетной документации с приложением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>выполненных работ для организации проверки их соответствия выполненным работам и условиям на</w:t>
      </w:r>
      <w:r w:rsidR="00137078" w:rsidRPr="009E26BF">
        <w:rPr>
          <w:rFonts w:ascii="Times New Roman" w:hAnsi="Times New Roman"/>
          <w:color w:val="000000" w:themeColor="text1"/>
          <w:sz w:val="24"/>
          <w:szCs w:val="24"/>
        </w:rPr>
        <w:t>стоящего Договора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137078" w:rsidRPr="009E26BF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137078" w:rsidRPr="009E26BF">
        <w:rPr>
          <w:rFonts w:ascii="Times New Roman" w:hAnsi="Times New Roman"/>
          <w:color w:val="000000" w:themeColor="text1"/>
          <w:sz w:val="24"/>
          <w:szCs w:val="24"/>
        </w:rPr>
        <w:t>при отсутствии замечаний обязан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 подписать акт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выполненных работ.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противном случае «Заказчик» в этот же срок направляет «Подрядчику» в письменной форме мотивированный отказ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>сдачи - приемки</w:t>
      </w:r>
      <w:r w:rsidR="00D331C0" w:rsidRPr="005535D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36F00017" w14:textId="3B3E5ACD" w:rsidR="00402E1A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 В случае предъявления мотивированного отказа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выполненных работ «Подрядчик» 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обязан рассмотреть его в течение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050D69CD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3.7. В случае досрочного выполнения работ «Подрядчик» уведомляет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о готовности предоставить отчетную документацию для осуществления выполненных работ, при этом цена настоящего Договора не может быть увеличена.</w:t>
      </w:r>
    </w:p>
    <w:p w14:paraId="49EDD0D7" w14:textId="24A63B3C" w:rsidR="00402E1A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 Датой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выполнения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 по настоящему Договору является дата подписания сторонами акта</w:t>
      </w:r>
      <w:r w:rsidR="00D331C0" w:rsidRPr="00D331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331C0" w:rsidRPr="004D1F37">
        <w:rPr>
          <w:rFonts w:ascii="Times New Roman" w:hAnsi="Times New Roman" w:cs="Times New Roman"/>
          <w:sz w:val="24"/>
          <w:szCs w:val="24"/>
        </w:rPr>
        <w:t>сдачи - приемки</w:t>
      </w:r>
      <w:r w:rsidR="00402E1A" w:rsidRPr="004D1F37">
        <w:rPr>
          <w:rFonts w:ascii="Times New Roman" w:hAnsi="Times New Roman" w:cs="Times New Roman"/>
          <w:sz w:val="24"/>
          <w:szCs w:val="24"/>
        </w:rPr>
        <w:t xml:space="preserve"> 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7B190C28" w14:textId="197C8305" w:rsidR="00760E68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3.9. «Подрядчик» ненадлежащим образом, выполнивший работы, не вправе ссылаться на то, чт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не осуществлял контроль и надзор за их выполнением.</w:t>
      </w:r>
    </w:p>
    <w:p w14:paraId="347FF221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8648B" w14:textId="7F513660" w:rsidR="00760E68" w:rsidRPr="009E26BF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Права и обязанности сторон</w:t>
      </w:r>
    </w:p>
    <w:p w14:paraId="699FF756" w14:textId="1D5DD2EA" w:rsidR="00760E68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4.1. «Подрядчик» вправе:</w:t>
      </w:r>
    </w:p>
    <w:p w14:paraId="33711920" w14:textId="33AD3CED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4.1.1. требовать обеспечения своевременной приемки выполненных работ (этапа работ) и подписания акта</w:t>
      </w:r>
      <w:r w:rsidR="00D331C0" w:rsidRPr="00D331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331C0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сдачи - приемки</w:t>
      </w:r>
      <w:r w:rsidR="00760E68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либо обоснованного отказа от его подписания в установленные сроки;</w:t>
      </w:r>
    </w:p>
    <w:p w14:paraId="0510A6A4" w14:textId="01B08446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2DA56D21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4.1.3. по согласованию с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«Заказчиком» 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работы поэтапно;</w:t>
      </w:r>
    </w:p>
    <w:p w14:paraId="7FC1EB67" w14:textId="3E5855B1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4.1.4. в случае необходимости по согласованию с «Заказчиком»</w:t>
      </w:r>
      <w:r w:rsidR="000B42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привлекать к выполнению работ третьих лиц по договору субподряда;</w:t>
      </w:r>
    </w:p>
    <w:p w14:paraId="40A5FB3D" w14:textId="77D21828" w:rsidR="00137078" w:rsidRPr="009E26BF" w:rsidRDefault="00137078" w:rsidP="001370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4.1.5. требовать от «Заказчика» предоставления дополнительной документации, необходимой для выполнения проектных работ;</w:t>
      </w:r>
    </w:p>
    <w:p w14:paraId="5F47829E" w14:textId="0E8759F9" w:rsidR="006B31E5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4.1.6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78DBA4" w14:textId="25FE350E" w:rsidR="00816CC6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47A31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«Подрядчик» обязан:</w:t>
      </w:r>
    </w:p>
    <w:p w14:paraId="502868FD" w14:textId="6DFEFF3F" w:rsidR="00B47A31" w:rsidRPr="009E26BF" w:rsidRDefault="00741563" w:rsidP="0013707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7A3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4.2.1. приступить к работе не позднее начального срока выполнения работ,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работы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передать «Заказчику» по акту </w:t>
      </w:r>
      <w:r w:rsidR="00EA5E1B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546F02"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выполненных работ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(результат работы)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 сроки, установленные пунктом 3.1. настоящего договора;</w:t>
      </w:r>
    </w:p>
    <w:p w14:paraId="7E4331A1" w14:textId="1C5AAC0F" w:rsidR="00B47A31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7A3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4.2.2. выполнить работы на условиях, предусмотренных Договором</w:t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14C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317E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</w:t>
      </w:r>
      <w:r w:rsidR="00E35E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открытого аукциона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настоящему Договору;</w:t>
      </w:r>
    </w:p>
    <w:p w14:paraId="7754DBA2" w14:textId="77777777" w:rsidR="003B6A2C" w:rsidRDefault="00741563" w:rsidP="003B6A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4.2.3. обеспечить устранение за свой счет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гарантийного срока, в течение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75B767E9" w14:textId="77777777" w:rsidR="003B6A2C" w:rsidRPr="007B52F5" w:rsidRDefault="003B6A2C" w:rsidP="003B6A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4.2.4. возместить расходы «Заказчика» на устранение недостатков и дефектов, выявленных при приемке выполненной работы, и в течение гарантийного срока, в течение 5 (пяти) рабочих дней с момента получения соответствующего требования «Заказчика», в случае их устранения «Заказчиком» самостоятельно или с привлечением третьих лиц;</w:t>
      </w:r>
    </w:p>
    <w:p w14:paraId="04563761" w14:textId="62F6BD87" w:rsidR="006F7352" w:rsidRPr="003B6A2C" w:rsidRDefault="003B6A2C" w:rsidP="003B6A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4.2.5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C64C71" w14:textId="6CE350FD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2C">
        <w:rPr>
          <w:rFonts w:ascii="Times New Roman" w:hAnsi="Times New Roman" w:cs="Times New Roman"/>
          <w:color w:val="000000" w:themeColor="text1"/>
          <w:sz w:val="24"/>
          <w:szCs w:val="24"/>
        </w:rPr>
        <w:t>4.2.6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2F2BFB9F" w:rsidR="008E4C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2C">
        <w:rPr>
          <w:rFonts w:ascii="Times New Roman" w:hAnsi="Times New Roman" w:cs="Times New Roman"/>
          <w:color w:val="000000" w:themeColor="text1"/>
          <w:sz w:val="24"/>
          <w:szCs w:val="24"/>
        </w:rPr>
        <w:t>4.2.7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представить «Заказчику» 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6A80333" w14:textId="0AAD8FBE" w:rsidR="003B6A2C" w:rsidRPr="007B52F5" w:rsidRDefault="003B6A2C" w:rsidP="003B6A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4.2.8.</w:t>
      </w:r>
      <w:r w:rsidRPr="007B52F5">
        <w:rPr>
          <w:color w:val="000000" w:themeColor="text1"/>
        </w:rPr>
        <w:t xml:space="preserve"> </w:t>
      </w:r>
      <w:r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обеспечивать своевременный вывоз мусора в течение срока выполнения работ и по их завершении в целом (до подписания акта сдачи-приёмки выполненных работ). Пункт (точка) вывоза мусора определяется по согласованию с Заказчиком;</w:t>
      </w:r>
    </w:p>
    <w:p w14:paraId="05BBCCA1" w14:textId="2AC34E71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3B6A2C">
        <w:rPr>
          <w:rFonts w:ascii="Times New Roman" w:hAnsi="Times New Roman" w:cs="Times New Roman"/>
          <w:color w:val="000000" w:themeColor="text1"/>
          <w:sz w:val="24"/>
          <w:szCs w:val="24"/>
        </w:rPr>
        <w:t>4.2.9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обеспечить возможно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сть осуществления «Заказчиком» 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0F9B4176" w14:textId="67AEEA12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2C">
        <w:rPr>
          <w:rFonts w:ascii="Times New Roman" w:hAnsi="Times New Roman" w:cs="Times New Roman"/>
          <w:color w:val="000000" w:themeColor="text1"/>
          <w:sz w:val="24"/>
          <w:szCs w:val="24"/>
        </w:rPr>
        <w:t>4.2.10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беспрепятственно допускать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представителей «Заказчика» 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4DC24FEE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2C">
        <w:rPr>
          <w:rFonts w:ascii="Times New Roman" w:hAnsi="Times New Roman" w:cs="Times New Roman"/>
          <w:color w:val="000000" w:themeColor="text1"/>
          <w:sz w:val="24"/>
          <w:szCs w:val="24"/>
        </w:rPr>
        <w:t>4.2.11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согласовывать с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все необходимые действия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 документацию, предусмотренные условиями Договора;</w:t>
      </w:r>
    </w:p>
    <w:p w14:paraId="42599122" w14:textId="2C82B7BD" w:rsidR="00741563" w:rsidRPr="009E26BF" w:rsidRDefault="003B6A2C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4.2.12.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своевременно и надлежащим образом вести и оформлять отчётную документацию и представлять ее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6E24F358" w:rsidR="00741563" w:rsidRPr="009E26BF" w:rsidRDefault="003B6A2C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4.2.13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 письменном виде немедленно извещать «</w:t>
      </w:r>
      <w:r w:rsidR="000B42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2CC3A42C" w:rsidR="00741563" w:rsidRPr="009E26BF" w:rsidRDefault="003B6A2C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4.2.14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обеспе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чить свое соответствие в течение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7CEE12DE" w:rsidR="00741563" w:rsidRPr="009E26BF" w:rsidRDefault="003B6A2C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4.2.15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своевременно предоставлять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6A22A554" w14:textId="77777777" w:rsidR="001809D3" w:rsidRPr="00A53028" w:rsidRDefault="003B6A2C" w:rsidP="001809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4.2.16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809D3"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представлять «Заказчику» информацию обо всех субподрядчиках, заключивших договор или договоры с «Подрядчиком», цена которого или общая цена которых составляет более чем 10 процентов цены настоящего договора.</w:t>
      </w:r>
    </w:p>
    <w:p w14:paraId="2000BBA0" w14:textId="77777777" w:rsidR="001809D3" w:rsidRPr="00A53028" w:rsidRDefault="001809D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>Указанная в части первой настоящего подпункта информация представляется «Заказчику» «Подрядчиком» в течение 10 (десяти) дней с момента заключения им договора с субподрядчиком;</w:t>
      </w:r>
    </w:p>
    <w:p w14:paraId="147DECFE" w14:textId="572AA644" w:rsidR="00741563" w:rsidRPr="00D82BBC" w:rsidRDefault="001809D3" w:rsidP="001809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4.2.17. </w:t>
      </w:r>
      <w:r w:rsidR="00741563" w:rsidRPr="00D82BBC">
        <w:rPr>
          <w:rFonts w:ascii="Times New Roman" w:hAnsi="Times New Roman" w:cs="Times New Roman"/>
          <w:color w:val="000000" w:themeColor="text1"/>
          <w:sz w:val="24"/>
          <w:szCs w:val="24"/>
        </w:rPr>
        <w:t>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7E4998B6" w14:textId="70A8AF1E" w:rsidR="00680FA6" w:rsidRDefault="001809D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4.2.18.</w:t>
      </w:r>
      <w:r w:rsidR="00680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FA6" w:rsidRPr="00680FA6">
        <w:rPr>
          <w:rFonts w:ascii="Times New Roman" w:hAnsi="Times New Roman" w:cs="Times New Roman"/>
          <w:color w:val="000000" w:themeColor="text1"/>
          <w:sz w:val="24"/>
          <w:szCs w:val="24"/>
        </w:rPr>
        <w:t>ежемесячно представлять в адрес "Заказчика" промежуточные акты выполненных работ;</w:t>
      </w:r>
    </w:p>
    <w:p w14:paraId="4EC7F000" w14:textId="326818B3" w:rsidR="006B31E5" w:rsidRPr="009E26BF" w:rsidRDefault="009303A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4.2.19</w:t>
      </w:r>
      <w:r w:rsidR="001809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выполнять иные обязанности, предусмотренные настоящим Договором.</w:t>
      </w:r>
    </w:p>
    <w:p w14:paraId="473D904E" w14:textId="18C4BFC5" w:rsidR="003671B0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4.3. «Заказчик» вправе:</w:t>
      </w:r>
    </w:p>
    <w:p w14:paraId="1141EEAE" w14:textId="4EFDAAF4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29E31FB" w14:textId="77777777" w:rsidR="002C6FC2" w:rsidRPr="007B52F5" w:rsidRDefault="002C6FC2" w:rsidP="002C6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4.3.3.</w:t>
      </w:r>
      <w:r w:rsidRPr="007B52F5">
        <w:rPr>
          <w:color w:val="000000" w:themeColor="text1"/>
        </w:rPr>
        <w:t xml:space="preserve"> </w:t>
      </w:r>
      <w:r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устранить выявленные недостатки работ самостоятельно или с привлечением третьих лиц и потребовать от «Подрядчика» возмещения своих расходов на устранение недостатков;</w:t>
      </w:r>
    </w:p>
    <w:p w14:paraId="229BE4F4" w14:textId="0D3F2A59" w:rsidR="002C6FC2" w:rsidRDefault="004E0621" w:rsidP="002C6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обнаружении отступлений от Договора, ухудшающих результат работ, или иных недостатков в работах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(результате работ)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немедленно заявить об этом «Подрядчику»;</w:t>
      </w:r>
    </w:p>
    <w:p w14:paraId="548E720C" w14:textId="32C730E3" w:rsidR="002C6FC2" w:rsidRDefault="004E0621" w:rsidP="002C6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провести экспертизу выполненной работы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(результата работ)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привлечением экспертов, экспертных организаций;</w:t>
      </w:r>
    </w:p>
    <w:p w14:paraId="554E0281" w14:textId="28AF08A3" w:rsidR="004E0621" w:rsidRPr="009E26BF" w:rsidRDefault="004E0621" w:rsidP="002C6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0C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требовать</w:t>
      </w:r>
      <w:r w:rsidR="000B42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«Подрядчика»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1EE6E6E3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40467665" w:rsidR="000B4235" w:rsidRPr="009E26BF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4.3.</w:t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заявить мотивированный отказ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в сроки и в порядке предусмотренные настоящим Договором»</w:t>
      </w:r>
    </w:p>
    <w:p w14:paraId="4A0CC396" w14:textId="24854F7F" w:rsidR="000C23E6" w:rsidRPr="009E26BF" w:rsidRDefault="00AB4177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4.3.9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решение об одностороннем отказе от исполнения договора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и потребовать возмещения «Подрядчиком» убытков в следующих случаях:</w:t>
      </w:r>
    </w:p>
    <w:p w14:paraId="66B827CF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41DC13A1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32E9E2C1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51ACC2BB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6BB757BF" w14:textId="77777777" w:rsidR="000C23E6" w:rsidRPr="009E26BF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д)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73AE3617" w14:textId="77777777" w:rsidR="000C23E6" w:rsidRPr="009E26BF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требования.</w:t>
      </w:r>
    </w:p>
    <w:p w14:paraId="71B18BFB" w14:textId="7E5DEC06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4.4. «Заказчик» обязан:</w:t>
      </w:r>
    </w:p>
    <w:p w14:paraId="4F0E63C4" w14:textId="7434ABD2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66D3B7A2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60C28DD2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4.4.3. обеспечить осуществление</w:t>
      </w:r>
      <w:r w:rsidR="0018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техническог</w:t>
      </w:r>
      <w:r w:rsidR="00690160">
        <w:rPr>
          <w:rFonts w:ascii="Times New Roman" w:hAnsi="Times New Roman" w:cs="Times New Roman"/>
          <w:color w:val="000000" w:themeColor="text1"/>
          <w:sz w:val="24"/>
          <w:szCs w:val="24"/>
        </w:rPr>
        <w:t>о надзора на Объекте</w:t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F990D03" w14:textId="36AFBAD3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C0D16F1" w14:textId="285DA583" w:rsidR="000C23E6" w:rsidRPr="009E26BF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4.4.5. осуществить своевременную приемку выполненных работ, соответствующих требованиям, установленным договором, и подписание акта</w:t>
      </w:r>
      <w:r w:rsidR="00D331C0" w:rsidRPr="00D331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331C0" w:rsidRPr="004D1F37">
        <w:rPr>
          <w:rFonts w:ascii="Times New Roman" w:hAnsi="Times New Roman" w:cs="Times New Roman"/>
          <w:sz w:val="24"/>
          <w:szCs w:val="24"/>
        </w:rPr>
        <w:t>сдачи - приемки</w:t>
      </w:r>
      <w:r w:rsidRPr="004D1F37">
        <w:rPr>
          <w:rFonts w:ascii="Times New Roman" w:hAnsi="Times New Roman" w:cs="Times New Roman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при отсутствии оснований для мотивированного отказ от его подписания, либо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направить «Подрядчику»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письменной форме мотивированный отказ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работ;</w:t>
      </w:r>
    </w:p>
    <w:p w14:paraId="455AD234" w14:textId="5F20E318" w:rsidR="000C23E6" w:rsidRPr="009E26BF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4.4.6. оплатить выполненные работы, соответствующие требованиям, установленным настоящим договором, в порядке и сроки предусмотренные настоящим договором;</w:t>
      </w:r>
    </w:p>
    <w:p w14:paraId="00233287" w14:textId="1D1828A7" w:rsidR="00DE7D2B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4.4.7</w:t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6321A404" w14:textId="1A57AF49" w:rsidR="00B15CF8" w:rsidRPr="009E26BF" w:rsidRDefault="00B15CF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4.4.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221B2CED" w14:textId="17E939DD" w:rsidR="00B15CF8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548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.9</w:t>
      </w:r>
      <w:r w:rsidR="00B2548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</w:t>
      </w:r>
      <w:r w:rsidR="00A2057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что позволило ему стать победителем определения подрядчика.</w:t>
      </w:r>
      <w:r w:rsidR="00B2548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708641" w14:textId="7906DC84" w:rsidR="006B31E5" w:rsidRPr="009E26BF" w:rsidRDefault="000C23E6" w:rsidP="000C2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4.4.10. выполнять иные обязанности, предусмотренные настоящим договором.</w:t>
      </w:r>
    </w:p>
    <w:p w14:paraId="17B42EFC" w14:textId="0D818438" w:rsidR="006B31E5" w:rsidRPr="009E26BF" w:rsidRDefault="00824CBA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7960EF49" w14:textId="7F9FA3E6" w:rsidR="00824CBA" w:rsidRPr="009E26BF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9E26BF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3E578B46" w:rsidR="00085D3E" w:rsidRPr="00F25D86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5.2. Гарантийный срок на выполненные работы (результат работ) составляет</w:t>
      </w:r>
      <w:r w:rsidR="00930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160" w:rsidRPr="009303A8">
        <w:rPr>
          <w:rFonts w:ascii="Times New Roman" w:hAnsi="Times New Roman" w:cs="Times New Roman"/>
          <w:color w:val="000000" w:themeColor="text1"/>
          <w:sz w:val="24"/>
          <w:szCs w:val="24"/>
        </w:rPr>
        <w:t>5 (пять) лет</w:t>
      </w:r>
      <w:r w:rsidR="00690160" w:rsidRPr="0069016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25D8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15BC9" w:rsidRPr="00F25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момента </w:t>
      </w:r>
      <w:r w:rsidRPr="00F25D86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подписания Сторонами акта</w:t>
      </w:r>
      <w:r w:rsidR="00D97657" w:rsidRPr="00F25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сдачи - приемки</w:t>
      </w:r>
      <w:r w:rsidRPr="00F25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выполненных работ.</w:t>
      </w:r>
    </w:p>
    <w:p w14:paraId="0D1FE8A5" w14:textId="77777777" w:rsidR="00D728A5" w:rsidRPr="00F25D86" w:rsidRDefault="00D728A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2CAE60" w14:textId="77777777" w:rsidR="00D728A5" w:rsidRPr="00F25D86" w:rsidRDefault="00D728A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55F820" w14:textId="083E5736" w:rsidR="00BB41DB" w:rsidRPr="009E26BF" w:rsidRDefault="00CD676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6</w:t>
      </w:r>
      <w:r w:rsidR="00BB41DB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1A72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B41DB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Ответс</w:t>
      </w:r>
      <w:r w:rsidR="00D728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</w:t>
      </w:r>
      <w:r w:rsidR="00BB41DB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венность сторон</w:t>
      </w:r>
    </w:p>
    <w:p w14:paraId="4D80CECB" w14:textId="72D8D6C3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За </w:t>
      </w:r>
      <w:r w:rsidR="00991F1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9E26BF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третьих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лиц,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неисполнение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2A6F6EDD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«Подрядчик» несет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8305126" w14:textId="74FA76C9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.2.1. за качество выполненных работ;</w:t>
      </w:r>
    </w:p>
    <w:p w14:paraId="5E8A094F" w14:textId="2B7A6CE7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.2.2. за соблюдение: строительных норм и правил, техники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правил пожарной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BA6F124" w14:textId="1CE7ADF1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пожарной, промышленной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73DCADCD" w14:textId="09C607D9" w:rsidR="001809D3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За нарушение сроков исполнения обязательств по настоящему Договору, в том числе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сроков выполнения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неустойки (пени) в размере 0,</w:t>
      </w:r>
      <w:r w:rsidR="00F741C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(ноль целых пять сотых) процента от суммы неисполненного в срок обязательства за каждый день просрочки. </w:t>
      </w:r>
    </w:p>
    <w:p w14:paraId="5F49BD33" w14:textId="77777777" w:rsidR="001809D3" w:rsidRPr="00A53028" w:rsidRDefault="001809D3" w:rsidP="001809D3">
      <w:pPr>
        <w:pStyle w:val="a3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>За нарушение срока (просрочку) исполнения обязательства, предусмотренного подпунктом 4.2.16 пункта 4.2. настоящего договора «Подрядчик» несет ответственность в виде неустойки (пени) в размере 0,05 (ноль целых пять сотых) процента от цены договора, заключенного «Подрядчиком» с субподрядчиком, за каждый день просрочки исполнения этого обязательства.</w:t>
      </w:r>
    </w:p>
    <w:p w14:paraId="303E8EF5" w14:textId="77777777" w:rsidR="001809D3" w:rsidRDefault="00BB41DB" w:rsidP="001809D3">
      <w:pPr>
        <w:pStyle w:val="a3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 этом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6AFF2B30" w:rsidR="00793C91" w:rsidRPr="001809D3" w:rsidRDefault="00793C91" w:rsidP="001809D3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4B5F69A5" w:rsidR="00520AF6" w:rsidRPr="009E26BF" w:rsidRDefault="00CD676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0BB6636" w:rsidR="00C30CCF" w:rsidRPr="009E26BF" w:rsidRDefault="00CD676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</w:t>
      </w:r>
      <w:r w:rsidR="002A57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C0D01F" w14:textId="1067B16E" w:rsidR="00806664" w:rsidRPr="009E26BF" w:rsidRDefault="00CD6765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806664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.Действие непреодолимой силы</w:t>
      </w:r>
    </w:p>
    <w:p w14:paraId="5D3203A1" w14:textId="45FB4B1E" w:rsidR="00806664" w:rsidRPr="009E26BF" w:rsidRDefault="00CD6765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6FA6512D" w:rsidR="00806664" w:rsidRPr="009E26BF" w:rsidRDefault="00CD6765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915538" w14:textId="57AC93C7" w:rsidR="00B51EBF" w:rsidRPr="009E26BF" w:rsidRDefault="00CD6765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.3. Наступление непреодолимой силы при условии, что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иняты меры, указанные в пункте 7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23AC3" w14:textId="3DBE92E4" w:rsidR="00806664" w:rsidRPr="009E26BF" w:rsidRDefault="00CD676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806664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Регулирование досудебного порядка разрешения споров</w:t>
      </w:r>
    </w:p>
    <w:p w14:paraId="194C879F" w14:textId="10012A83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омлена другой Стороной в течение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06BF88B0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 В случае отказа в удовлетворении претензии, неполуч</w:t>
      </w:r>
      <w:r w:rsidR="00A72F6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ения ответа на пре</w:t>
      </w:r>
      <w:r w:rsidR="002A57EB">
        <w:rPr>
          <w:rFonts w:ascii="Times New Roman" w:hAnsi="Times New Roman" w:cs="Times New Roman"/>
          <w:color w:val="000000" w:themeColor="text1"/>
          <w:sz w:val="24"/>
          <w:szCs w:val="24"/>
        </w:rPr>
        <w:t>тензию в установленный пунктом 9</w:t>
      </w:r>
      <w:r w:rsidR="00A72F6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.1. срок и при условии соблюдения вышеизложенного претензионного порядка разрешение споров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4742B35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C6EFAA" w14:textId="6E63A047" w:rsidR="00806664" w:rsidRPr="009E26BF" w:rsidRDefault="00CD676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520AF6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Срок действия </w:t>
      </w:r>
      <w:r w:rsidR="006B31E5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="00520AF6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="00520AF6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оговора</w:t>
      </w:r>
    </w:p>
    <w:p w14:paraId="48242C53" w14:textId="097FD6FF" w:rsidR="00EC54DB" w:rsidRPr="009E26BF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EC54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Договор вступает в силу с момента его подписания сторонами.</w:t>
      </w:r>
    </w:p>
    <w:p w14:paraId="697F2972" w14:textId="25EEA2D2" w:rsidR="00520AF6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651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80D4738" w14:textId="0DBFDA28" w:rsidR="00520AF6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предусмотренном Гражданск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кодексом Приднестровской Молдавской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 норм Закона о закупках.</w:t>
      </w:r>
    </w:p>
    <w:p w14:paraId="74654C63" w14:textId="4CE371E1" w:rsidR="007E029E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Расторжение Договора допускается по соглашению сторон, по решению Арбитражного суда 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Приднестровской Молдавской Республики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7FCA8072" w:rsidR="007E029E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предусмотрены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9E26BF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«Подрядчике», с которым Договор был расторгнут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3D51060B" w14:textId="6AA95E0A" w:rsidR="003C00E8" w:rsidRPr="007B52F5" w:rsidRDefault="002B046F" w:rsidP="007B52F5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</w:t>
      </w:r>
      <w:r w:rsidR="003C00E8"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существенных условий Договора при его исполнении допускается по соглашению сторон в случаях, пр</w:t>
      </w:r>
      <w:r w:rsidR="00A53028">
        <w:rPr>
          <w:rFonts w:ascii="Times New Roman" w:hAnsi="Times New Roman" w:cs="Times New Roman"/>
          <w:color w:val="000000" w:themeColor="text1"/>
          <w:sz w:val="24"/>
          <w:szCs w:val="24"/>
        </w:rPr>
        <w:t>едусмотренных Законом о закупках.</w:t>
      </w:r>
    </w:p>
    <w:p w14:paraId="68F94EAA" w14:textId="14849D28" w:rsidR="002B046F" w:rsidRPr="009E26BF" w:rsidRDefault="00CD676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</w:t>
      </w:r>
      <w:r w:rsidR="002B046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 системе в течение</w:t>
      </w:r>
      <w:r w:rsidR="002B046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5F34E2EC" w:rsidR="002B046F" w:rsidRPr="009E26BF" w:rsidRDefault="00CD676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</w:t>
      </w:r>
      <w:r w:rsidR="002B046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9E26BF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5CF3B5" w14:textId="0ED6D311" w:rsidR="00806664" w:rsidRPr="009E26BF" w:rsidRDefault="00CD6765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10</w:t>
      </w:r>
      <w:r w:rsidR="00806664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.Заключительные положения</w:t>
      </w:r>
    </w:p>
    <w:p w14:paraId="15FE586C" w14:textId="619EB947" w:rsidR="00806664" w:rsidRPr="009E26BF" w:rsidRDefault="00CD6765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.1. Все приложения к настоящему договору являются его составной частью.</w:t>
      </w:r>
    </w:p>
    <w:p w14:paraId="5D422E35" w14:textId="4B3BD957" w:rsidR="00B15CF8" w:rsidRPr="009E26BF" w:rsidRDefault="00CD6765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757D8728" w:rsidR="00B15CF8" w:rsidRPr="009E26BF" w:rsidRDefault="00CD6765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68A6DB7C" w:rsidR="00301403" w:rsidRPr="009E26BF" w:rsidRDefault="00CD6765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5C0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65757BE3" w:rsidR="00806664" w:rsidRPr="009E26BF" w:rsidRDefault="00CD6765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10</w:t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</w:t>
      </w:r>
      <w:r w:rsidR="00E1180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 сторон,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урегулированн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настоящим 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1ADD727A" w:rsidR="00806664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договор составлен на русском языке в </w:t>
      </w:r>
      <w:r w:rsidR="003215D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215D8">
        <w:rPr>
          <w:rFonts w:ascii="Times New Roman" w:hAnsi="Times New Roman" w:cs="Times New Roman"/>
          <w:color w:val="000000" w:themeColor="text1"/>
          <w:sz w:val="24"/>
          <w:szCs w:val="24"/>
        </w:rPr>
        <w:t>четырех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) экземплярах, идентичных и имеющих равную юридическую силу.</w:t>
      </w:r>
    </w:p>
    <w:p w14:paraId="4AF548F0" w14:textId="31219B82" w:rsidR="00806664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.7. 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Приложения:</w:t>
      </w:r>
    </w:p>
    <w:p w14:paraId="1A930C3C" w14:textId="33B3BDDC" w:rsidR="00B97642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.7.1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Сметная документация (Приложение №1)</w:t>
      </w:r>
      <w:r w:rsidR="000317E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(Примечание: </w:t>
      </w:r>
      <w:r w:rsidR="005E7AE9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окончательный вариант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приложени</w:t>
      </w:r>
      <w:r w:rsidR="005E7AE9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я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 настоящему Договору будет определен в соответствии с результатами открытого </w:t>
      </w:r>
      <w:r w:rsidR="00E35E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аукциона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E1180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C635A2" w14:textId="1C182D5E" w:rsidR="00B97642" w:rsidRPr="00A53028" w:rsidRDefault="00CD6765" w:rsidP="00B9764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A5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.7.2. </w:t>
      </w:r>
      <w:r w:rsidR="005D787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97642" w:rsidRPr="005D7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лан - </w:t>
      </w:r>
      <w:r w:rsidR="00B97642" w:rsidRPr="00F25D86">
        <w:rPr>
          <w:rFonts w:ascii="Times New Roman" w:hAnsi="Times New Roman" w:cs="Times New Roman"/>
          <w:color w:val="000000" w:themeColor="text1"/>
          <w:sz w:val="24"/>
          <w:szCs w:val="24"/>
        </w:rPr>
        <w:t>график выполнения работ</w:t>
      </w:r>
      <w:r w:rsidR="005D7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787F"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№ 2)</w:t>
      </w:r>
      <w:r w:rsidR="00B97642"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D25811" w14:textId="77777777" w:rsidR="00AB69B1" w:rsidRDefault="00AB69B1" w:rsidP="00B9764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EBF386" w14:textId="77777777" w:rsidR="00AB69B1" w:rsidRDefault="00AB69B1" w:rsidP="00B9764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4FDBD1" w14:textId="77777777" w:rsidR="00AB69B1" w:rsidRPr="00F25D86" w:rsidRDefault="00AB69B1" w:rsidP="00B9764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5CC7D8" w14:textId="77777777" w:rsidR="002B046F" w:rsidRPr="009E26B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6B5A53" w14:textId="55745B23" w:rsidR="002B046F" w:rsidRPr="009E26BF" w:rsidRDefault="00CD6765" w:rsidP="002B046F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2B046F" w:rsidRPr="009E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9E26BF" w:rsidRPr="009E26BF" w14:paraId="17A31C5B" w14:textId="77777777" w:rsidTr="000C23E6">
        <w:tc>
          <w:tcPr>
            <w:tcW w:w="4933" w:type="dxa"/>
          </w:tcPr>
          <w:p w14:paraId="6774E61C" w14:textId="77777777" w:rsidR="000C23E6" w:rsidRPr="009E26BF" w:rsidRDefault="000C23E6" w:rsidP="00DA264E">
            <w:pPr>
              <w:jc w:val="center"/>
              <w:rPr>
                <w:rFonts w:cs="Times New Roman"/>
                <w:color w:val="000000" w:themeColor="text1"/>
              </w:rPr>
            </w:pPr>
            <w:bookmarkStart w:id="1" w:name="_Hlk69732937"/>
            <w:r w:rsidRPr="009E26BF">
              <w:rPr>
                <w:rFonts w:cs="Times New Roman"/>
                <w:b/>
                <w:color w:val="000000" w:themeColor="text1"/>
              </w:rPr>
              <w:t>Заказчик</w:t>
            </w:r>
          </w:p>
        </w:tc>
        <w:tc>
          <w:tcPr>
            <w:tcW w:w="5103" w:type="dxa"/>
          </w:tcPr>
          <w:p w14:paraId="0AACB6B6" w14:textId="725EC41C" w:rsidR="000C23E6" w:rsidRPr="009E26BF" w:rsidRDefault="000C23E6" w:rsidP="00DA264E">
            <w:pPr>
              <w:jc w:val="center"/>
              <w:rPr>
                <w:rFonts w:cs="Times New Roman"/>
                <w:color w:val="000000" w:themeColor="text1"/>
              </w:rPr>
            </w:pPr>
            <w:r w:rsidRPr="009E26BF">
              <w:rPr>
                <w:rFonts w:cs="Times New Roman"/>
                <w:b/>
                <w:color w:val="000000" w:themeColor="text1"/>
              </w:rPr>
              <w:t xml:space="preserve">Подрядчик </w:t>
            </w:r>
          </w:p>
        </w:tc>
      </w:tr>
      <w:tr w:rsidR="009E26BF" w:rsidRPr="009E26BF" w14:paraId="75E10593" w14:textId="77777777" w:rsidTr="000C23E6">
        <w:tc>
          <w:tcPr>
            <w:tcW w:w="4933" w:type="dxa"/>
          </w:tcPr>
          <w:p w14:paraId="67839351" w14:textId="77777777" w:rsidR="000C23E6" w:rsidRPr="009E26BF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9E26BF">
              <w:rPr>
                <w:rFonts w:cs="Times New Roman"/>
                <w:b/>
                <w:bCs/>
                <w:color w:val="000000" w:themeColor="text1"/>
                <w:szCs w:val="24"/>
              </w:rPr>
              <w:t>Государственная администрация</w:t>
            </w:r>
          </w:p>
          <w:p w14:paraId="3DB77679" w14:textId="77777777" w:rsidR="000C23E6" w:rsidRPr="009E26BF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9E26BF">
              <w:rPr>
                <w:rFonts w:cs="Times New Roman"/>
                <w:b/>
                <w:bCs/>
                <w:color w:val="000000" w:themeColor="text1"/>
                <w:szCs w:val="24"/>
              </w:rPr>
              <w:t>города Бендеры</w:t>
            </w:r>
          </w:p>
          <w:p w14:paraId="3573D147" w14:textId="77777777" w:rsidR="006C6B38" w:rsidRPr="009E26BF" w:rsidRDefault="000C23E6" w:rsidP="00DA264E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9E26BF">
              <w:rPr>
                <w:rFonts w:cs="Times New Roman"/>
                <w:color w:val="000000" w:themeColor="text1"/>
                <w:szCs w:val="24"/>
              </w:rPr>
              <w:t xml:space="preserve">3200, ПМР г.Бендеры, ул. Ленина, </w:t>
            </w:r>
            <w:proofErr w:type="gramStart"/>
            <w:r w:rsidRPr="009E26BF">
              <w:rPr>
                <w:rFonts w:cs="Times New Roman"/>
                <w:color w:val="000000" w:themeColor="text1"/>
                <w:szCs w:val="24"/>
              </w:rPr>
              <w:t xml:space="preserve">17,   </w:t>
            </w:r>
            <w:proofErr w:type="gramEnd"/>
            <w:r w:rsidRPr="009E26B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6C6B38" w:rsidRPr="009E26BF">
              <w:rPr>
                <w:rFonts w:cs="Times New Roman"/>
                <w:color w:val="000000" w:themeColor="text1"/>
                <w:szCs w:val="24"/>
              </w:rPr>
              <w:t xml:space="preserve">                            р/с </w:t>
            </w:r>
            <w:r w:rsidR="006C6B38" w:rsidRPr="009E26BF">
              <w:rPr>
                <w:color w:val="000000" w:themeColor="text1"/>
                <w:szCs w:val="24"/>
              </w:rPr>
              <w:t>2191380000432122</w:t>
            </w:r>
          </w:p>
          <w:p w14:paraId="4248D6F3" w14:textId="276D1DF2" w:rsidR="000C23E6" w:rsidRPr="009E26BF" w:rsidRDefault="006C6B38" w:rsidP="00DA264E">
            <w:pPr>
              <w:pStyle w:val="a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E26BF">
              <w:rPr>
                <w:color w:val="000000" w:themeColor="text1"/>
                <w:szCs w:val="24"/>
              </w:rPr>
              <w:t xml:space="preserve">  </w:t>
            </w:r>
            <w:r w:rsidR="000C23E6" w:rsidRPr="009E26B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9E26BF">
              <w:rPr>
                <w:rFonts w:cs="Times New Roman"/>
                <w:color w:val="000000" w:themeColor="text1"/>
                <w:szCs w:val="24"/>
              </w:rPr>
              <w:t xml:space="preserve">    </w:t>
            </w:r>
            <w:r w:rsidR="000C23E6" w:rsidRPr="009E26BF">
              <w:rPr>
                <w:rFonts w:cs="Times New Roman"/>
                <w:color w:val="000000" w:themeColor="text1"/>
                <w:szCs w:val="24"/>
              </w:rPr>
              <w:t>в БФ ЗАО «Приднестровский Сбербанк»</w:t>
            </w:r>
          </w:p>
          <w:p w14:paraId="7F6AFDB1" w14:textId="77777777" w:rsidR="000C23E6" w:rsidRPr="009E26BF" w:rsidRDefault="000C23E6" w:rsidP="00DA264E">
            <w:pPr>
              <w:pStyle w:val="a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E26BF">
              <w:rPr>
                <w:rFonts w:cs="Times New Roman"/>
                <w:color w:val="000000" w:themeColor="text1"/>
                <w:szCs w:val="24"/>
              </w:rPr>
              <w:t>ф/к 0300000409</w:t>
            </w:r>
          </w:p>
          <w:p w14:paraId="46937233" w14:textId="77777777" w:rsidR="000C23E6" w:rsidRPr="009E26BF" w:rsidRDefault="000C23E6" w:rsidP="00DA264E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14:paraId="163A3360" w14:textId="77777777" w:rsidR="000C23E6" w:rsidRPr="009E26BF" w:rsidRDefault="000C23E6" w:rsidP="006B31E5">
            <w:pPr>
              <w:shd w:val="clear" w:color="auto" w:fill="FFFFFF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E26BF" w:rsidRPr="009E26BF" w14:paraId="096C9966" w14:textId="77777777" w:rsidTr="000C23E6">
        <w:tc>
          <w:tcPr>
            <w:tcW w:w="4933" w:type="dxa"/>
          </w:tcPr>
          <w:p w14:paraId="549FCA71" w14:textId="77777777" w:rsidR="000C23E6" w:rsidRPr="009E26BF" w:rsidRDefault="000C23E6" w:rsidP="00DA264E">
            <w:pPr>
              <w:rPr>
                <w:rFonts w:cs="Times New Roman"/>
                <w:color w:val="000000" w:themeColor="text1"/>
              </w:rPr>
            </w:pPr>
            <w:r w:rsidRPr="009E26BF">
              <w:rPr>
                <w:rFonts w:cs="Times New Roman"/>
                <w:color w:val="000000" w:themeColor="text1"/>
              </w:rPr>
              <w:t>Глава</w:t>
            </w:r>
            <w:r w:rsidRPr="009E26BF">
              <w:rPr>
                <w:rFonts w:cs="Times New Roman"/>
                <w:color w:val="000000" w:themeColor="text1"/>
              </w:rPr>
              <w:tab/>
              <w:t xml:space="preserve">            </w:t>
            </w:r>
          </w:p>
          <w:p w14:paraId="11263C93" w14:textId="373D8D28" w:rsidR="000C23E6" w:rsidRPr="009E26BF" w:rsidRDefault="000C23E6" w:rsidP="009B53C0">
            <w:pPr>
              <w:rPr>
                <w:rFonts w:cs="Times New Roman"/>
                <w:color w:val="000000" w:themeColor="text1"/>
              </w:rPr>
            </w:pPr>
            <w:r w:rsidRPr="009E26BF">
              <w:rPr>
                <w:rFonts w:cs="Times New Roman"/>
                <w:color w:val="000000" w:themeColor="text1"/>
              </w:rPr>
              <w:t xml:space="preserve">                                                      _____________</w:t>
            </w:r>
            <w:r w:rsidRPr="00F84B39">
              <w:rPr>
                <w:rFonts w:cs="Times New Roman"/>
                <w:color w:val="FFFFFF" w:themeColor="background1"/>
              </w:rPr>
              <w:t xml:space="preserve">Р.Д. Иванченко      </w:t>
            </w:r>
          </w:p>
        </w:tc>
        <w:tc>
          <w:tcPr>
            <w:tcW w:w="5103" w:type="dxa"/>
          </w:tcPr>
          <w:p w14:paraId="4685B0ED" w14:textId="77777777" w:rsidR="000C23E6" w:rsidRPr="009E26BF" w:rsidRDefault="000C23E6" w:rsidP="006B31E5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2645A636" w14:textId="77777777" w:rsidR="002B046F" w:rsidRPr="009E26BF" w:rsidRDefault="002B046F" w:rsidP="002B04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1"/>
    <w:p w14:paraId="59063C62" w14:textId="77777777" w:rsidR="002B046F" w:rsidRPr="009E26BF" w:rsidRDefault="002B046F" w:rsidP="002B04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47627A" w14:textId="77777777" w:rsidR="002B046F" w:rsidRPr="009E26BF" w:rsidRDefault="002B046F" w:rsidP="002B04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5A21FB" w14:textId="77777777" w:rsidR="00741563" w:rsidRPr="009E26BF" w:rsidRDefault="00741563" w:rsidP="004350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41563" w:rsidRPr="009E26BF" w:rsidSect="000317EA">
      <w:footerReference w:type="default" r:id="rId6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39EBF" w14:textId="77777777" w:rsidR="00661AC2" w:rsidRDefault="00661AC2" w:rsidP="002E7DF1">
      <w:pPr>
        <w:spacing w:after="0" w:line="240" w:lineRule="auto"/>
      </w:pPr>
      <w:r>
        <w:separator/>
      </w:r>
    </w:p>
  </w:endnote>
  <w:endnote w:type="continuationSeparator" w:id="0">
    <w:p w14:paraId="44624C9D" w14:textId="77777777" w:rsidR="00661AC2" w:rsidRDefault="00661AC2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E443C" w14:textId="77777777" w:rsidR="00661AC2" w:rsidRDefault="00661AC2" w:rsidP="002E7DF1">
      <w:pPr>
        <w:spacing w:after="0" w:line="240" w:lineRule="auto"/>
      </w:pPr>
      <w:r>
        <w:separator/>
      </w:r>
    </w:p>
  </w:footnote>
  <w:footnote w:type="continuationSeparator" w:id="0">
    <w:p w14:paraId="437ADBE4" w14:textId="77777777" w:rsidR="00661AC2" w:rsidRDefault="00661AC2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A"/>
    <w:rsid w:val="000126F2"/>
    <w:rsid w:val="00015BC9"/>
    <w:rsid w:val="00020ECF"/>
    <w:rsid w:val="000317EA"/>
    <w:rsid w:val="00053CE1"/>
    <w:rsid w:val="00063B91"/>
    <w:rsid w:val="00066F29"/>
    <w:rsid w:val="0007724C"/>
    <w:rsid w:val="00081143"/>
    <w:rsid w:val="0008306D"/>
    <w:rsid w:val="00085D3E"/>
    <w:rsid w:val="000A1ADD"/>
    <w:rsid w:val="000B4235"/>
    <w:rsid w:val="000B585B"/>
    <w:rsid w:val="000C23E6"/>
    <w:rsid w:val="000C743B"/>
    <w:rsid w:val="000F14D4"/>
    <w:rsid w:val="000F6DFE"/>
    <w:rsid w:val="000F750E"/>
    <w:rsid w:val="000F7EBD"/>
    <w:rsid w:val="00111EA5"/>
    <w:rsid w:val="001204B4"/>
    <w:rsid w:val="0012066C"/>
    <w:rsid w:val="00134151"/>
    <w:rsid w:val="00134E11"/>
    <w:rsid w:val="001356DC"/>
    <w:rsid w:val="001361D4"/>
    <w:rsid w:val="00137078"/>
    <w:rsid w:val="00142B5E"/>
    <w:rsid w:val="00143B51"/>
    <w:rsid w:val="00144696"/>
    <w:rsid w:val="00151AF0"/>
    <w:rsid w:val="001809D3"/>
    <w:rsid w:val="00197F99"/>
    <w:rsid w:val="001A72EE"/>
    <w:rsid w:val="001B3212"/>
    <w:rsid w:val="001C3640"/>
    <w:rsid w:val="00211611"/>
    <w:rsid w:val="00225442"/>
    <w:rsid w:val="002317B2"/>
    <w:rsid w:val="0025229D"/>
    <w:rsid w:val="00265159"/>
    <w:rsid w:val="00277E8B"/>
    <w:rsid w:val="00283FF7"/>
    <w:rsid w:val="00295E42"/>
    <w:rsid w:val="002A57EB"/>
    <w:rsid w:val="002A6A4B"/>
    <w:rsid w:val="002B046F"/>
    <w:rsid w:val="002C388F"/>
    <w:rsid w:val="002C6FC2"/>
    <w:rsid w:val="002D5FFC"/>
    <w:rsid w:val="002E785E"/>
    <w:rsid w:val="002E7DF1"/>
    <w:rsid w:val="002F494B"/>
    <w:rsid w:val="00300105"/>
    <w:rsid w:val="00301403"/>
    <w:rsid w:val="00302334"/>
    <w:rsid w:val="00313985"/>
    <w:rsid w:val="003215D8"/>
    <w:rsid w:val="003420A1"/>
    <w:rsid w:val="00344E1C"/>
    <w:rsid w:val="00360834"/>
    <w:rsid w:val="003671B0"/>
    <w:rsid w:val="003722AC"/>
    <w:rsid w:val="00374FF5"/>
    <w:rsid w:val="00381D21"/>
    <w:rsid w:val="00390ABA"/>
    <w:rsid w:val="003B6A2C"/>
    <w:rsid w:val="003C00E8"/>
    <w:rsid w:val="003C33CE"/>
    <w:rsid w:val="003C420D"/>
    <w:rsid w:val="003C4344"/>
    <w:rsid w:val="003D7FB0"/>
    <w:rsid w:val="003E0FCC"/>
    <w:rsid w:val="003E13B2"/>
    <w:rsid w:val="00402E1A"/>
    <w:rsid w:val="00423A28"/>
    <w:rsid w:val="00435025"/>
    <w:rsid w:val="004411C5"/>
    <w:rsid w:val="00454F8F"/>
    <w:rsid w:val="00466C7A"/>
    <w:rsid w:val="0046752A"/>
    <w:rsid w:val="004B4B2A"/>
    <w:rsid w:val="004D1F37"/>
    <w:rsid w:val="004E0621"/>
    <w:rsid w:val="00520AF6"/>
    <w:rsid w:val="00520FF1"/>
    <w:rsid w:val="005276CE"/>
    <w:rsid w:val="005306B9"/>
    <w:rsid w:val="00546F02"/>
    <w:rsid w:val="005535D3"/>
    <w:rsid w:val="00572A37"/>
    <w:rsid w:val="00581711"/>
    <w:rsid w:val="005853A9"/>
    <w:rsid w:val="005A14CD"/>
    <w:rsid w:val="005C407C"/>
    <w:rsid w:val="005D2BD9"/>
    <w:rsid w:val="005D3278"/>
    <w:rsid w:val="005D787F"/>
    <w:rsid w:val="005E169E"/>
    <w:rsid w:val="005E7AE9"/>
    <w:rsid w:val="005F1EA1"/>
    <w:rsid w:val="005F6DC6"/>
    <w:rsid w:val="0060789D"/>
    <w:rsid w:val="00612995"/>
    <w:rsid w:val="0062028B"/>
    <w:rsid w:val="00661AC2"/>
    <w:rsid w:val="006661E9"/>
    <w:rsid w:val="0066683B"/>
    <w:rsid w:val="006749D6"/>
    <w:rsid w:val="00680FA6"/>
    <w:rsid w:val="00682E9F"/>
    <w:rsid w:val="00690160"/>
    <w:rsid w:val="00694500"/>
    <w:rsid w:val="006956DE"/>
    <w:rsid w:val="006A56CF"/>
    <w:rsid w:val="006B31E5"/>
    <w:rsid w:val="006B4C08"/>
    <w:rsid w:val="006C5FAE"/>
    <w:rsid w:val="006C6B38"/>
    <w:rsid w:val="006E6F3E"/>
    <w:rsid w:val="006F7352"/>
    <w:rsid w:val="00710E42"/>
    <w:rsid w:val="007302B5"/>
    <w:rsid w:val="00741563"/>
    <w:rsid w:val="00760E68"/>
    <w:rsid w:val="00763E6C"/>
    <w:rsid w:val="0077526A"/>
    <w:rsid w:val="007853F9"/>
    <w:rsid w:val="007871F3"/>
    <w:rsid w:val="00793C91"/>
    <w:rsid w:val="007B52F5"/>
    <w:rsid w:val="007B5318"/>
    <w:rsid w:val="007C07E9"/>
    <w:rsid w:val="007D1485"/>
    <w:rsid w:val="007D18B9"/>
    <w:rsid w:val="007D2ABF"/>
    <w:rsid w:val="007E029E"/>
    <w:rsid w:val="00802C2E"/>
    <w:rsid w:val="00805F45"/>
    <w:rsid w:val="00806562"/>
    <w:rsid w:val="00806664"/>
    <w:rsid w:val="00816CC6"/>
    <w:rsid w:val="00824CBA"/>
    <w:rsid w:val="0083087C"/>
    <w:rsid w:val="00841B5A"/>
    <w:rsid w:val="00842EAB"/>
    <w:rsid w:val="0085288F"/>
    <w:rsid w:val="008604AD"/>
    <w:rsid w:val="008614CE"/>
    <w:rsid w:val="00864571"/>
    <w:rsid w:val="008731A6"/>
    <w:rsid w:val="00873711"/>
    <w:rsid w:val="00887023"/>
    <w:rsid w:val="008A638F"/>
    <w:rsid w:val="008C0F38"/>
    <w:rsid w:val="008D6F3B"/>
    <w:rsid w:val="008D78BC"/>
    <w:rsid w:val="008E4A7B"/>
    <w:rsid w:val="008E4C9B"/>
    <w:rsid w:val="008F01A6"/>
    <w:rsid w:val="008F5868"/>
    <w:rsid w:val="00926B7F"/>
    <w:rsid w:val="0092718A"/>
    <w:rsid w:val="009303A8"/>
    <w:rsid w:val="00982355"/>
    <w:rsid w:val="00985FFB"/>
    <w:rsid w:val="00991F17"/>
    <w:rsid w:val="00992E64"/>
    <w:rsid w:val="009B45C0"/>
    <w:rsid w:val="009B53C0"/>
    <w:rsid w:val="009C0730"/>
    <w:rsid w:val="009D0E3A"/>
    <w:rsid w:val="009D6B57"/>
    <w:rsid w:val="009D7098"/>
    <w:rsid w:val="009E26BF"/>
    <w:rsid w:val="009F5D54"/>
    <w:rsid w:val="00A02C8D"/>
    <w:rsid w:val="00A20572"/>
    <w:rsid w:val="00A26269"/>
    <w:rsid w:val="00A34965"/>
    <w:rsid w:val="00A4449A"/>
    <w:rsid w:val="00A53028"/>
    <w:rsid w:val="00A55D42"/>
    <w:rsid w:val="00A66335"/>
    <w:rsid w:val="00A72F66"/>
    <w:rsid w:val="00A914EA"/>
    <w:rsid w:val="00A94812"/>
    <w:rsid w:val="00A97EFA"/>
    <w:rsid w:val="00AA3E2A"/>
    <w:rsid w:val="00AA52AE"/>
    <w:rsid w:val="00AA7A3D"/>
    <w:rsid w:val="00AB4177"/>
    <w:rsid w:val="00AB69B1"/>
    <w:rsid w:val="00AD470F"/>
    <w:rsid w:val="00AE2EC5"/>
    <w:rsid w:val="00AF4DAE"/>
    <w:rsid w:val="00AF633E"/>
    <w:rsid w:val="00B15CF8"/>
    <w:rsid w:val="00B17C00"/>
    <w:rsid w:val="00B25484"/>
    <w:rsid w:val="00B33311"/>
    <w:rsid w:val="00B40664"/>
    <w:rsid w:val="00B47A31"/>
    <w:rsid w:val="00B51EBF"/>
    <w:rsid w:val="00B65E2C"/>
    <w:rsid w:val="00B76CDD"/>
    <w:rsid w:val="00B80A32"/>
    <w:rsid w:val="00B81379"/>
    <w:rsid w:val="00B82598"/>
    <w:rsid w:val="00B86253"/>
    <w:rsid w:val="00B97642"/>
    <w:rsid w:val="00BA2A35"/>
    <w:rsid w:val="00BB2DFB"/>
    <w:rsid w:val="00BB41DB"/>
    <w:rsid w:val="00BB4BF0"/>
    <w:rsid w:val="00BD0CDB"/>
    <w:rsid w:val="00BD364E"/>
    <w:rsid w:val="00C05C38"/>
    <w:rsid w:val="00C30CCF"/>
    <w:rsid w:val="00C47495"/>
    <w:rsid w:val="00C57A01"/>
    <w:rsid w:val="00C7245F"/>
    <w:rsid w:val="00C77117"/>
    <w:rsid w:val="00C9137A"/>
    <w:rsid w:val="00C91C8E"/>
    <w:rsid w:val="00C9405D"/>
    <w:rsid w:val="00CA1067"/>
    <w:rsid w:val="00CA720C"/>
    <w:rsid w:val="00CC3751"/>
    <w:rsid w:val="00CC52AC"/>
    <w:rsid w:val="00CD21DA"/>
    <w:rsid w:val="00CD6765"/>
    <w:rsid w:val="00CF7C04"/>
    <w:rsid w:val="00D01D4D"/>
    <w:rsid w:val="00D02F4D"/>
    <w:rsid w:val="00D04F3E"/>
    <w:rsid w:val="00D26B71"/>
    <w:rsid w:val="00D302E1"/>
    <w:rsid w:val="00D331C0"/>
    <w:rsid w:val="00D3506A"/>
    <w:rsid w:val="00D40C75"/>
    <w:rsid w:val="00D6585D"/>
    <w:rsid w:val="00D7033F"/>
    <w:rsid w:val="00D728A5"/>
    <w:rsid w:val="00D82BBC"/>
    <w:rsid w:val="00D97657"/>
    <w:rsid w:val="00DA6AB2"/>
    <w:rsid w:val="00DB4124"/>
    <w:rsid w:val="00DD43F4"/>
    <w:rsid w:val="00DD7380"/>
    <w:rsid w:val="00DE7D2B"/>
    <w:rsid w:val="00E04B8E"/>
    <w:rsid w:val="00E1180A"/>
    <w:rsid w:val="00E1547E"/>
    <w:rsid w:val="00E157C0"/>
    <w:rsid w:val="00E3356E"/>
    <w:rsid w:val="00E34F4B"/>
    <w:rsid w:val="00E35E29"/>
    <w:rsid w:val="00E372ED"/>
    <w:rsid w:val="00E37924"/>
    <w:rsid w:val="00E409F3"/>
    <w:rsid w:val="00E41D79"/>
    <w:rsid w:val="00E459D8"/>
    <w:rsid w:val="00E612B4"/>
    <w:rsid w:val="00E65B67"/>
    <w:rsid w:val="00EA5E1B"/>
    <w:rsid w:val="00EA6FD0"/>
    <w:rsid w:val="00EB4161"/>
    <w:rsid w:val="00EC21F8"/>
    <w:rsid w:val="00EC54DB"/>
    <w:rsid w:val="00ED4812"/>
    <w:rsid w:val="00EE0D42"/>
    <w:rsid w:val="00EE417B"/>
    <w:rsid w:val="00EF6EAD"/>
    <w:rsid w:val="00EF7793"/>
    <w:rsid w:val="00F007D5"/>
    <w:rsid w:val="00F037E3"/>
    <w:rsid w:val="00F148EC"/>
    <w:rsid w:val="00F25D86"/>
    <w:rsid w:val="00F34C31"/>
    <w:rsid w:val="00F36C5D"/>
    <w:rsid w:val="00F47CD1"/>
    <w:rsid w:val="00F523F0"/>
    <w:rsid w:val="00F741C5"/>
    <w:rsid w:val="00F84B39"/>
    <w:rsid w:val="00F96660"/>
    <w:rsid w:val="00FC2F68"/>
    <w:rsid w:val="00FC5BF8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780BAC"/>
  <w15:docId w15:val="{4878169B-C045-408F-99F9-C01BF31C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3794</Words>
  <Characters>21628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2021-07-16T10:44:00Z</cp:lastPrinted>
  <dcterms:created xsi:type="dcterms:W3CDTF">2022-09-16T05:17:00Z</dcterms:created>
  <dcterms:modified xsi:type="dcterms:W3CDTF">2024-03-14T07:12:00Z</dcterms:modified>
</cp:coreProperties>
</file>