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549C01" w14:textId="77777777" w:rsidR="00633BB2" w:rsidRDefault="00633BB2" w:rsidP="003D3782">
      <w:pPr>
        <w:tabs>
          <w:tab w:val="left" w:pos="5746"/>
        </w:tabs>
        <w:spacing w:after="0"/>
        <w:jc w:val="right"/>
        <w:rPr>
          <w:rFonts w:ascii="Times New Roman" w:hAnsi="Times New Roman" w:cs="Times New Roman"/>
        </w:rPr>
      </w:pPr>
    </w:p>
    <w:p w14:paraId="5F9F7E46" w14:textId="52894CD0" w:rsidR="003D3782" w:rsidRPr="00360B74" w:rsidRDefault="00AF260B" w:rsidP="003D3782">
      <w:pPr>
        <w:tabs>
          <w:tab w:val="left" w:pos="5746"/>
        </w:tabs>
        <w:spacing w:after="0"/>
        <w:jc w:val="right"/>
        <w:rPr>
          <w:rFonts w:ascii="Times New Roman" w:hAnsi="Times New Roman" w:cs="Times New Roman"/>
        </w:rPr>
      </w:pPr>
      <w:r>
        <w:rPr>
          <w:rFonts w:ascii="Times New Roman" w:hAnsi="Times New Roman" w:cs="Times New Roman"/>
        </w:rPr>
        <w:t xml:space="preserve"> </w:t>
      </w:r>
      <w:r w:rsidR="003D3782" w:rsidRPr="00360B74">
        <w:rPr>
          <w:rFonts w:ascii="Times New Roman" w:hAnsi="Times New Roman" w:cs="Times New Roman"/>
        </w:rPr>
        <w:t>Приложение №2</w:t>
      </w:r>
    </w:p>
    <w:p w14:paraId="04BC19FA" w14:textId="77777777" w:rsidR="003D3782" w:rsidRPr="00360B74" w:rsidRDefault="003D3782" w:rsidP="003D3782">
      <w:pPr>
        <w:tabs>
          <w:tab w:val="left" w:pos="5746"/>
        </w:tabs>
        <w:spacing w:after="0"/>
        <w:jc w:val="right"/>
        <w:rPr>
          <w:rFonts w:ascii="Times New Roman" w:hAnsi="Times New Roman" w:cs="Times New Roman"/>
        </w:rPr>
      </w:pPr>
      <w:r w:rsidRPr="00360B74">
        <w:rPr>
          <w:rFonts w:ascii="Times New Roman" w:hAnsi="Times New Roman" w:cs="Times New Roman"/>
        </w:rPr>
        <w:t>к закупочной документации</w:t>
      </w:r>
    </w:p>
    <w:p w14:paraId="3F3D376E" w14:textId="77777777" w:rsidR="003D3782" w:rsidRDefault="003D3782" w:rsidP="003D3782">
      <w:pPr>
        <w:spacing w:after="0"/>
        <w:jc w:val="center"/>
        <w:rPr>
          <w:rFonts w:ascii="Times New Roman" w:hAnsi="Times New Roman" w:cs="Times New Roman"/>
          <w:b/>
          <w:sz w:val="24"/>
          <w:szCs w:val="24"/>
        </w:rPr>
      </w:pPr>
    </w:p>
    <w:p w14:paraId="2A8445DD" w14:textId="3465A24B" w:rsidR="003D3782" w:rsidRDefault="003D3782" w:rsidP="003D3782">
      <w:pPr>
        <w:spacing w:after="0"/>
        <w:jc w:val="center"/>
        <w:rPr>
          <w:rFonts w:ascii="Times New Roman" w:hAnsi="Times New Roman" w:cs="Times New Roman"/>
          <w:b/>
          <w:sz w:val="24"/>
          <w:szCs w:val="24"/>
        </w:rPr>
      </w:pPr>
      <w:r w:rsidRPr="00E12622">
        <w:rPr>
          <w:rFonts w:ascii="Times New Roman" w:hAnsi="Times New Roman" w:cs="Times New Roman"/>
          <w:b/>
          <w:sz w:val="24"/>
          <w:szCs w:val="24"/>
        </w:rPr>
        <w:t>Техническое задание</w:t>
      </w:r>
      <w:r>
        <w:rPr>
          <w:rFonts w:ascii="Times New Roman" w:hAnsi="Times New Roman" w:cs="Times New Roman"/>
          <w:b/>
          <w:sz w:val="24"/>
          <w:szCs w:val="24"/>
        </w:rPr>
        <w:t xml:space="preserve"> н</w:t>
      </w:r>
      <w:r w:rsidRPr="00E12622">
        <w:rPr>
          <w:rFonts w:ascii="Times New Roman" w:hAnsi="Times New Roman" w:cs="Times New Roman"/>
          <w:b/>
          <w:sz w:val="24"/>
          <w:szCs w:val="24"/>
        </w:rPr>
        <w:t xml:space="preserve">а поставку </w:t>
      </w:r>
      <w:r w:rsidR="005D31B2">
        <w:rPr>
          <w:rFonts w:ascii="Times New Roman" w:hAnsi="Times New Roman" w:cs="Times New Roman"/>
          <w:b/>
          <w:sz w:val="24"/>
          <w:szCs w:val="24"/>
        </w:rPr>
        <w:t>реклоузера со шкафом управления</w:t>
      </w:r>
      <w:r w:rsidRPr="00E12622">
        <w:rPr>
          <w:rFonts w:ascii="Times New Roman" w:hAnsi="Times New Roman" w:cs="Times New Roman"/>
          <w:b/>
          <w:sz w:val="24"/>
          <w:szCs w:val="24"/>
        </w:rPr>
        <w:t xml:space="preserve"> </w:t>
      </w:r>
    </w:p>
    <w:p w14:paraId="2F78ED07" w14:textId="29F26EA9" w:rsidR="003D3782" w:rsidRDefault="003D3782" w:rsidP="003D3782">
      <w:pPr>
        <w:spacing w:after="0"/>
        <w:jc w:val="center"/>
        <w:rPr>
          <w:rFonts w:ascii="Times New Roman" w:hAnsi="Times New Roman" w:cs="Times New Roman"/>
          <w:b/>
          <w:sz w:val="24"/>
          <w:szCs w:val="24"/>
        </w:rPr>
      </w:pPr>
      <w:r w:rsidRPr="00E12622">
        <w:rPr>
          <w:rFonts w:ascii="Times New Roman" w:hAnsi="Times New Roman" w:cs="Times New Roman"/>
          <w:b/>
          <w:sz w:val="24"/>
          <w:szCs w:val="24"/>
        </w:rPr>
        <w:t xml:space="preserve">для </w:t>
      </w:r>
      <w:r>
        <w:rPr>
          <w:rFonts w:ascii="Times New Roman" w:hAnsi="Times New Roman" w:cs="Times New Roman"/>
          <w:b/>
          <w:sz w:val="24"/>
          <w:szCs w:val="24"/>
        </w:rPr>
        <w:t xml:space="preserve">нужд </w:t>
      </w:r>
      <w:r w:rsidRPr="00E12622">
        <w:rPr>
          <w:rFonts w:ascii="Times New Roman" w:hAnsi="Times New Roman" w:cs="Times New Roman"/>
          <w:b/>
          <w:sz w:val="24"/>
          <w:szCs w:val="24"/>
        </w:rPr>
        <w:t>ГУП «ЕРЭС»</w:t>
      </w:r>
      <w:r>
        <w:rPr>
          <w:rFonts w:ascii="Times New Roman" w:hAnsi="Times New Roman" w:cs="Times New Roman"/>
          <w:b/>
          <w:sz w:val="24"/>
          <w:szCs w:val="24"/>
        </w:rPr>
        <w:t xml:space="preserve"> в 202</w:t>
      </w:r>
      <w:r w:rsidR="00594BF8">
        <w:rPr>
          <w:rFonts w:ascii="Times New Roman" w:hAnsi="Times New Roman" w:cs="Times New Roman"/>
          <w:b/>
          <w:sz w:val="24"/>
          <w:szCs w:val="24"/>
        </w:rPr>
        <w:t>4</w:t>
      </w:r>
      <w:r>
        <w:rPr>
          <w:rFonts w:ascii="Times New Roman" w:hAnsi="Times New Roman" w:cs="Times New Roman"/>
          <w:b/>
          <w:sz w:val="24"/>
          <w:szCs w:val="24"/>
        </w:rPr>
        <w:t xml:space="preserve"> году.</w:t>
      </w:r>
    </w:p>
    <w:p w14:paraId="4D29F2CB" w14:textId="77777777" w:rsidR="003D3782" w:rsidRPr="00E12622" w:rsidRDefault="003D3782" w:rsidP="003D3782">
      <w:pPr>
        <w:spacing w:after="0"/>
        <w:jc w:val="center"/>
        <w:rPr>
          <w:rFonts w:ascii="Times New Roman" w:hAnsi="Times New Roman" w:cs="Times New Roman"/>
          <w:b/>
          <w:sz w:val="24"/>
          <w:szCs w:val="24"/>
        </w:rPr>
      </w:pPr>
    </w:p>
    <w:p w14:paraId="5D543A00" w14:textId="77777777" w:rsidR="003D3782" w:rsidRDefault="003D3782" w:rsidP="003D3782">
      <w:pPr>
        <w:pStyle w:val="a4"/>
        <w:numPr>
          <w:ilvl w:val="0"/>
          <w:numId w:val="1"/>
        </w:numPr>
        <w:tabs>
          <w:tab w:val="left" w:pos="567"/>
          <w:tab w:val="num" w:pos="644"/>
          <w:tab w:val="num" w:pos="720"/>
          <w:tab w:val="left" w:pos="1080"/>
        </w:tabs>
        <w:spacing w:after="200" w:line="276" w:lineRule="auto"/>
        <w:ind w:left="0" w:firstLine="709"/>
        <w:jc w:val="center"/>
        <w:rPr>
          <w:rFonts w:ascii="Times New Roman" w:eastAsia="Courier New" w:hAnsi="Times New Roman"/>
          <w:b/>
          <w:sz w:val="24"/>
          <w:szCs w:val="24"/>
        </w:rPr>
      </w:pPr>
      <w:r w:rsidRPr="009412E2">
        <w:rPr>
          <w:rFonts w:ascii="Times New Roman" w:eastAsia="Courier New" w:hAnsi="Times New Roman"/>
          <w:b/>
          <w:sz w:val="24"/>
          <w:szCs w:val="24"/>
        </w:rPr>
        <w:t>Номенклатура приобретаемого товара:</w:t>
      </w:r>
    </w:p>
    <w:tbl>
      <w:tblPr>
        <w:tblStyle w:val="a3"/>
        <w:tblW w:w="0" w:type="auto"/>
        <w:jc w:val="center"/>
        <w:tblLook w:val="04A0" w:firstRow="1" w:lastRow="0" w:firstColumn="1" w:lastColumn="0" w:noHBand="0" w:noVBand="1"/>
      </w:tblPr>
      <w:tblGrid>
        <w:gridCol w:w="846"/>
        <w:gridCol w:w="4394"/>
      </w:tblGrid>
      <w:tr w:rsidR="003D3782" w14:paraId="7910E5B7" w14:textId="77777777" w:rsidTr="009B2263">
        <w:trPr>
          <w:jc w:val="center"/>
        </w:trPr>
        <w:tc>
          <w:tcPr>
            <w:tcW w:w="846" w:type="dxa"/>
          </w:tcPr>
          <w:p w14:paraId="0341ED31" w14:textId="77777777" w:rsidR="003D3782" w:rsidRDefault="003D3782" w:rsidP="009B2263">
            <w:pPr>
              <w:pStyle w:val="a4"/>
              <w:ind w:left="0"/>
              <w:jc w:val="center"/>
              <w:rPr>
                <w:rFonts w:ascii="Times New Roman" w:hAnsi="Times New Roman" w:cs="Times New Roman"/>
                <w:sz w:val="24"/>
                <w:szCs w:val="24"/>
              </w:rPr>
            </w:pPr>
            <w:r>
              <w:rPr>
                <w:rFonts w:ascii="Times New Roman" w:hAnsi="Times New Roman" w:cs="Times New Roman"/>
                <w:sz w:val="24"/>
                <w:szCs w:val="24"/>
              </w:rPr>
              <w:t>№ п/п</w:t>
            </w:r>
          </w:p>
        </w:tc>
        <w:tc>
          <w:tcPr>
            <w:tcW w:w="4394" w:type="dxa"/>
          </w:tcPr>
          <w:p w14:paraId="13352674" w14:textId="77777777" w:rsidR="003D3782" w:rsidRDefault="003D3782" w:rsidP="009B2263">
            <w:pPr>
              <w:pStyle w:val="a4"/>
              <w:ind w:left="0"/>
              <w:jc w:val="center"/>
              <w:rPr>
                <w:rFonts w:ascii="Times New Roman" w:hAnsi="Times New Roman" w:cs="Times New Roman"/>
                <w:sz w:val="24"/>
                <w:szCs w:val="24"/>
              </w:rPr>
            </w:pPr>
            <w:r>
              <w:rPr>
                <w:rFonts w:ascii="Times New Roman" w:hAnsi="Times New Roman" w:cs="Times New Roman"/>
                <w:sz w:val="24"/>
                <w:szCs w:val="24"/>
              </w:rPr>
              <w:t xml:space="preserve">Наименование </w:t>
            </w:r>
          </w:p>
        </w:tc>
      </w:tr>
      <w:tr w:rsidR="003D3782" w14:paraId="035BBFAC" w14:textId="77777777" w:rsidTr="009B2263">
        <w:trPr>
          <w:jc w:val="center"/>
        </w:trPr>
        <w:tc>
          <w:tcPr>
            <w:tcW w:w="846" w:type="dxa"/>
          </w:tcPr>
          <w:p w14:paraId="18498974" w14:textId="77777777" w:rsidR="003D3782" w:rsidRDefault="003D3782" w:rsidP="009B2263">
            <w:pPr>
              <w:pStyle w:val="a4"/>
              <w:ind w:left="0"/>
              <w:jc w:val="center"/>
              <w:rPr>
                <w:rFonts w:ascii="Times New Roman" w:hAnsi="Times New Roman" w:cs="Times New Roman"/>
                <w:sz w:val="24"/>
                <w:szCs w:val="24"/>
              </w:rPr>
            </w:pPr>
            <w:r>
              <w:rPr>
                <w:rFonts w:ascii="Times New Roman" w:hAnsi="Times New Roman" w:cs="Times New Roman"/>
                <w:sz w:val="24"/>
                <w:szCs w:val="24"/>
              </w:rPr>
              <w:t>1</w:t>
            </w:r>
          </w:p>
        </w:tc>
        <w:tc>
          <w:tcPr>
            <w:tcW w:w="4394" w:type="dxa"/>
          </w:tcPr>
          <w:p w14:paraId="582AF73D" w14:textId="210C8614" w:rsidR="003D3782" w:rsidRDefault="00CB030C" w:rsidP="009B2263">
            <w:pPr>
              <w:pStyle w:val="a4"/>
              <w:ind w:left="0"/>
              <w:rPr>
                <w:rFonts w:ascii="Times New Roman" w:hAnsi="Times New Roman" w:cs="Times New Roman"/>
                <w:sz w:val="24"/>
                <w:szCs w:val="24"/>
              </w:rPr>
            </w:pPr>
            <w:r>
              <w:rPr>
                <w:rFonts w:ascii="Times New Roman" w:hAnsi="Times New Roman" w:cs="Times New Roman"/>
                <w:sz w:val="24"/>
                <w:szCs w:val="24"/>
              </w:rPr>
              <w:t>Реклоузер</w:t>
            </w:r>
            <w:r w:rsidR="00AF260B">
              <w:rPr>
                <w:rFonts w:ascii="Times New Roman" w:hAnsi="Times New Roman" w:cs="Times New Roman"/>
                <w:sz w:val="24"/>
                <w:szCs w:val="24"/>
              </w:rPr>
              <w:t xml:space="preserve"> со шкафом управления</w:t>
            </w:r>
          </w:p>
        </w:tc>
      </w:tr>
    </w:tbl>
    <w:p w14:paraId="1442274E" w14:textId="77777777" w:rsidR="003D3782" w:rsidRDefault="003D3782" w:rsidP="003D3782">
      <w:pPr>
        <w:pStyle w:val="a4"/>
        <w:spacing w:line="276" w:lineRule="auto"/>
        <w:ind w:left="142"/>
        <w:jc w:val="center"/>
        <w:rPr>
          <w:rFonts w:ascii="Times New Roman" w:hAnsi="Times New Roman" w:cs="Times New Roman"/>
          <w:sz w:val="24"/>
          <w:szCs w:val="24"/>
        </w:rPr>
      </w:pPr>
    </w:p>
    <w:p w14:paraId="48EA8752" w14:textId="59C322B2" w:rsidR="003D3782" w:rsidRPr="003D3782" w:rsidRDefault="003D3782" w:rsidP="00DD2690">
      <w:pPr>
        <w:pStyle w:val="a4"/>
        <w:numPr>
          <w:ilvl w:val="0"/>
          <w:numId w:val="1"/>
        </w:numPr>
        <w:shd w:val="clear" w:color="auto" w:fill="FFFFFF"/>
        <w:tabs>
          <w:tab w:val="left" w:pos="993"/>
        </w:tabs>
        <w:spacing w:after="0" w:line="276" w:lineRule="auto"/>
        <w:ind w:left="993" w:firstLine="0"/>
        <w:jc w:val="center"/>
        <w:rPr>
          <w:rFonts w:ascii="Times New Roman" w:hAnsi="Times New Roman"/>
          <w:color w:val="444444"/>
          <w:sz w:val="24"/>
          <w:szCs w:val="24"/>
          <w:shd w:val="clear" w:color="auto" w:fill="FFFFFF"/>
        </w:rPr>
      </w:pPr>
      <w:r>
        <w:rPr>
          <w:rFonts w:ascii="Times New Roman" w:hAnsi="Times New Roman"/>
          <w:b/>
          <w:bCs/>
          <w:sz w:val="24"/>
          <w:szCs w:val="24"/>
        </w:rPr>
        <w:t>Т</w:t>
      </w:r>
      <w:r w:rsidRPr="00E34173">
        <w:rPr>
          <w:rFonts w:ascii="Times New Roman" w:hAnsi="Times New Roman"/>
          <w:b/>
          <w:bCs/>
          <w:sz w:val="24"/>
          <w:szCs w:val="24"/>
        </w:rPr>
        <w:t>ехнические требования к товару.</w:t>
      </w:r>
    </w:p>
    <w:p w14:paraId="2E16E2AD" w14:textId="506A6C33" w:rsidR="003D3782" w:rsidRPr="009E4411" w:rsidRDefault="005D294A" w:rsidP="009E4411">
      <w:pPr>
        <w:pStyle w:val="a4"/>
        <w:spacing w:after="0"/>
        <w:ind w:left="0" w:right="141" w:firstLine="567"/>
        <w:jc w:val="both"/>
        <w:rPr>
          <w:rFonts w:ascii="Times New Roman" w:hAnsi="Times New Roman" w:cs="Times New Roman"/>
          <w:sz w:val="24"/>
          <w:szCs w:val="24"/>
        </w:rPr>
      </w:pPr>
      <w:r>
        <w:rPr>
          <w:rFonts w:ascii="Times New Roman" w:hAnsi="Times New Roman" w:cs="Times New Roman"/>
          <w:sz w:val="24"/>
          <w:szCs w:val="24"/>
        </w:rPr>
        <w:t xml:space="preserve">2.1. </w:t>
      </w:r>
      <w:r w:rsidR="003D3782" w:rsidRPr="009E4411">
        <w:rPr>
          <w:rFonts w:ascii="Times New Roman" w:hAnsi="Times New Roman" w:cs="Times New Roman"/>
          <w:sz w:val="24"/>
          <w:szCs w:val="24"/>
        </w:rPr>
        <w:t>Реклоузер – это автоматический пункт секционирования воздушных (комбинированных) электрических сетей 6-10 кВ</w:t>
      </w:r>
      <w:r w:rsidR="003C7FA5">
        <w:rPr>
          <w:rFonts w:ascii="Times New Roman" w:hAnsi="Times New Roman" w:cs="Times New Roman"/>
          <w:sz w:val="24"/>
          <w:szCs w:val="24"/>
        </w:rPr>
        <w:t>,</w:t>
      </w:r>
      <w:r w:rsidR="003D3782" w:rsidRPr="009E4411">
        <w:rPr>
          <w:rFonts w:ascii="Times New Roman" w:hAnsi="Times New Roman" w:cs="Times New Roman"/>
          <w:sz w:val="24"/>
          <w:szCs w:val="24"/>
        </w:rPr>
        <w:t xml:space="preserve"> состоящий из вакуумного коммутационного модуля, встроенной системы измерения токов и напряжени</w:t>
      </w:r>
      <w:r w:rsidR="003C7FA5">
        <w:rPr>
          <w:rFonts w:ascii="Times New Roman" w:hAnsi="Times New Roman" w:cs="Times New Roman"/>
          <w:sz w:val="24"/>
          <w:szCs w:val="24"/>
        </w:rPr>
        <w:t>й</w:t>
      </w:r>
      <w:r w:rsidR="003D3782" w:rsidRPr="009E4411">
        <w:rPr>
          <w:rFonts w:ascii="Times New Roman" w:hAnsi="Times New Roman" w:cs="Times New Roman"/>
          <w:sz w:val="24"/>
          <w:szCs w:val="24"/>
        </w:rPr>
        <w:t>, а также шкафа управления с микропроцессорной системой РЗА.</w:t>
      </w:r>
    </w:p>
    <w:p w14:paraId="1B171734" w14:textId="66CDD7AD" w:rsidR="005D31B2" w:rsidRDefault="005D294A" w:rsidP="009E4411">
      <w:pPr>
        <w:pStyle w:val="a4"/>
        <w:spacing w:after="0"/>
        <w:ind w:left="0" w:right="141" w:firstLine="567"/>
        <w:jc w:val="both"/>
        <w:rPr>
          <w:rFonts w:ascii="Times New Roman" w:hAnsi="Times New Roman" w:cs="Times New Roman"/>
          <w:sz w:val="24"/>
          <w:szCs w:val="24"/>
        </w:rPr>
      </w:pPr>
      <w:r>
        <w:rPr>
          <w:rFonts w:ascii="Times New Roman" w:hAnsi="Times New Roman" w:cs="Times New Roman"/>
          <w:sz w:val="24"/>
          <w:szCs w:val="24"/>
        </w:rPr>
        <w:t xml:space="preserve">2.2. </w:t>
      </w:r>
      <w:r w:rsidR="005D31B2">
        <w:rPr>
          <w:rFonts w:ascii="Times New Roman" w:hAnsi="Times New Roman" w:cs="Times New Roman"/>
          <w:sz w:val="24"/>
          <w:szCs w:val="24"/>
        </w:rPr>
        <w:t xml:space="preserve">Реклоузер должен быть предназначен для использования в </w:t>
      </w:r>
      <w:r w:rsidR="00714060">
        <w:rPr>
          <w:rFonts w:ascii="Times New Roman" w:hAnsi="Times New Roman" w:cs="Times New Roman"/>
          <w:sz w:val="24"/>
          <w:szCs w:val="24"/>
        </w:rPr>
        <w:t>трёхфазных</w:t>
      </w:r>
      <w:r w:rsidR="005D31B2">
        <w:rPr>
          <w:rFonts w:ascii="Times New Roman" w:hAnsi="Times New Roman" w:cs="Times New Roman"/>
          <w:sz w:val="24"/>
          <w:szCs w:val="24"/>
        </w:rPr>
        <w:t xml:space="preserve"> воздушных сетях переменного тока частотой 50 Гц, номинальным напряжение до 10 кВ включительно. </w:t>
      </w:r>
    </w:p>
    <w:p w14:paraId="4C146658" w14:textId="7471B144" w:rsidR="003D3782" w:rsidRPr="003D3782" w:rsidRDefault="005D294A" w:rsidP="009E4411">
      <w:pPr>
        <w:pStyle w:val="a4"/>
        <w:spacing w:after="0"/>
        <w:ind w:left="0" w:right="141" w:firstLine="567"/>
        <w:jc w:val="both"/>
        <w:rPr>
          <w:rFonts w:ascii="Times New Roman" w:hAnsi="Times New Roman" w:cs="Times New Roman"/>
          <w:sz w:val="24"/>
          <w:szCs w:val="24"/>
        </w:rPr>
      </w:pPr>
      <w:r>
        <w:rPr>
          <w:rFonts w:ascii="Times New Roman" w:hAnsi="Times New Roman" w:cs="Times New Roman"/>
          <w:sz w:val="24"/>
          <w:szCs w:val="24"/>
        </w:rPr>
        <w:t xml:space="preserve">2.3. </w:t>
      </w:r>
      <w:r w:rsidR="003D3782" w:rsidRPr="009E4411">
        <w:rPr>
          <w:rFonts w:ascii="Times New Roman" w:hAnsi="Times New Roman" w:cs="Times New Roman"/>
          <w:sz w:val="24"/>
          <w:szCs w:val="24"/>
        </w:rPr>
        <w:t>Номинальные технические характеристики</w:t>
      </w:r>
      <w:r w:rsidR="004F582A" w:rsidRPr="009E4411">
        <w:rPr>
          <w:rFonts w:ascii="Times New Roman" w:hAnsi="Times New Roman" w:cs="Times New Roman"/>
          <w:sz w:val="24"/>
          <w:szCs w:val="24"/>
        </w:rPr>
        <w:t xml:space="preserve"> реклоузера</w:t>
      </w:r>
      <w:r w:rsidR="002563B9">
        <w:rPr>
          <w:rFonts w:ascii="Times New Roman" w:hAnsi="Times New Roman" w:cs="Times New Roman"/>
          <w:sz w:val="24"/>
          <w:szCs w:val="24"/>
        </w:rPr>
        <w:t xml:space="preserve"> и шкафа управления</w:t>
      </w:r>
      <w:r w:rsidR="003D3782" w:rsidRPr="009E4411">
        <w:rPr>
          <w:rFonts w:ascii="Times New Roman" w:hAnsi="Times New Roman" w:cs="Times New Roman"/>
          <w:sz w:val="24"/>
          <w:szCs w:val="24"/>
        </w:rPr>
        <w:t>:</w:t>
      </w:r>
    </w:p>
    <w:tbl>
      <w:tblPr>
        <w:tblW w:w="10343"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
        <w:gridCol w:w="4690"/>
        <w:gridCol w:w="2466"/>
        <w:gridCol w:w="2348"/>
      </w:tblGrid>
      <w:tr w:rsidR="003C7FA5" w:rsidRPr="00571E79" w14:paraId="49E7AB37" w14:textId="408BB7CA" w:rsidTr="00496C51">
        <w:trPr>
          <w:tblHeader/>
          <w:jc w:val="right"/>
        </w:trPr>
        <w:tc>
          <w:tcPr>
            <w:tcW w:w="839" w:type="dxa"/>
            <w:vAlign w:val="center"/>
          </w:tcPr>
          <w:p w14:paraId="32BBE66A" w14:textId="77777777" w:rsidR="003C7FA5" w:rsidRPr="00571E79" w:rsidRDefault="003C7FA5" w:rsidP="009B2263">
            <w:pPr>
              <w:spacing w:after="0" w:line="240" w:lineRule="auto"/>
              <w:jc w:val="center"/>
              <w:rPr>
                <w:rFonts w:ascii="Times New Roman" w:eastAsia="Times New Roman" w:hAnsi="Times New Roman" w:cs="Times New Roman"/>
                <w:b/>
                <w:sz w:val="24"/>
                <w:szCs w:val="24"/>
                <w:lang w:eastAsia="ru-RU"/>
              </w:rPr>
            </w:pPr>
            <w:r w:rsidRPr="00571E79">
              <w:rPr>
                <w:rFonts w:ascii="Times New Roman" w:eastAsia="Times New Roman" w:hAnsi="Times New Roman" w:cs="Times New Roman"/>
                <w:b/>
                <w:sz w:val="24"/>
                <w:szCs w:val="24"/>
                <w:lang w:eastAsia="ru-RU"/>
              </w:rPr>
              <w:t>№ п/п</w:t>
            </w:r>
          </w:p>
        </w:tc>
        <w:tc>
          <w:tcPr>
            <w:tcW w:w="4690" w:type="dxa"/>
            <w:vAlign w:val="center"/>
          </w:tcPr>
          <w:p w14:paraId="6D834972" w14:textId="77777777" w:rsidR="003C7FA5" w:rsidRPr="00571E79" w:rsidRDefault="003C7FA5" w:rsidP="009B2263">
            <w:pPr>
              <w:spacing w:after="0" w:line="240" w:lineRule="auto"/>
              <w:jc w:val="center"/>
              <w:rPr>
                <w:rFonts w:ascii="Times New Roman" w:eastAsia="Times New Roman" w:hAnsi="Times New Roman" w:cs="Times New Roman"/>
                <w:b/>
                <w:sz w:val="24"/>
                <w:szCs w:val="24"/>
                <w:lang w:eastAsia="ru-RU"/>
              </w:rPr>
            </w:pPr>
            <w:r w:rsidRPr="00571E79">
              <w:rPr>
                <w:rFonts w:ascii="Times New Roman" w:eastAsia="Times New Roman" w:hAnsi="Times New Roman" w:cs="Times New Roman"/>
                <w:b/>
                <w:sz w:val="24"/>
                <w:szCs w:val="24"/>
                <w:lang w:eastAsia="ru-RU"/>
              </w:rPr>
              <w:t>Показатели</w:t>
            </w:r>
          </w:p>
        </w:tc>
        <w:tc>
          <w:tcPr>
            <w:tcW w:w="2466" w:type="dxa"/>
            <w:vAlign w:val="center"/>
          </w:tcPr>
          <w:p w14:paraId="60A58B8E" w14:textId="77777777" w:rsidR="003C7FA5" w:rsidRPr="00571E79" w:rsidRDefault="003C7FA5" w:rsidP="009B2263">
            <w:pPr>
              <w:spacing w:after="0" w:line="240" w:lineRule="auto"/>
              <w:jc w:val="center"/>
              <w:rPr>
                <w:rFonts w:ascii="Times New Roman" w:eastAsia="Times New Roman" w:hAnsi="Times New Roman" w:cs="Times New Roman"/>
                <w:b/>
                <w:sz w:val="24"/>
                <w:szCs w:val="24"/>
                <w:lang w:eastAsia="ru-RU"/>
              </w:rPr>
            </w:pPr>
            <w:r w:rsidRPr="00571E79">
              <w:rPr>
                <w:rFonts w:ascii="Times New Roman" w:eastAsia="Times New Roman" w:hAnsi="Times New Roman" w:cs="Times New Roman"/>
                <w:b/>
                <w:sz w:val="24"/>
                <w:szCs w:val="24"/>
                <w:lang w:eastAsia="ru-RU"/>
              </w:rPr>
              <w:t>Основные технические требования</w:t>
            </w:r>
          </w:p>
        </w:tc>
        <w:tc>
          <w:tcPr>
            <w:tcW w:w="2348" w:type="dxa"/>
          </w:tcPr>
          <w:p w14:paraId="4B169F51" w14:textId="473E21CC" w:rsidR="003C7FA5" w:rsidRPr="00571E79" w:rsidRDefault="003C7FA5" w:rsidP="009B2263">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Графа для заполнени</w:t>
            </w:r>
            <w:r w:rsidR="00496C51">
              <w:rPr>
                <w:rFonts w:ascii="Times New Roman" w:eastAsia="Times New Roman" w:hAnsi="Times New Roman" w:cs="Times New Roman"/>
                <w:b/>
                <w:sz w:val="24"/>
                <w:szCs w:val="24"/>
                <w:lang w:eastAsia="ru-RU"/>
              </w:rPr>
              <w:t>я поставщиком</w:t>
            </w:r>
          </w:p>
        </w:tc>
      </w:tr>
      <w:tr w:rsidR="00496C51" w:rsidRPr="00571E79" w14:paraId="3846C067" w14:textId="3DEAC596" w:rsidTr="00496C51">
        <w:trPr>
          <w:jc w:val="right"/>
        </w:trPr>
        <w:tc>
          <w:tcPr>
            <w:tcW w:w="10343" w:type="dxa"/>
            <w:gridSpan w:val="4"/>
            <w:vAlign w:val="center"/>
          </w:tcPr>
          <w:p w14:paraId="72AAD931" w14:textId="4C83F3D3" w:rsidR="00496C51" w:rsidRPr="00571E79" w:rsidRDefault="00496C51" w:rsidP="0020587C">
            <w:pPr>
              <w:spacing w:after="0" w:line="240" w:lineRule="auto"/>
              <w:jc w:val="center"/>
              <w:rPr>
                <w:rFonts w:ascii="Times New Roman" w:eastAsia="Times New Roman" w:hAnsi="Times New Roman" w:cs="Times New Roman"/>
                <w:b/>
                <w:color w:val="000000"/>
                <w:sz w:val="24"/>
                <w:szCs w:val="24"/>
              </w:rPr>
            </w:pPr>
            <w:r w:rsidRPr="00571E79">
              <w:rPr>
                <w:rFonts w:ascii="Times New Roman" w:eastAsia="Times New Roman" w:hAnsi="Times New Roman" w:cs="Times New Roman"/>
                <w:b/>
                <w:color w:val="000000"/>
                <w:sz w:val="24"/>
                <w:szCs w:val="24"/>
              </w:rPr>
              <w:t>Состав</w:t>
            </w:r>
            <w:r w:rsidRPr="00571E79">
              <w:rPr>
                <w:rFonts w:ascii="Times New Roman" w:eastAsia="Times New Roman" w:hAnsi="Times New Roman" w:cs="Times New Roman"/>
                <w:b/>
                <w:color w:val="000000"/>
                <w:sz w:val="24"/>
                <w:szCs w:val="24"/>
                <w:lang w:val="en-US"/>
              </w:rPr>
              <w:t xml:space="preserve"> </w:t>
            </w:r>
            <w:r w:rsidRPr="00571E79">
              <w:rPr>
                <w:rFonts w:ascii="Times New Roman" w:eastAsia="Times New Roman" w:hAnsi="Times New Roman" w:cs="Times New Roman"/>
                <w:b/>
                <w:sz w:val="24"/>
                <w:szCs w:val="24"/>
                <w:lang w:eastAsia="ru-RU"/>
              </w:rPr>
              <w:t>реклоузера</w:t>
            </w:r>
          </w:p>
        </w:tc>
      </w:tr>
      <w:tr w:rsidR="003C7FA5" w:rsidRPr="00571E79" w14:paraId="0ABD32C6" w14:textId="1F5B1481" w:rsidTr="00496C51">
        <w:trPr>
          <w:jc w:val="right"/>
        </w:trPr>
        <w:tc>
          <w:tcPr>
            <w:tcW w:w="839" w:type="dxa"/>
            <w:vAlign w:val="center"/>
          </w:tcPr>
          <w:p w14:paraId="55D9B244" w14:textId="09A5C778" w:rsidR="003C7FA5" w:rsidRPr="0020587C" w:rsidRDefault="003C7FA5" w:rsidP="0020587C">
            <w:pPr>
              <w:spacing w:after="0" w:line="240" w:lineRule="auto"/>
              <w:jc w:val="center"/>
              <w:rPr>
                <w:rFonts w:ascii="Times New Roman" w:eastAsia="Calibri" w:hAnsi="Times New Roman" w:cs="Times New Roman"/>
                <w:bCs/>
                <w:sz w:val="24"/>
                <w:szCs w:val="24"/>
                <w:lang w:eastAsia="ru-RU"/>
              </w:rPr>
            </w:pPr>
            <w:r w:rsidRPr="0020587C">
              <w:rPr>
                <w:rFonts w:ascii="Times New Roman" w:eastAsia="Calibri" w:hAnsi="Times New Roman" w:cs="Times New Roman"/>
                <w:bCs/>
                <w:sz w:val="24"/>
                <w:szCs w:val="24"/>
                <w:lang w:eastAsia="ru-RU"/>
              </w:rPr>
              <w:t>1</w:t>
            </w:r>
          </w:p>
        </w:tc>
        <w:tc>
          <w:tcPr>
            <w:tcW w:w="4690" w:type="dxa"/>
            <w:vAlign w:val="center"/>
          </w:tcPr>
          <w:p w14:paraId="1B98C687" w14:textId="53E824AE" w:rsidR="003C7FA5" w:rsidRPr="00571E79" w:rsidRDefault="003C7FA5" w:rsidP="0020587C">
            <w:pPr>
              <w:spacing w:after="0" w:line="240" w:lineRule="auto"/>
              <w:jc w:val="both"/>
              <w:rPr>
                <w:rFonts w:ascii="Times New Roman" w:eastAsia="Times New Roman" w:hAnsi="Times New Roman" w:cs="Times New Roman"/>
                <w:sz w:val="24"/>
                <w:szCs w:val="24"/>
                <w:lang w:eastAsia="ru-RU"/>
              </w:rPr>
            </w:pPr>
            <w:r w:rsidRPr="00571E79">
              <w:rPr>
                <w:rFonts w:ascii="Times New Roman" w:eastAsia="Times New Roman" w:hAnsi="Times New Roman" w:cs="Times New Roman"/>
                <w:sz w:val="24"/>
                <w:szCs w:val="24"/>
                <w:lang w:eastAsia="ru-RU"/>
              </w:rPr>
              <w:t>Коммутационный модуль</w:t>
            </w:r>
          </w:p>
        </w:tc>
        <w:tc>
          <w:tcPr>
            <w:tcW w:w="2466" w:type="dxa"/>
            <w:vAlign w:val="center"/>
          </w:tcPr>
          <w:p w14:paraId="4F04EB21" w14:textId="0BD40194" w:rsidR="003C7FA5" w:rsidRDefault="003C7FA5" w:rsidP="0020587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w:t>
            </w:r>
          </w:p>
        </w:tc>
        <w:tc>
          <w:tcPr>
            <w:tcW w:w="2348" w:type="dxa"/>
          </w:tcPr>
          <w:p w14:paraId="042E5B54" w14:textId="77777777" w:rsidR="003C7FA5" w:rsidRDefault="003C7FA5" w:rsidP="0020587C">
            <w:pPr>
              <w:spacing w:after="0" w:line="240" w:lineRule="auto"/>
              <w:jc w:val="center"/>
              <w:rPr>
                <w:rFonts w:ascii="Times New Roman" w:eastAsia="Times New Roman" w:hAnsi="Times New Roman" w:cs="Times New Roman"/>
                <w:sz w:val="24"/>
                <w:szCs w:val="24"/>
                <w:lang w:eastAsia="ru-RU"/>
              </w:rPr>
            </w:pPr>
          </w:p>
        </w:tc>
      </w:tr>
      <w:tr w:rsidR="003C7FA5" w:rsidRPr="00571E79" w14:paraId="3EB03482" w14:textId="01725D6B" w:rsidTr="00496C51">
        <w:trPr>
          <w:jc w:val="right"/>
        </w:trPr>
        <w:tc>
          <w:tcPr>
            <w:tcW w:w="839" w:type="dxa"/>
            <w:vAlign w:val="center"/>
          </w:tcPr>
          <w:p w14:paraId="053B180C" w14:textId="37E20A41" w:rsidR="003C7FA5" w:rsidRPr="0020587C" w:rsidRDefault="003C7FA5" w:rsidP="0020587C">
            <w:pPr>
              <w:spacing w:after="0" w:line="240" w:lineRule="auto"/>
              <w:jc w:val="center"/>
              <w:rPr>
                <w:rFonts w:ascii="Times New Roman" w:eastAsia="Calibri" w:hAnsi="Times New Roman" w:cs="Times New Roman"/>
                <w:bCs/>
                <w:sz w:val="24"/>
                <w:szCs w:val="24"/>
                <w:lang w:eastAsia="ru-RU"/>
              </w:rPr>
            </w:pPr>
            <w:r w:rsidRPr="0020587C">
              <w:rPr>
                <w:rFonts w:ascii="Times New Roman" w:eastAsia="Calibri" w:hAnsi="Times New Roman" w:cs="Times New Roman"/>
                <w:bCs/>
                <w:sz w:val="24"/>
                <w:szCs w:val="24"/>
                <w:lang w:eastAsia="ru-RU"/>
              </w:rPr>
              <w:t>2</w:t>
            </w:r>
          </w:p>
        </w:tc>
        <w:tc>
          <w:tcPr>
            <w:tcW w:w="4690" w:type="dxa"/>
            <w:vAlign w:val="center"/>
          </w:tcPr>
          <w:p w14:paraId="47163A28" w14:textId="77777777" w:rsidR="003C7FA5" w:rsidRPr="00571E79" w:rsidRDefault="003C7FA5" w:rsidP="0020587C">
            <w:pPr>
              <w:spacing w:after="0" w:line="240" w:lineRule="auto"/>
              <w:jc w:val="both"/>
              <w:rPr>
                <w:rFonts w:ascii="Times New Roman" w:eastAsia="Times New Roman" w:hAnsi="Times New Roman" w:cs="Times New Roman"/>
                <w:sz w:val="24"/>
                <w:szCs w:val="24"/>
                <w:lang w:eastAsia="ru-RU"/>
              </w:rPr>
            </w:pPr>
            <w:r w:rsidRPr="00571E79">
              <w:rPr>
                <w:rFonts w:ascii="Times New Roman" w:eastAsia="Times New Roman" w:hAnsi="Times New Roman" w:cs="Times New Roman"/>
                <w:sz w:val="24"/>
                <w:szCs w:val="24"/>
                <w:lang w:eastAsia="ru-RU"/>
              </w:rPr>
              <w:t>Шкаф управления</w:t>
            </w:r>
          </w:p>
        </w:tc>
        <w:tc>
          <w:tcPr>
            <w:tcW w:w="2466" w:type="dxa"/>
            <w:vAlign w:val="center"/>
          </w:tcPr>
          <w:p w14:paraId="3AC1FA68" w14:textId="7D4581C0" w:rsidR="003C7FA5" w:rsidRPr="00571E79" w:rsidRDefault="003C7FA5" w:rsidP="0020587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w:t>
            </w:r>
          </w:p>
        </w:tc>
        <w:tc>
          <w:tcPr>
            <w:tcW w:w="2348" w:type="dxa"/>
          </w:tcPr>
          <w:p w14:paraId="1B767251" w14:textId="77777777" w:rsidR="003C7FA5" w:rsidRDefault="003C7FA5" w:rsidP="0020587C">
            <w:pPr>
              <w:spacing w:after="0" w:line="240" w:lineRule="auto"/>
              <w:jc w:val="center"/>
              <w:rPr>
                <w:rFonts w:ascii="Times New Roman" w:eastAsia="Times New Roman" w:hAnsi="Times New Roman" w:cs="Times New Roman"/>
                <w:sz w:val="24"/>
                <w:szCs w:val="24"/>
                <w:lang w:eastAsia="ru-RU"/>
              </w:rPr>
            </w:pPr>
          </w:p>
        </w:tc>
      </w:tr>
      <w:tr w:rsidR="003C7FA5" w:rsidRPr="00571E79" w14:paraId="1C0DA0EF" w14:textId="2A0C59DB" w:rsidTr="00496C51">
        <w:trPr>
          <w:jc w:val="right"/>
        </w:trPr>
        <w:tc>
          <w:tcPr>
            <w:tcW w:w="839" w:type="dxa"/>
            <w:vAlign w:val="center"/>
          </w:tcPr>
          <w:p w14:paraId="08DB3912" w14:textId="75B03A46" w:rsidR="003C7FA5" w:rsidRPr="0020587C" w:rsidRDefault="003C7FA5" w:rsidP="0020587C">
            <w:pPr>
              <w:spacing w:after="0" w:line="240" w:lineRule="auto"/>
              <w:jc w:val="center"/>
              <w:rPr>
                <w:rFonts w:ascii="Times New Roman" w:eastAsia="Calibri" w:hAnsi="Times New Roman" w:cs="Times New Roman"/>
                <w:bCs/>
                <w:sz w:val="24"/>
                <w:szCs w:val="24"/>
                <w:lang w:eastAsia="ru-RU"/>
              </w:rPr>
            </w:pPr>
            <w:r w:rsidRPr="0020587C">
              <w:rPr>
                <w:rFonts w:ascii="Times New Roman" w:eastAsia="Calibri" w:hAnsi="Times New Roman" w:cs="Times New Roman"/>
                <w:bCs/>
                <w:sz w:val="24"/>
                <w:szCs w:val="24"/>
                <w:lang w:eastAsia="ru-RU"/>
              </w:rPr>
              <w:t>3</w:t>
            </w:r>
          </w:p>
        </w:tc>
        <w:tc>
          <w:tcPr>
            <w:tcW w:w="4690" w:type="dxa"/>
            <w:vAlign w:val="center"/>
          </w:tcPr>
          <w:p w14:paraId="5D2912D9" w14:textId="77777777" w:rsidR="003C7FA5" w:rsidRPr="00571E79" w:rsidRDefault="003C7FA5" w:rsidP="0020587C">
            <w:pPr>
              <w:spacing w:after="0" w:line="240" w:lineRule="auto"/>
              <w:jc w:val="both"/>
              <w:rPr>
                <w:rFonts w:ascii="Times New Roman" w:eastAsia="Times New Roman" w:hAnsi="Times New Roman" w:cs="Times New Roman"/>
                <w:sz w:val="24"/>
                <w:szCs w:val="24"/>
                <w:lang w:eastAsia="ru-RU"/>
              </w:rPr>
            </w:pPr>
            <w:r w:rsidRPr="00571E79">
              <w:rPr>
                <w:rFonts w:ascii="Times New Roman" w:eastAsia="Times New Roman" w:hAnsi="Times New Roman" w:cs="Times New Roman"/>
                <w:sz w:val="24"/>
                <w:szCs w:val="24"/>
                <w:lang w:eastAsia="ru-RU"/>
              </w:rPr>
              <w:t>Соединительное устройство</w:t>
            </w:r>
          </w:p>
        </w:tc>
        <w:tc>
          <w:tcPr>
            <w:tcW w:w="2466" w:type="dxa"/>
            <w:vAlign w:val="center"/>
          </w:tcPr>
          <w:p w14:paraId="0BC4E83A" w14:textId="4CB9BC8F" w:rsidR="003C7FA5" w:rsidRPr="00571E79" w:rsidRDefault="003C7FA5" w:rsidP="0020587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w:t>
            </w:r>
          </w:p>
        </w:tc>
        <w:tc>
          <w:tcPr>
            <w:tcW w:w="2348" w:type="dxa"/>
          </w:tcPr>
          <w:p w14:paraId="36DFF007" w14:textId="77777777" w:rsidR="003C7FA5" w:rsidRDefault="003C7FA5" w:rsidP="0020587C">
            <w:pPr>
              <w:spacing w:after="0" w:line="240" w:lineRule="auto"/>
              <w:jc w:val="center"/>
              <w:rPr>
                <w:rFonts w:ascii="Times New Roman" w:eastAsia="Times New Roman" w:hAnsi="Times New Roman" w:cs="Times New Roman"/>
                <w:sz w:val="24"/>
                <w:szCs w:val="24"/>
                <w:lang w:eastAsia="ru-RU"/>
              </w:rPr>
            </w:pPr>
          </w:p>
        </w:tc>
      </w:tr>
      <w:tr w:rsidR="003C7FA5" w:rsidRPr="00571E79" w14:paraId="7C081ACC" w14:textId="480806FC" w:rsidTr="00496C51">
        <w:trPr>
          <w:jc w:val="right"/>
        </w:trPr>
        <w:tc>
          <w:tcPr>
            <w:tcW w:w="839" w:type="dxa"/>
            <w:vAlign w:val="center"/>
          </w:tcPr>
          <w:p w14:paraId="51E3BC93" w14:textId="04B88765" w:rsidR="003C7FA5" w:rsidRPr="0020587C" w:rsidRDefault="003C7FA5" w:rsidP="0020587C">
            <w:pPr>
              <w:spacing w:after="0" w:line="240" w:lineRule="auto"/>
              <w:jc w:val="center"/>
              <w:rPr>
                <w:rFonts w:ascii="Times New Roman" w:eastAsia="Calibri" w:hAnsi="Times New Roman" w:cs="Times New Roman"/>
                <w:bCs/>
                <w:sz w:val="24"/>
                <w:szCs w:val="24"/>
                <w:lang w:eastAsia="ru-RU"/>
              </w:rPr>
            </w:pPr>
            <w:r w:rsidRPr="0020587C">
              <w:rPr>
                <w:rFonts w:ascii="Times New Roman" w:eastAsia="Calibri" w:hAnsi="Times New Roman" w:cs="Times New Roman"/>
                <w:bCs/>
                <w:sz w:val="24"/>
                <w:szCs w:val="24"/>
                <w:lang w:eastAsia="ru-RU"/>
              </w:rPr>
              <w:t>4</w:t>
            </w:r>
          </w:p>
        </w:tc>
        <w:tc>
          <w:tcPr>
            <w:tcW w:w="4690" w:type="dxa"/>
            <w:vAlign w:val="center"/>
          </w:tcPr>
          <w:p w14:paraId="28C645BF" w14:textId="77777777" w:rsidR="003C7FA5" w:rsidRPr="00571E79" w:rsidRDefault="003C7FA5" w:rsidP="0020587C">
            <w:pPr>
              <w:spacing w:after="0" w:line="240" w:lineRule="auto"/>
              <w:jc w:val="both"/>
              <w:rPr>
                <w:rFonts w:ascii="Times New Roman" w:eastAsia="Times New Roman" w:hAnsi="Times New Roman" w:cs="Times New Roman"/>
                <w:sz w:val="24"/>
                <w:szCs w:val="24"/>
                <w:lang w:eastAsia="ru-RU"/>
              </w:rPr>
            </w:pPr>
            <w:r w:rsidRPr="00571E79">
              <w:rPr>
                <w:rFonts w:ascii="Times New Roman" w:eastAsia="Times New Roman" w:hAnsi="Times New Roman" w:cs="Times New Roman"/>
                <w:sz w:val="24"/>
                <w:szCs w:val="24"/>
                <w:lang w:eastAsia="ru-RU"/>
              </w:rPr>
              <w:t>Ограничитель перенапряжений нелинейный</w:t>
            </w:r>
          </w:p>
        </w:tc>
        <w:tc>
          <w:tcPr>
            <w:tcW w:w="2466" w:type="dxa"/>
            <w:vAlign w:val="center"/>
          </w:tcPr>
          <w:p w14:paraId="596E6AE8" w14:textId="67B9AE0B" w:rsidR="003C7FA5" w:rsidRPr="00571E79" w:rsidRDefault="003C7FA5" w:rsidP="0020587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w:t>
            </w:r>
          </w:p>
        </w:tc>
        <w:tc>
          <w:tcPr>
            <w:tcW w:w="2348" w:type="dxa"/>
          </w:tcPr>
          <w:p w14:paraId="7700C9CF" w14:textId="77777777" w:rsidR="003C7FA5" w:rsidRDefault="003C7FA5" w:rsidP="0020587C">
            <w:pPr>
              <w:spacing w:after="0" w:line="240" w:lineRule="auto"/>
              <w:jc w:val="center"/>
              <w:rPr>
                <w:rFonts w:ascii="Times New Roman" w:eastAsia="Times New Roman" w:hAnsi="Times New Roman" w:cs="Times New Roman"/>
                <w:sz w:val="24"/>
                <w:szCs w:val="24"/>
                <w:lang w:eastAsia="ru-RU"/>
              </w:rPr>
            </w:pPr>
          </w:p>
        </w:tc>
      </w:tr>
      <w:tr w:rsidR="003C7FA5" w:rsidRPr="00571E79" w14:paraId="3AEDAFB3" w14:textId="744B095A" w:rsidTr="00496C51">
        <w:trPr>
          <w:jc w:val="right"/>
        </w:trPr>
        <w:tc>
          <w:tcPr>
            <w:tcW w:w="839" w:type="dxa"/>
            <w:vAlign w:val="center"/>
          </w:tcPr>
          <w:p w14:paraId="5DF9001D" w14:textId="362ED9D3" w:rsidR="003C7FA5" w:rsidRPr="0020587C" w:rsidRDefault="003C7FA5" w:rsidP="0020587C">
            <w:pPr>
              <w:spacing w:after="0" w:line="240" w:lineRule="auto"/>
              <w:jc w:val="center"/>
              <w:rPr>
                <w:rFonts w:ascii="Times New Roman" w:eastAsia="Calibri" w:hAnsi="Times New Roman" w:cs="Times New Roman"/>
                <w:bCs/>
                <w:sz w:val="24"/>
                <w:szCs w:val="24"/>
                <w:lang w:eastAsia="ru-RU"/>
              </w:rPr>
            </w:pPr>
            <w:r w:rsidRPr="0020587C">
              <w:rPr>
                <w:rFonts w:ascii="Times New Roman" w:eastAsia="Calibri" w:hAnsi="Times New Roman" w:cs="Times New Roman"/>
                <w:bCs/>
                <w:sz w:val="24"/>
                <w:szCs w:val="24"/>
                <w:lang w:eastAsia="ru-RU"/>
              </w:rPr>
              <w:t>5</w:t>
            </w:r>
          </w:p>
        </w:tc>
        <w:tc>
          <w:tcPr>
            <w:tcW w:w="4690" w:type="dxa"/>
            <w:vAlign w:val="center"/>
          </w:tcPr>
          <w:p w14:paraId="34864A0D" w14:textId="77777777" w:rsidR="003C7FA5" w:rsidRPr="00571E79" w:rsidRDefault="003C7FA5" w:rsidP="0020587C">
            <w:pPr>
              <w:spacing w:after="0" w:line="240" w:lineRule="auto"/>
              <w:jc w:val="both"/>
              <w:rPr>
                <w:rFonts w:ascii="Times New Roman" w:eastAsia="Times New Roman" w:hAnsi="Times New Roman" w:cs="Times New Roman"/>
                <w:sz w:val="24"/>
                <w:szCs w:val="24"/>
                <w:lang w:eastAsia="ru-RU"/>
              </w:rPr>
            </w:pPr>
            <w:r w:rsidRPr="00571E79">
              <w:rPr>
                <w:rFonts w:ascii="Times New Roman" w:eastAsia="Times New Roman" w:hAnsi="Times New Roman" w:cs="Times New Roman"/>
                <w:sz w:val="24"/>
                <w:szCs w:val="24"/>
                <w:lang w:eastAsia="ru-RU"/>
              </w:rPr>
              <w:t>Трансформатор для питания собственных нужд реклоузера</w:t>
            </w:r>
          </w:p>
        </w:tc>
        <w:tc>
          <w:tcPr>
            <w:tcW w:w="2466" w:type="dxa"/>
            <w:vAlign w:val="center"/>
          </w:tcPr>
          <w:p w14:paraId="1ED3B5AF" w14:textId="54316FB9" w:rsidR="003C7FA5" w:rsidRPr="00571E79" w:rsidRDefault="003C7FA5" w:rsidP="0020587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w:t>
            </w:r>
          </w:p>
        </w:tc>
        <w:tc>
          <w:tcPr>
            <w:tcW w:w="2348" w:type="dxa"/>
          </w:tcPr>
          <w:p w14:paraId="7DB2A4F9" w14:textId="77777777" w:rsidR="003C7FA5" w:rsidRDefault="003C7FA5" w:rsidP="0020587C">
            <w:pPr>
              <w:spacing w:after="0" w:line="240" w:lineRule="auto"/>
              <w:jc w:val="center"/>
              <w:rPr>
                <w:rFonts w:ascii="Times New Roman" w:eastAsia="Times New Roman" w:hAnsi="Times New Roman" w:cs="Times New Roman"/>
                <w:sz w:val="24"/>
                <w:szCs w:val="24"/>
                <w:lang w:eastAsia="ru-RU"/>
              </w:rPr>
            </w:pPr>
          </w:p>
        </w:tc>
      </w:tr>
      <w:tr w:rsidR="003C7FA5" w:rsidRPr="00571E79" w14:paraId="35E0F227" w14:textId="496FD839" w:rsidTr="00496C51">
        <w:trPr>
          <w:jc w:val="right"/>
        </w:trPr>
        <w:tc>
          <w:tcPr>
            <w:tcW w:w="839" w:type="dxa"/>
            <w:vAlign w:val="center"/>
          </w:tcPr>
          <w:p w14:paraId="49D762FB" w14:textId="5C3B8591" w:rsidR="003C7FA5" w:rsidRPr="0020587C" w:rsidRDefault="003C7FA5" w:rsidP="0020587C">
            <w:pPr>
              <w:spacing w:after="0" w:line="240" w:lineRule="auto"/>
              <w:jc w:val="center"/>
              <w:rPr>
                <w:rFonts w:ascii="Times New Roman" w:eastAsia="Calibri" w:hAnsi="Times New Roman" w:cs="Times New Roman"/>
                <w:bCs/>
                <w:sz w:val="24"/>
                <w:szCs w:val="24"/>
                <w:lang w:eastAsia="ru-RU"/>
              </w:rPr>
            </w:pPr>
            <w:r w:rsidRPr="0020587C">
              <w:rPr>
                <w:rFonts w:ascii="Times New Roman" w:eastAsia="Calibri" w:hAnsi="Times New Roman" w:cs="Times New Roman"/>
                <w:bCs/>
                <w:sz w:val="24"/>
                <w:szCs w:val="24"/>
                <w:lang w:eastAsia="ru-RU"/>
              </w:rPr>
              <w:t>6</w:t>
            </w:r>
          </w:p>
        </w:tc>
        <w:tc>
          <w:tcPr>
            <w:tcW w:w="4690" w:type="dxa"/>
            <w:vAlign w:val="center"/>
          </w:tcPr>
          <w:p w14:paraId="66FD1AE9" w14:textId="77777777" w:rsidR="003C7FA5" w:rsidRPr="00571E79" w:rsidRDefault="003C7FA5" w:rsidP="0020587C">
            <w:pPr>
              <w:spacing w:after="0" w:line="240" w:lineRule="auto"/>
              <w:jc w:val="both"/>
              <w:rPr>
                <w:rFonts w:ascii="Times New Roman" w:eastAsia="Times New Roman" w:hAnsi="Times New Roman" w:cs="Times New Roman"/>
                <w:sz w:val="24"/>
                <w:szCs w:val="24"/>
                <w:lang w:eastAsia="ru-RU"/>
              </w:rPr>
            </w:pPr>
            <w:r w:rsidRPr="00571E79">
              <w:rPr>
                <w:rFonts w:ascii="Times New Roman" w:eastAsia="Times New Roman" w:hAnsi="Times New Roman" w:cs="Times New Roman"/>
                <w:sz w:val="24"/>
                <w:szCs w:val="24"/>
                <w:lang w:eastAsia="ru-RU"/>
              </w:rPr>
              <w:t>Монтажный комплект для установки реклоузера</w:t>
            </w:r>
          </w:p>
        </w:tc>
        <w:tc>
          <w:tcPr>
            <w:tcW w:w="2466" w:type="dxa"/>
            <w:vAlign w:val="center"/>
          </w:tcPr>
          <w:p w14:paraId="16FE53C9" w14:textId="1A433A7E" w:rsidR="003C7FA5" w:rsidRPr="00F85640" w:rsidRDefault="003C7FA5" w:rsidP="0020587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Одноопорный</w:t>
            </w:r>
          </w:p>
        </w:tc>
        <w:tc>
          <w:tcPr>
            <w:tcW w:w="2348" w:type="dxa"/>
          </w:tcPr>
          <w:p w14:paraId="62C6CE9C" w14:textId="77777777" w:rsidR="003C7FA5" w:rsidRDefault="003C7FA5" w:rsidP="0020587C">
            <w:pPr>
              <w:spacing w:after="0" w:line="240" w:lineRule="auto"/>
              <w:jc w:val="center"/>
              <w:rPr>
                <w:rFonts w:ascii="Times New Roman" w:eastAsia="Times New Roman" w:hAnsi="Times New Roman" w:cs="Times New Roman"/>
                <w:sz w:val="24"/>
                <w:szCs w:val="24"/>
                <w:lang w:eastAsia="ru-RU"/>
              </w:rPr>
            </w:pPr>
          </w:p>
        </w:tc>
      </w:tr>
      <w:tr w:rsidR="003C7FA5" w:rsidRPr="00571E79" w14:paraId="7325F65B" w14:textId="7FF11095" w:rsidTr="00496C51">
        <w:trPr>
          <w:jc w:val="right"/>
        </w:trPr>
        <w:tc>
          <w:tcPr>
            <w:tcW w:w="839" w:type="dxa"/>
            <w:vAlign w:val="center"/>
          </w:tcPr>
          <w:p w14:paraId="3BBACC1C" w14:textId="727FFDA4" w:rsidR="003C7FA5" w:rsidRPr="0020587C" w:rsidRDefault="003C7FA5" w:rsidP="0020587C">
            <w:pPr>
              <w:spacing w:after="0" w:line="240" w:lineRule="auto"/>
              <w:jc w:val="center"/>
              <w:rPr>
                <w:rFonts w:ascii="Times New Roman" w:eastAsia="Calibri" w:hAnsi="Times New Roman" w:cs="Times New Roman"/>
                <w:bCs/>
                <w:sz w:val="24"/>
                <w:szCs w:val="24"/>
                <w:lang w:eastAsia="ru-RU"/>
              </w:rPr>
            </w:pPr>
            <w:r w:rsidRPr="0020587C">
              <w:rPr>
                <w:rFonts w:ascii="Times New Roman" w:eastAsia="Calibri" w:hAnsi="Times New Roman" w:cs="Times New Roman"/>
                <w:bCs/>
                <w:sz w:val="24"/>
                <w:szCs w:val="24"/>
                <w:lang w:eastAsia="ru-RU"/>
              </w:rPr>
              <w:t>7</w:t>
            </w:r>
          </w:p>
        </w:tc>
        <w:tc>
          <w:tcPr>
            <w:tcW w:w="4690" w:type="dxa"/>
            <w:vAlign w:val="center"/>
          </w:tcPr>
          <w:p w14:paraId="08352D69" w14:textId="76EFA53E" w:rsidR="003C7FA5" w:rsidRPr="00571E79" w:rsidRDefault="003C7FA5" w:rsidP="0020587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Типовой проект (установка на одной опоре)</w:t>
            </w:r>
          </w:p>
        </w:tc>
        <w:tc>
          <w:tcPr>
            <w:tcW w:w="2466" w:type="dxa"/>
            <w:vAlign w:val="center"/>
          </w:tcPr>
          <w:p w14:paraId="7B1BC372" w14:textId="2734EE90" w:rsidR="003C7FA5" w:rsidRDefault="003C7FA5" w:rsidP="0020587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w:t>
            </w:r>
          </w:p>
        </w:tc>
        <w:tc>
          <w:tcPr>
            <w:tcW w:w="2348" w:type="dxa"/>
          </w:tcPr>
          <w:p w14:paraId="5E162321" w14:textId="77777777" w:rsidR="003C7FA5" w:rsidRDefault="003C7FA5" w:rsidP="0020587C">
            <w:pPr>
              <w:spacing w:after="0" w:line="240" w:lineRule="auto"/>
              <w:jc w:val="center"/>
              <w:rPr>
                <w:rFonts w:ascii="Times New Roman" w:eastAsia="Times New Roman" w:hAnsi="Times New Roman" w:cs="Times New Roman"/>
                <w:sz w:val="24"/>
                <w:szCs w:val="24"/>
                <w:lang w:eastAsia="ru-RU"/>
              </w:rPr>
            </w:pPr>
          </w:p>
        </w:tc>
      </w:tr>
      <w:tr w:rsidR="00496C51" w:rsidRPr="00571E79" w14:paraId="2577AB4E" w14:textId="124EA4B3" w:rsidTr="00496C51">
        <w:trPr>
          <w:jc w:val="right"/>
        </w:trPr>
        <w:tc>
          <w:tcPr>
            <w:tcW w:w="10343" w:type="dxa"/>
            <w:gridSpan w:val="4"/>
            <w:vAlign w:val="center"/>
          </w:tcPr>
          <w:p w14:paraId="6E11163B" w14:textId="71BE82B0" w:rsidR="00496C51" w:rsidRPr="00571E79" w:rsidRDefault="00496C51" w:rsidP="0020587C">
            <w:pPr>
              <w:spacing w:after="0" w:line="240" w:lineRule="auto"/>
              <w:jc w:val="center"/>
              <w:rPr>
                <w:rFonts w:ascii="Times New Roman" w:eastAsia="Times New Roman" w:hAnsi="Times New Roman" w:cs="Times New Roman"/>
                <w:b/>
                <w:color w:val="000000"/>
                <w:sz w:val="24"/>
                <w:szCs w:val="24"/>
              </w:rPr>
            </w:pPr>
            <w:r w:rsidRPr="00571E79">
              <w:rPr>
                <w:rFonts w:ascii="Times New Roman" w:eastAsia="Times New Roman" w:hAnsi="Times New Roman" w:cs="Times New Roman"/>
                <w:b/>
                <w:color w:val="000000"/>
                <w:sz w:val="24"/>
                <w:szCs w:val="24"/>
              </w:rPr>
              <w:t>Технические характеристики</w:t>
            </w:r>
          </w:p>
        </w:tc>
      </w:tr>
      <w:tr w:rsidR="003C7FA5" w:rsidRPr="00571E79" w14:paraId="0CDFBFCB" w14:textId="208EBFE9" w:rsidTr="00496C51">
        <w:trPr>
          <w:jc w:val="right"/>
        </w:trPr>
        <w:tc>
          <w:tcPr>
            <w:tcW w:w="839" w:type="dxa"/>
            <w:vAlign w:val="center"/>
          </w:tcPr>
          <w:p w14:paraId="1ECB015B" w14:textId="2FEC7A12" w:rsidR="003C7FA5" w:rsidRPr="0020587C" w:rsidRDefault="003C7FA5" w:rsidP="0020587C">
            <w:pPr>
              <w:spacing w:after="0" w:line="240" w:lineRule="auto"/>
              <w:jc w:val="center"/>
              <w:rPr>
                <w:rFonts w:ascii="Times New Roman" w:eastAsia="Calibri" w:hAnsi="Times New Roman" w:cs="Times New Roman"/>
                <w:bCs/>
                <w:sz w:val="24"/>
                <w:szCs w:val="24"/>
                <w:lang w:eastAsia="ru-RU"/>
              </w:rPr>
            </w:pPr>
            <w:r w:rsidRPr="0020587C">
              <w:rPr>
                <w:rFonts w:ascii="Times New Roman" w:eastAsia="Calibri" w:hAnsi="Times New Roman" w:cs="Times New Roman"/>
                <w:bCs/>
                <w:sz w:val="24"/>
                <w:szCs w:val="24"/>
                <w:lang w:eastAsia="ru-RU"/>
              </w:rPr>
              <w:t>8</w:t>
            </w:r>
          </w:p>
        </w:tc>
        <w:tc>
          <w:tcPr>
            <w:tcW w:w="4690" w:type="dxa"/>
            <w:vAlign w:val="center"/>
          </w:tcPr>
          <w:p w14:paraId="6CFFCA03" w14:textId="77777777" w:rsidR="003C7FA5" w:rsidRPr="00B56E4A" w:rsidRDefault="003C7FA5" w:rsidP="0020587C">
            <w:pPr>
              <w:spacing w:after="0" w:line="240" w:lineRule="auto"/>
              <w:jc w:val="both"/>
              <w:rPr>
                <w:rFonts w:ascii="Times New Roman" w:eastAsia="Calibri" w:hAnsi="Times New Roman" w:cs="Times New Roman"/>
                <w:sz w:val="24"/>
                <w:szCs w:val="24"/>
                <w:lang w:eastAsia="ru-RU"/>
              </w:rPr>
            </w:pPr>
            <w:r w:rsidRPr="00B56E4A">
              <w:rPr>
                <w:rFonts w:ascii="Times New Roman" w:eastAsia="Calibri" w:hAnsi="Times New Roman" w:cs="Times New Roman"/>
                <w:sz w:val="24"/>
                <w:szCs w:val="24"/>
                <w:lang w:eastAsia="ru-RU"/>
              </w:rPr>
              <w:t>Материал внешней изоляции выводов коммутационного модуля</w:t>
            </w:r>
          </w:p>
        </w:tc>
        <w:tc>
          <w:tcPr>
            <w:tcW w:w="2466" w:type="dxa"/>
            <w:vAlign w:val="center"/>
          </w:tcPr>
          <w:p w14:paraId="2BF5B9A5" w14:textId="77777777" w:rsidR="003C7FA5" w:rsidRPr="00B56E4A" w:rsidRDefault="003C7FA5" w:rsidP="0020587C">
            <w:pPr>
              <w:spacing w:after="0" w:line="240" w:lineRule="auto"/>
              <w:jc w:val="center"/>
              <w:rPr>
                <w:rFonts w:ascii="Times New Roman" w:eastAsia="Times New Roman" w:hAnsi="Times New Roman" w:cs="Times New Roman"/>
                <w:sz w:val="24"/>
                <w:szCs w:val="24"/>
                <w:lang w:eastAsia="ru-RU"/>
              </w:rPr>
            </w:pPr>
            <w:r w:rsidRPr="00B56E4A">
              <w:rPr>
                <w:rFonts w:ascii="Times New Roman" w:eastAsia="Times New Roman" w:hAnsi="Times New Roman" w:cs="Times New Roman"/>
                <w:sz w:val="24"/>
                <w:szCs w:val="24"/>
                <w:lang w:eastAsia="ru-RU"/>
              </w:rPr>
              <w:t>Резина кремнийорганическая</w:t>
            </w:r>
          </w:p>
        </w:tc>
        <w:tc>
          <w:tcPr>
            <w:tcW w:w="2348" w:type="dxa"/>
          </w:tcPr>
          <w:p w14:paraId="1F650578" w14:textId="77777777" w:rsidR="003C7FA5" w:rsidRPr="00B56E4A" w:rsidRDefault="003C7FA5" w:rsidP="0020587C">
            <w:pPr>
              <w:spacing w:after="0" w:line="240" w:lineRule="auto"/>
              <w:jc w:val="center"/>
              <w:rPr>
                <w:rFonts w:ascii="Times New Roman" w:eastAsia="Times New Roman" w:hAnsi="Times New Roman" w:cs="Times New Roman"/>
                <w:sz w:val="24"/>
                <w:szCs w:val="24"/>
                <w:lang w:eastAsia="ru-RU"/>
              </w:rPr>
            </w:pPr>
          </w:p>
        </w:tc>
      </w:tr>
      <w:tr w:rsidR="003C7FA5" w:rsidRPr="00571E79" w14:paraId="4E6D9D92" w14:textId="018F8C70" w:rsidTr="00496C51">
        <w:trPr>
          <w:jc w:val="right"/>
        </w:trPr>
        <w:tc>
          <w:tcPr>
            <w:tcW w:w="839" w:type="dxa"/>
            <w:vAlign w:val="center"/>
          </w:tcPr>
          <w:p w14:paraId="7ECD81D8" w14:textId="1E13C701" w:rsidR="003C7FA5" w:rsidRPr="0020587C" w:rsidRDefault="003C7FA5" w:rsidP="0020587C">
            <w:pPr>
              <w:spacing w:after="0" w:line="240" w:lineRule="auto"/>
              <w:jc w:val="center"/>
              <w:rPr>
                <w:rFonts w:ascii="Times New Roman" w:eastAsia="Calibri" w:hAnsi="Times New Roman" w:cs="Times New Roman"/>
                <w:bCs/>
                <w:sz w:val="24"/>
                <w:szCs w:val="24"/>
                <w:lang w:eastAsia="ru-RU"/>
              </w:rPr>
            </w:pPr>
            <w:r w:rsidRPr="0020587C">
              <w:rPr>
                <w:rFonts w:ascii="Times New Roman" w:eastAsia="Calibri" w:hAnsi="Times New Roman" w:cs="Times New Roman"/>
                <w:bCs/>
                <w:sz w:val="24"/>
                <w:szCs w:val="24"/>
                <w:lang w:eastAsia="ru-RU"/>
              </w:rPr>
              <w:t>9</w:t>
            </w:r>
          </w:p>
        </w:tc>
        <w:tc>
          <w:tcPr>
            <w:tcW w:w="4690" w:type="dxa"/>
            <w:vAlign w:val="center"/>
          </w:tcPr>
          <w:p w14:paraId="2CFB3707" w14:textId="77777777" w:rsidR="003C7FA5" w:rsidRPr="00571E79" w:rsidRDefault="003C7FA5" w:rsidP="0020587C">
            <w:pPr>
              <w:spacing w:after="0" w:line="240" w:lineRule="auto"/>
              <w:jc w:val="both"/>
              <w:rPr>
                <w:rFonts w:ascii="Times New Roman" w:eastAsia="Calibri" w:hAnsi="Times New Roman" w:cs="Times New Roman"/>
                <w:sz w:val="24"/>
                <w:szCs w:val="24"/>
                <w:lang w:eastAsia="ru-RU"/>
              </w:rPr>
            </w:pPr>
            <w:r w:rsidRPr="00571E79">
              <w:rPr>
                <w:rFonts w:ascii="Times New Roman" w:eastAsia="Calibri" w:hAnsi="Times New Roman" w:cs="Times New Roman"/>
                <w:sz w:val="24"/>
                <w:szCs w:val="24"/>
                <w:lang w:eastAsia="ru-RU"/>
              </w:rPr>
              <w:t>Количество выводов, шт.</w:t>
            </w:r>
          </w:p>
        </w:tc>
        <w:tc>
          <w:tcPr>
            <w:tcW w:w="2466" w:type="dxa"/>
            <w:vAlign w:val="center"/>
          </w:tcPr>
          <w:p w14:paraId="3C7ACF40" w14:textId="77777777" w:rsidR="003C7FA5" w:rsidRPr="00571E79" w:rsidRDefault="003C7FA5" w:rsidP="0020587C">
            <w:pPr>
              <w:spacing w:after="0" w:line="240" w:lineRule="auto"/>
              <w:jc w:val="center"/>
              <w:rPr>
                <w:rFonts w:ascii="Times New Roman" w:eastAsia="Times New Roman" w:hAnsi="Times New Roman" w:cs="Times New Roman"/>
                <w:sz w:val="24"/>
                <w:szCs w:val="24"/>
                <w:lang w:eastAsia="ru-RU"/>
              </w:rPr>
            </w:pPr>
            <w:r w:rsidRPr="00571E79">
              <w:rPr>
                <w:rFonts w:ascii="Times New Roman" w:eastAsia="Times New Roman" w:hAnsi="Times New Roman" w:cs="Times New Roman"/>
                <w:sz w:val="24"/>
                <w:szCs w:val="24"/>
                <w:lang w:eastAsia="ru-RU"/>
              </w:rPr>
              <w:t>6</w:t>
            </w:r>
          </w:p>
        </w:tc>
        <w:tc>
          <w:tcPr>
            <w:tcW w:w="2348" w:type="dxa"/>
          </w:tcPr>
          <w:p w14:paraId="7B0B4EDE" w14:textId="77777777" w:rsidR="003C7FA5" w:rsidRPr="00571E79" w:rsidRDefault="003C7FA5" w:rsidP="0020587C">
            <w:pPr>
              <w:spacing w:after="0" w:line="240" w:lineRule="auto"/>
              <w:jc w:val="center"/>
              <w:rPr>
                <w:rFonts w:ascii="Times New Roman" w:eastAsia="Times New Roman" w:hAnsi="Times New Roman" w:cs="Times New Roman"/>
                <w:sz w:val="24"/>
                <w:szCs w:val="24"/>
                <w:lang w:eastAsia="ru-RU"/>
              </w:rPr>
            </w:pPr>
          </w:p>
        </w:tc>
      </w:tr>
      <w:tr w:rsidR="003C7FA5" w:rsidRPr="00571E79" w14:paraId="50DF467A" w14:textId="7BDDA4F7" w:rsidTr="00496C51">
        <w:trPr>
          <w:jc w:val="right"/>
        </w:trPr>
        <w:tc>
          <w:tcPr>
            <w:tcW w:w="839" w:type="dxa"/>
            <w:vAlign w:val="center"/>
          </w:tcPr>
          <w:p w14:paraId="413F0570" w14:textId="0829B627" w:rsidR="003C7FA5" w:rsidRPr="0020587C" w:rsidRDefault="003C7FA5" w:rsidP="0020587C">
            <w:pPr>
              <w:spacing w:after="0" w:line="240" w:lineRule="auto"/>
              <w:jc w:val="center"/>
              <w:rPr>
                <w:rFonts w:ascii="Times New Roman" w:eastAsia="Calibri" w:hAnsi="Times New Roman" w:cs="Times New Roman"/>
                <w:bCs/>
                <w:sz w:val="24"/>
                <w:szCs w:val="24"/>
                <w:lang w:eastAsia="ru-RU"/>
              </w:rPr>
            </w:pPr>
            <w:r w:rsidRPr="0020587C">
              <w:rPr>
                <w:rFonts w:ascii="Times New Roman" w:eastAsia="Calibri" w:hAnsi="Times New Roman" w:cs="Times New Roman"/>
                <w:bCs/>
                <w:sz w:val="24"/>
                <w:szCs w:val="24"/>
                <w:lang w:eastAsia="ru-RU"/>
              </w:rPr>
              <w:t>10</w:t>
            </w:r>
          </w:p>
        </w:tc>
        <w:tc>
          <w:tcPr>
            <w:tcW w:w="4690" w:type="dxa"/>
            <w:vAlign w:val="center"/>
          </w:tcPr>
          <w:p w14:paraId="29C0710E" w14:textId="77777777" w:rsidR="003C7FA5" w:rsidRPr="00571E79" w:rsidRDefault="003C7FA5" w:rsidP="0020587C">
            <w:pPr>
              <w:spacing w:after="0" w:line="240" w:lineRule="auto"/>
              <w:jc w:val="both"/>
              <w:rPr>
                <w:rFonts w:ascii="Times New Roman" w:eastAsia="Calibri" w:hAnsi="Times New Roman" w:cs="Times New Roman"/>
                <w:sz w:val="24"/>
                <w:szCs w:val="24"/>
                <w:lang w:eastAsia="ru-RU"/>
              </w:rPr>
            </w:pPr>
            <w:r w:rsidRPr="00571E79">
              <w:rPr>
                <w:rFonts w:ascii="Times New Roman" w:eastAsia="Calibri" w:hAnsi="Times New Roman" w:cs="Times New Roman"/>
                <w:sz w:val="24"/>
                <w:szCs w:val="24"/>
                <w:lang w:eastAsia="ru-RU"/>
              </w:rPr>
              <w:t>Тип магнита электромагнитного привода</w:t>
            </w:r>
          </w:p>
        </w:tc>
        <w:tc>
          <w:tcPr>
            <w:tcW w:w="2466" w:type="dxa"/>
            <w:vAlign w:val="center"/>
          </w:tcPr>
          <w:p w14:paraId="56BDF7FB" w14:textId="4555F05E" w:rsidR="003C7FA5" w:rsidRPr="00571E79" w:rsidRDefault="003C7FA5" w:rsidP="0020587C">
            <w:pPr>
              <w:spacing w:after="0" w:line="240" w:lineRule="auto"/>
              <w:jc w:val="center"/>
              <w:rPr>
                <w:rFonts w:ascii="Times New Roman" w:eastAsia="Times New Roman" w:hAnsi="Times New Roman" w:cs="Times New Roman"/>
                <w:sz w:val="24"/>
                <w:szCs w:val="24"/>
                <w:lang w:eastAsia="ru-RU"/>
              </w:rPr>
            </w:pPr>
            <w:r w:rsidRPr="00571E79">
              <w:rPr>
                <w:rFonts w:ascii="Times New Roman" w:eastAsia="Times New Roman" w:hAnsi="Times New Roman" w:cs="Times New Roman"/>
                <w:sz w:val="24"/>
                <w:szCs w:val="24"/>
                <w:lang w:eastAsia="ru-RU"/>
              </w:rPr>
              <w:t>Постоянный магнит</w:t>
            </w:r>
          </w:p>
        </w:tc>
        <w:tc>
          <w:tcPr>
            <w:tcW w:w="2348" w:type="dxa"/>
          </w:tcPr>
          <w:p w14:paraId="010E88F4" w14:textId="77777777" w:rsidR="003C7FA5" w:rsidRPr="00571E79" w:rsidRDefault="003C7FA5" w:rsidP="0020587C">
            <w:pPr>
              <w:spacing w:after="0" w:line="240" w:lineRule="auto"/>
              <w:jc w:val="center"/>
              <w:rPr>
                <w:rFonts w:ascii="Times New Roman" w:eastAsia="Times New Roman" w:hAnsi="Times New Roman" w:cs="Times New Roman"/>
                <w:sz w:val="24"/>
                <w:szCs w:val="24"/>
                <w:lang w:eastAsia="ru-RU"/>
              </w:rPr>
            </w:pPr>
          </w:p>
        </w:tc>
      </w:tr>
      <w:tr w:rsidR="003C7FA5" w:rsidRPr="00571E79" w14:paraId="58F23B55" w14:textId="25A89770" w:rsidTr="00496C51">
        <w:trPr>
          <w:jc w:val="right"/>
        </w:trPr>
        <w:tc>
          <w:tcPr>
            <w:tcW w:w="839" w:type="dxa"/>
            <w:vAlign w:val="center"/>
          </w:tcPr>
          <w:p w14:paraId="209F9E8C" w14:textId="2DA247A2" w:rsidR="003C7FA5" w:rsidRPr="0020587C" w:rsidRDefault="003C7FA5" w:rsidP="0020587C">
            <w:pPr>
              <w:spacing w:after="0" w:line="240" w:lineRule="auto"/>
              <w:jc w:val="center"/>
              <w:rPr>
                <w:rFonts w:ascii="Times New Roman" w:eastAsia="Calibri" w:hAnsi="Times New Roman" w:cs="Times New Roman"/>
                <w:bCs/>
                <w:sz w:val="24"/>
                <w:szCs w:val="24"/>
                <w:lang w:eastAsia="ru-RU"/>
              </w:rPr>
            </w:pPr>
            <w:r w:rsidRPr="0020587C">
              <w:rPr>
                <w:rFonts w:ascii="Times New Roman" w:eastAsia="Calibri" w:hAnsi="Times New Roman" w:cs="Times New Roman"/>
                <w:bCs/>
                <w:sz w:val="24"/>
                <w:szCs w:val="24"/>
                <w:lang w:eastAsia="ru-RU"/>
              </w:rPr>
              <w:t>11</w:t>
            </w:r>
          </w:p>
        </w:tc>
        <w:tc>
          <w:tcPr>
            <w:tcW w:w="4690" w:type="dxa"/>
            <w:vAlign w:val="center"/>
          </w:tcPr>
          <w:p w14:paraId="26922DBD" w14:textId="77777777" w:rsidR="003C7FA5" w:rsidRPr="00571E79" w:rsidRDefault="003C7FA5" w:rsidP="0020587C">
            <w:pPr>
              <w:spacing w:after="0" w:line="240" w:lineRule="auto"/>
              <w:jc w:val="both"/>
              <w:rPr>
                <w:rFonts w:ascii="Times New Roman" w:eastAsia="Calibri" w:hAnsi="Times New Roman" w:cs="Times New Roman"/>
                <w:sz w:val="24"/>
                <w:szCs w:val="24"/>
                <w:lang w:eastAsia="ru-RU"/>
              </w:rPr>
            </w:pPr>
            <w:r w:rsidRPr="00571E79">
              <w:rPr>
                <w:rFonts w:ascii="Times New Roman" w:eastAsia="Times New Roman" w:hAnsi="Times New Roman" w:cs="Times New Roman"/>
                <w:sz w:val="24"/>
                <w:szCs w:val="24"/>
                <w:lang w:eastAsia="ru-RU"/>
              </w:rPr>
              <w:t>Наличие механического отключения коммутационного модуля</w:t>
            </w:r>
          </w:p>
        </w:tc>
        <w:tc>
          <w:tcPr>
            <w:tcW w:w="2466" w:type="dxa"/>
            <w:vAlign w:val="center"/>
          </w:tcPr>
          <w:p w14:paraId="50F16D12" w14:textId="77777777" w:rsidR="003C7FA5" w:rsidRPr="00571E79" w:rsidRDefault="003C7FA5" w:rsidP="0020587C">
            <w:pPr>
              <w:spacing w:after="0" w:line="240" w:lineRule="auto"/>
              <w:jc w:val="center"/>
              <w:rPr>
                <w:rFonts w:ascii="Times New Roman" w:eastAsia="Times New Roman" w:hAnsi="Times New Roman" w:cs="Times New Roman"/>
                <w:sz w:val="24"/>
                <w:szCs w:val="24"/>
                <w:lang w:eastAsia="ru-RU"/>
              </w:rPr>
            </w:pPr>
            <w:r w:rsidRPr="00571E79">
              <w:rPr>
                <w:rFonts w:ascii="Times New Roman" w:eastAsia="Times New Roman" w:hAnsi="Times New Roman" w:cs="Times New Roman"/>
                <w:sz w:val="24"/>
                <w:szCs w:val="24"/>
                <w:lang w:eastAsia="ru-RU"/>
              </w:rPr>
              <w:t>да</w:t>
            </w:r>
          </w:p>
        </w:tc>
        <w:tc>
          <w:tcPr>
            <w:tcW w:w="2348" w:type="dxa"/>
          </w:tcPr>
          <w:p w14:paraId="4FC67044" w14:textId="77777777" w:rsidR="003C7FA5" w:rsidRPr="00571E79" w:rsidRDefault="003C7FA5" w:rsidP="0020587C">
            <w:pPr>
              <w:spacing w:after="0" w:line="240" w:lineRule="auto"/>
              <w:jc w:val="center"/>
              <w:rPr>
                <w:rFonts w:ascii="Times New Roman" w:eastAsia="Times New Roman" w:hAnsi="Times New Roman" w:cs="Times New Roman"/>
                <w:sz w:val="24"/>
                <w:szCs w:val="24"/>
                <w:lang w:eastAsia="ru-RU"/>
              </w:rPr>
            </w:pPr>
          </w:p>
        </w:tc>
      </w:tr>
      <w:tr w:rsidR="003C7FA5" w:rsidRPr="00571E79" w14:paraId="35C55915" w14:textId="0ACDB81C" w:rsidTr="00496C51">
        <w:trPr>
          <w:jc w:val="right"/>
        </w:trPr>
        <w:tc>
          <w:tcPr>
            <w:tcW w:w="839" w:type="dxa"/>
            <w:vAlign w:val="center"/>
          </w:tcPr>
          <w:p w14:paraId="5FDB0604" w14:textId="16D9AFBC" w:rsidR="003C7FA5" w:rsidRPr="0020587C" w:rsidRDefault="003C7FA5" w:rsidP="0020587C">
            <w:pPr>
              <w:spacing w:after="0" w:line="240" w:lineRule="auto"/>
              <w:jc w:val="center"/>
              <w:rPr>
                <w:rFonts w:ascii="Times New Roman" w:eastAsia="Calibri" w:hAnsi="Times New Roman" w:cs="Times New Roman"/>
                <w:bCs/>
                <w:sz w:val="24"/>
                <w:szCs w:val="24"/>
                <w:lang w:eastAsia="ru-RU"/>
              </w:rPr>
            </w:pPr>
            <w:r w:rsidRPr="0020587C">
              <w:rPr>
                <w:rFonts w:ascii="Times New Roman" w:eastAsia="Calibri" w:hAnsi="Times New Roman" w:cs="Times New Roman"/>
                <w:bCs/>
                <w:sz w:val="24"/>
                <w:szCs w:val="24"/>
                <w:lang w:eastAsia="ru-RU"/>
              </w:rPr>
              <w:t>12</w:t>
            </w:r>
          </w:p>
        </w:tc>
        <w:tc>
          <w:tcPr>
            <w:tcW w:w="4690" w:type="dxa"/>
            <w:vAlign w:val="center"/>
          </w:tcPr>
          <w:p w14:paraId="7082B4FF" w14:textId="77777777" w:rsidR="003C7FA5" w:rsidRPr="00571E79" w:rsidRDefault="003C7FA5" w:rsidP="0020587C">
            <w:pPr>
              <w:spacing w:after="0" w:line="240" w:lineRule="auto"/>
              <w:jc w:val="both"/>
              <w:rPr>
                <w:rFonts w:ascii="Times New Roman" w:eastAsia="Times New Roman" w:hAnsi="Times New Roman" w:cs="Times New Roman"/>
                <w:sz w:val="24"/>
                <w:szCs w:val="24"/>
                <w:lang w:eastAsia="ru-RU"/>
              </w:rPr>
            </w:pPr>
            <w:r w:rsidRPr="00571E79">
              <w:rPr>
                <w:rFonts w:ascii="Times New Roman" w:eastAsia="Times New Roman" w:hAnsi="Times New Roman" w:cs="Times New Roman"/>
                <w:sz w:val="24"/>
                <w:szCs w:val="24"/>
                <w:lang w:eastAsia="ru-RU"/>
              </w:rPr>
              <w:t>Наличие механической блокировки включения</w:t>
            </w:r>
          </w:p>
        </w:tc>
        <w:tc>
          <w:tcPr>
            <w:tcW w:w="2466" w:type="dxa"/>
            <w:vAlign w:val="center"/>
          </w:tcPr>
          <w:p w14:paraId="616689E7" w14:textId="77777777" w:rsidR="003C7FA5" w:rsidRPr="00571E79" w:rsidRDefault="003C7FA5" w:rsidP="0020587C">
            <w:pPr>
              <w:spacing w:after="0" w:line="240" w:lineRule="auto"/>
              <w:jc w:val="center"/>
              <w:rPr>
                <w:rFonts w:ascii="Times New Roman" w:eastAsia="Times New Roman" w:hAnsi="Times New Roman" w:cs="Times New Roman"/>
                <w:sz w:val="24"/>
                <w:szCs w:val="24"/>
                <w:lang w:eastAsia="ru-RU"/>
              </w:rPr>
            </w:pPr>
            <w:r w:rsidRPr="00571E79">
              <w:rPr>
                <w:rFonts w:ascii="Times New Roman" w:eastAsia="Times New Roman" w:hAnsi="Times New Roman" w:cs="Times New Roman"/>
                <w:sz w:val="24"/>
                <w:szCs w:val="24"/>
                <w:lang w:eastAsia="ru-RU"/>
              </w:rPr>
              <w:t>да</w:t>
            </w:r>
          </w:p>
        </w:tc>
        <w:tc>
          <w:tcPr>
            <w:tcW w:w="2348" w:type="dxa"/>
          </w:tcPr>
          <w:p w14:paraId="111CCC69" w14:textId="77777777" w:rsidR="003C7FA5" w:rsidRPr="00571E79" w:rsidRDefault="003C7FA5" w:rsidP="0020587C">
            <w:pPr>
              <w:spacing w:after="0" w:line="240" w:lineRule="auto"/>
              <w:jc w:val="center"/>
              <w:rPr>
                <w:rFonts w:ascii="Times New Roman" w:eastAsia="Times New Roman" w:hAnsi="Times New Roman" w:cs="Times New Roman"/>
                <w:sz w:val="24"/>
                <w:szCs w:val="24"/>
                <w:lang w:eastAsia="ru-RU"/>
              </w:rPr>
            </w:pPr>
          </w:p>
        </w:tc>
      </w:tr>
      <w:tr w:rsidR="003C7FA5" w:rsidRPr="00571E79" w14:paraId="548DD86E" w14:textId="18DAA181" w:rsidTr="00496C51">
        <w:trPr>
          <w:jc w:val="right"/>
        </w:trPr>
        <w:tc>
          <w:tcPr>
            <w:tcW w:w="839" w:type="dxa"/>
            <w:vAlign w:val="center"/>
          </w:tcPr>
          <w:p w14:paraId="6EF73F43" w14:textId="4212A96A" w:rsidR="003C7FA5" w:rsidRPr="0020587C" w:rsidRDefault="003C7FA5" w:rsidP="0020587C">
            <w:pPr>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20587C">
              <w:rPr>
                <w:rFonts w:ascii="Times New Roman" w:eastAsia="Calibri" w:hAnsi="Times New Roman" w:cs="Times New Roman"/>
                <w:bCs/>
                <w:sz w:val="24"/>
                <w:szCs w:val="24"/>
                <w:lang w:eastAsia="ru-RU"/>
              </w:rPr>
              <w:t>13</w:t>
            </w:r>
          </w:p>
        </w:tc>
        <w:tc>
          <w:tcPr>
            <w:tcW w:w="4690" w:type="dxa"/>
            <w:vAlign w:val="center"/>
          </w:tcPr>
          <w:p w14:paraId="1E42D5DE" w14:textId="77777777" w:rsidR="003C7FA5" w:rsidRPr="00571E79" w:rsidRDefault="003C7FA5" w:rsidP="0020587C">
            <w:pPr>
              <w:spacing w:after="0" w:line="240" w:lineRule="auto"/>
              <w:jc w:val="both"/>
              <w:rPr>
                <w:rFonts w:ascii="Times New Roman" w:eastAsia="Calibri" w:hAnsi="Times New Roman" w:cs="Times New Roman"/>
                <w:sz w:val="24"/>
                <w:szCs w:val="24"/>
                <w:lang w:eastAsia="ru-RU"/>
              </w:rPr>
            </w:pPr>
            <w:r w:rsidRPr="00571E79">
              <w:rPr>
                <w:rFonts w:ascii="Times New Roman" w:eastAsia="Calibri" w:hAnsi="Times New Roman" w:cs="Times New Roman"/>
                <w:sz w:val="24"/>
                <w:szCs w:val="24"/>
                <w:lang w:eastAsia="ru-RU"/>
              </w:rPr>
              <w:t>Наличие на корпусе индикаторов положения главных контактов (ВКЛЮЧЕНО/ОТКЛЮЧЕНО) в нижней части корпуса высоковольтного модуля</w:t>
            </w:r>
          </w:p>
        </w:tc>
        <w:tc>
          <w:tcPr>
            <w:tcW w:w="2466" w:type="dxa"/>
            <w:vAlign w:val="center"/>
          </w:tcPr>
          <w:p w14:paraId="0513681D" w14:textId="77777777" w:rsidR="003C7FA5" w:rsidRPr="00571E79" w:rsidRDefault="003C7FA5" w:rsidP="0020587C">
            <w:pPr>
              <w:spacing w:after="0" w:line="240" w:lineRule="auto"/>
              <w:jc w:val="center"/>
              <w:rPr>
                <w:rFonts w:ascii="Times New Roman" w:eastAsia="Times New Roman" w:hAnsi="Times New Roman" w:cs="Times New Roman"/>
                <w:sz w:val="24"/>
                <w:szCs w:val="24"/>
                <w:lang w:eastAsia="ru-RU"/>
              </w:rPr>
            </w:pPr>
            <w:r w:rsidRPr="00571E79">
              <w:rPr>
                <w:rFonts w:ascii="Times New Roman" w:eastAsia="Times New Roman" w:hAnsi="Times New Roman" w:cs="Times New Roman"/>
                <w:sz w:val="24"/>
                <w:szCs w:val="24"/>
                <w:lang w:eastAsia="ru-RU"/>
              </w:rPr>
              <w:t>да</w:t>
            </w:r>
          </w:p>
        </w:tc>
        <w:tc>
          <w:tcPr>
            <w:tcW w:w="2348" w:type="dxa"/>
          </w:tcPr>
          <w:p w14:paraId="16727EAC" w14:textId="77777777" w:rsidR="003C7FA5" w:rsidRPr="00571E79" w:rsidRDefault="003C7FA5" w:rsidP="0020587C">
            <w:pPr>
              <w:spacing w:after="0" w:line="240" w:lineRule="auto"/>
              <w:jc w:val="center"/>
              <w:rPr>
                <w:rFonts w:ascii="Times New Roman" w:eastAsia="Times New Roman" w:hAnsi="Times New Roman" w:cs="Times New Roman"/>
                <w:sz w:val="24"/>
                <w:szCs w:val="24"/>
                <w:lang w:eastAsia="ru-RU"/>
              </w:rPr>
            </w:pPr>
          </w:p>
        </w:tc>
      </w:tr>
      <w:tr w:rsidR="003C7FA5" w:rsidRPr="00571E79" w14:paraId="095D3CEC" w14:textId="417257CA" w:rsidTr="00496C51">
        <w:trPr>
          <w:jc w:val="right"/>
        </w:trPr>
        <w:tc>
          <w:tcPr>
            <w:tcW w:w="839" w:type="dxa"/>
            <w:vAlign w:val="center"/>
          </w:tcPr>
          <w:p w14:paraId="60B4E121" w14:textId="73F2C6A0" w:rsidR="003C7FA5" w:rsidRPr="0020587C" w:rsidRDefault="003C7FA5" w:rsidP="0020587C">
            <w:pPr>
              <w:spacing w:after="0" w:line="240" w:lineRule="auto"/>
              <w:jc w:val="center"/>
              <w:rPr>
                <w:rFonts w:ascii="Times New Roman" w:eastAsia="Calibri" w:hAnsi="Times New Roman" w:cs="Times New Roman"/>
                <w:bCs/>
                <w:sz w:val="24"/>
                <w:szCs w:val="24"/>
                <w:lang w:eastAsia="ru-RU"/>
              </w:rPr>
            </w:pPr>
            <w:r w:rsidRPr="0020587C">
              <w:rPr>
                <w:rFonts w:ascii="Times New Roman" w:eastAsia="Calibri" w:hAnsi="Times New Roman" w:cs="Times New Roman"/>
                <w:bCs/>
                <w:sz w:val="24"/>
                <w:szCs w:val="24"/>
                <w:lang w:eastAsia="ru-RU"/>
              </w:rPr>
              <w:t>14</w:t>
            </w:r>
          </w:p>
        </w:tc>
        <w:tc>
          <w:tcPr>
            <w:tcW w:w="4690" w:type="dxa"/>
            <w:vAlign w:val="center"/>
          </w:tcPr>
          <w:p w14:paraId="162DA1C8" w14:textId="77777777" w:rsidR="003C7FA5" w:rsidRPr="00571E79" w:rsidRDefault="003C7FA5" w:rsidP="0020587C">
            <w:pPr>
              <w:spacing w:after="0" w:line="240" w:lineRule="auto"/>
              <w:jc w:val="both"/>
              <w:rPr>
                <w:rFonts w:ascii="Times New Roman" w:eastAsia="Calibri" w:hAnsi="Times New Roman" w:cs="Times New Roman"/>
                <w:sz w:val="24"/>
                <w:szCs w:val="24"/>
                <w:lang w:eastAsia="ru-RU"/>
              </w:rPr>
            </w:pPr>
            <w:r w:rsidRPr="00571E79">
              <w:rPr>
                <w:rFonts w:ascii="Times New Roman" w:eastAsia="Times New Roman" w:hAnsi="Times New Roman" w:cs="Times New Roman"/>
                <w:sz w:val="24"/>
                <w:szCs w:val="24"/>
                <w:lang w:eastAsia="ru-RU"/>
              </w:rPr>
              <w:t xml:space="preserve">Наличие на корпусе нестираемой маркировки </w:t>
            </w:r>
            <w:proofErr w:type="spellStart"/>
            <w:r w:rsidRPr="00571E79">
              <w:rPr>
                <w:rFonts w:ascii="Times New Roman" w:eastAsia="Times New Roman" w:hAnsi="Times New Roman" w:cs="Times New Roman"/>
                <w:sz w:val="24"/>
                <w:szCs w:val="24"/>
                <w:lang w:eastAsia="ru-RU"/>
              </w:rPr>
              <w:t>фазировки</w:t>
            </w:r>
            <w:proofErr w:type="spellEnd"/>
            <w:r w:rsidRPr="00571E79">
              <w:rPr>
                <w:rFonts w:ascii="Times New Roman" w:eastAsia="Times New Roman" w:hAnsi="Times New Roman" w:cs="Times New Roman"/>
                <w:sz w:val="24"/>
                <w:szCs w:val="24"/>
                <w:lang w:eastAsia="ru-RU"/>
              </w:rPr>
              <w:t xml:space="preserve"> всех 6 полюсов, видимой сверху и снизу</w:t>
            </w:r>
          </w:p>
        </w:tc>
        <w:tc>
          <w:tcPr>
            <w:tcW w:w="2466" w:type="dxa"/>
            <w:vAlign w:val="center"/>
          </w:tcPr>
          <w:p w14:paraId="6FA4339F" w14:textId="77777777" w:rsidR="003C7FA5" w:rsidRPr="00571E79" w:rsidRDefault="003C7FA5" w:rsidP="0020587C">
            <w:pPr>
              <w:spacing w:after="0" w:line="240" w:lineRule="auto"/>
              <w:jc w:val="center"/>
              <w:rPr>
                <w:rFonts w:ascii="Times New Roman" w:eastAsia="Times New Roman" w:hAnsi="Times New Roman" w:cs="Times New Roman"/>
                <w:sz w:val="24"/>
                <w:szCs w:val="24"/>
                <w:lang w:eastAsia="ru-RU"/>
              </w:rPr>
            </w:pPr>
            <w:r w:rsidRPr="00571E79">
              <w:rPr>
                <w:rFonts w:ascii="Times New Roman" w:eastAsia="Times New Roman" w:hAnsi="Times New Roman" w:cs="Times New Roman"/>
                <w:sz w:val="24"/>
                <w:szCs w:val="24"/>
                <w:lang w:eastAsia="ru-RU"/>
              </w:rPr>
              <w:t>да</w:t>
            </w:r>
          </w:p>
        </w:tc>
        <w:tc>
          <w:tcPr>
            <w:tcW w:w="2348" w:type="dxa"/>
          </w:tcPr>
          <w:p w14:paraId="5A9EA8E9" w14:textId="77777777" w:rsidR="003C7FA5" w:rsidRPr="00571E79" w:rsidRDefault="003C7FA5" w:rsidP="0020587C">
            <w:pPr>
              <w:spacing w:after="0" w:line="240" w:lineRule="auto"/>
              <w:jc w:val="center"/>
              <w:rPr>
                <w:rFonts w:ascii="Times New Roman" w:eastAsia="Times New Roman" w:hAnsi="Times New Roman" w:cs="Times New Roman"/>
                <w:sz w:val="24"/>
                <w:szCs w:val="24"/>
                <w:lang w:eastAsia="ru-RU"/>
              </w:rPr>
            </w:pPr>
          </w:p>
        </w:tc>
      </w:tr>
      <w:tr w:rsidR="003C7FA5" w:rsidRPr="00571E79" w14:paraId="7C2C38C9" w14:textId="13C2EC42" w:rsidTr="00496C51">
        <w:trPr>
          <w:jc w:val="right"/>
        </w:trPr>
        <w:tc>
          <w:tcPr>
            <w:tcW w:w="839" w:type="dxa"/>
            <w:vAlign w:val="center"/>
          </w:tcPr>
          <w:p w14:paraId="58F6DB69" w14:textId="73F6F5B1" w:rsidR="003C7FA5" w:rsidRPr="0020587C" w:rsidRDefault="003C7FA5" w:rsidP="0020587C">
            <w:pPr>
              <w:spacing w:after="0" w:line="240" w:lineRule="auto"/>
              <w:jc w:val="center"/>
              <w:rPr>
                <w:rFonts w:ascii="Times New Roman" w:eastAsia="Calibri" w:hAnsi="Times New Roman" w:cs="Times New Roman"/>
                <w:bCs/>
                <w:sz w:val="24"/>
                <w:szCs w:val="24"/>
                <w:lang w:eastAsia="ru-RU"/>
              </w:rPr>
            </w:pPr>
            <w:r w:rsidRPr="0020587C">
              <w:rPr>
                <w:rFonts w:ascii="Times New Roman" w:eastAsia="Calibri" w:hAnsi="Times New Roman" w:cs="Times New Roman"/>
                <w:bCs/>
                <w:sz w:val="24"/>
                <w:szCs w:val="24"/>
                <w:lang w:eastAsia="ru-RU"/>
              </w:rPr>
              <w:t>15</w:t>
            </w:r>
          </w:p>
        </w:tc>
        <w:tc>
          <w:tcPr>
            <w:tcW w:w="4690" w:type="dxa"/>
            <w:vAlign w:val="center"/>
          </w:tcPr>
          <w:p w14:paraId="114C3565" w14:textId="77777777" w:rsidR="003C7FA5" w:rsidRPr="00571E79" w:rsidRDefault="003C7FA5" w:rsidP="0020587C">
            <w:pPr>
              <w:spacing w:after="0" w:line="240" w:lineRule="auto"/>
              <w:jc w:val="both"/>
              <w:rPr>
                <w:rFonts w:ascii="Times New Roman" w:eastAsia="Calibri" w:hAnsi="Times New Roman" w:cs="Times New Roman"/>
                <w:sz w:val="24"/>
                <w:szCs w:val="24"/>
                <w:lang w:eastAsia="ru-RU"/>
              </w:rPr>
            </w:pPr>
            <w:r w:rsidRPr="00571E79">
              <w:rPr>
                <w:rFonts w:ascii="Times New Roman" w:eastAsia="Times New Roman" w:hAnsi="Times New Roman" w:cs="Times New Roman"/>
                <w:sz w:val="24"/>
                <w:szCs w:val="24"/>
                <w:lang w:eastAsia="ru-RU"/>
              </w:rPr>
              <w:t xml:space="preserve">Наличие на корпусе зон направленного вверх сброса продуктов горения дуги при </w:t>
            </w:r>
            <w:r w:rsidRPr="00571E79">
              <w:rPr>
                <w:rFonts w:ascii="Times New Roman" w:eastAsia="Times New Roman" w:hAnsi="Times New Roman" w:cs="Times New Roman"/>
                <w:sz w:val="24"/>
                <w:szCs w:val="24"/>
                <w:lang w:eastAsia="ru-RU"/>
              </w:rPr>
              <w:lastRenderedPageBreak/>
              <w:t>внутреннем дуговом замыкании на боковой части корпуса высоковольтного модуля</w:t>
            </w:r>
          </w:p>
        </w:tc>
        <w:tc>
          <w:tcPr>
            <w:tcW w:w="2466" w:type="dxa"/>
            <w:vAlign w:val="center"/>
          </w:tcPr>
          <w:p w14:paraId="33A92CE6" w14:textId="77777777" w:rsidR="003C7FA5" w:rsidRPr="00571E79" w:rsidRDefault="003C7FA5" w:rsidP="0020587C">
            <w:pPr>
              <w:spacing w:after="0" w:line="240" w:lineRule="auto"/>
              <w:jc w:val="center"/>
              <w:rPr>
                <w:rFonts w:ascii="Times New Roman" w:eastAsia="Times New Roman" w:hAnsi="Times New Roman" w:cs="Times New Roman"/>
                <w:sz w:val="24"/>
                <w:szCs w:val="24"/>
                <w:lang w:eastAsia="ru-RU"/>
              </w:rPr>
            </w:pPr>
            <w:r w:rsidRPr="00571E79">
              <w:rPr>
                <w:rFonts w:ascii="Times New Roman" w:eastAsia="Times New Roman" w:hAnsi="Times New Roman" w:cs="Times New Roman"/>
                <w:sz w:val="24"/>
                <w:szCs w:val="24"/>
                <w:lang w:eastAsia="ru-RU"/>
              </w:rPr>
              <w:lastRenderedPageBreak/>
              <w:t>да</w:t>
            </w:r>
          </w:p>
        </w:tc>
        <w:tc>
          <w:tcPr>
            <w:tcW w:w="2348" w:type="dxa"/>
          </w:tcPr>
          <w:p w14:paraId="37EE4BE3" w14:textId="77777777" w:rsidR="003C7FA5" w:rsidRPr="00571E79" w:rsidRDefault="003C7FA5" w:rsidP="0020587C">
            <w:pPr>
              <w:spacing w:after="0" w:line="240" w:lineRule="auto"/>
              <w:jc w:val="center"/>
              <w:rPr>
                <w:rFonts w:ascii="Times New Roman" w:eastAsia="Times New Roman" w:hAnsi="Times New Roman" w:cs="Times New Roman"/>
                <w:sz w:val="24"/>
                <w:szCs w:val="24"/>
                <w:lang w:eastAsia="ru-RU"/>
              </w:rPr>
            </w:pPr>
          </w:p>
        </w:tc>
      </w:tr>
      <w:tr w:rsidR="003C7FA5" w:rsidRPr="00571E79" w14:paraId="59A31608" w14:textId="4BE207E0" w:rsidTr="00496C51">
        <w:trPr>
          <w:jc w:val="right"/>
        </w:trPr>
        <w:tc>
          <w:tcPr>
            <w:tcW w:w="839" w:type="dxa"/>
            <w:vAlign w:val="center"/>
          </w:tcPr>
          <w:p w14:paraId="4C4ECD13" w14:textId="7F52A69D" w:rsidR="003C7FA5" w:rsidRPr="0020587C" w:rsidRDefault="003C7FA5" w:rsidP="0020587C">
            <w:pPr>
              <w:spacing w:after="0" w:line="240" w:lineRule="auto"/>
              <w:jc w:val="center"/>
              <w:rPr>
                <w:rFonts w:ascii="Times New Roman" w:eastAsia="Calibri" w:hAnsi="Times New Roman" w:cs="Times New Roman"/>
                <w:bCs/>
                <w:sz w:val="24"/>
                <w:szCs w:val="24"/>
                <w:lang w:eastAsia="ru-RU"/>
              </w:rPr>
            </w:pPr>
            <w:r w:rsidRPr="0020587C">
              <w:rPr>
                <w:rFonts w:ascii="Times New Roman" w:eastAsia="Calibri" w:hAnsi="Times New Roman" w:cs="Times New Roman"/>
                <w:bCs/>
                <w:sz w:val="24"/>
                <w:szCs w:val="24"/>
                <w:lang w:eastAsia="ru-RU"/>
              </w:rPr>
              <w:t>16</w:t>
            </w:r>
          </w:p>
        </w:tc>
        <w:tc>
          <w:tcPr>
            <w:tcW w:w="4690" w:type="dxa"/>
            <w:vAlign w:val="center"/>
          </w:tcPr>
          <w:p w14:paraId="061E4260" w14:textId="77777777" w:rsidR="003C7FA5" w:rsidRPr="00571E79" w:rsidRDefault="003C7FA5" w:rsidP="0020587C">
            <w:pPr>
              <w:spacing w:after="0" w:line="240" w:lineRule="auto"/>
              <w:jc w:val="both"/>
              <w:rPr>
                <w:rFonts w:ascii="Times New Roman" w:eastAsia="Calibri" w:hAnsi="Times New Roman" w:cs="Times New Roman"/>
                <w:sz w:val="24"/>
                <w:szCs w:val="24"/>
                <w:lang w:eastAsia="ru-RU"/>
              </w:rPr>
            </w:pPr>
            <w:r w:rsidRPr="00571E79">
              <w:rPr>
                <w:rFonts w:ascii="Times New Roman" w:eastAsia="Calibri" w:hAnsi="Times New Roman" w:cs="Times New Roman"/>
                <w:sz w:val="24"/>
                <w:szCs w:val="24"/>
                <w:lang w:eastAsia="ru-RU"/>
              </w:rPr>
              <w:t>Петля для навесного замка должна быть выполнена из нержавеющей стали</w:t>
            </w:r>
          </w:p>
        </w:tc>
        <w:tc>
          <w:tcPr>
            <w:tcW w:w="2466" w:type="dxa"/>
            <w:vAlign w:val="center"/>
          </w:tcPr>
          <w:p w14:paraId="51E502A3" w14:textId="77777777" w:rsidR="003C7FA5" w:rsidRPr="00571E79" w:rsidRDefault="003C7FA5" w:rsidP="0020587C">
            <w:pPr>
              <w:spacing w:after="0" w:line="240" w:lineRule="auto"/>
              <w:jc w:val="center"/>
              <w:rPr>
                <w:rFonts w:ascii="Times New Roman" w:eastAsia="Times New Roman" w:hAnsi="Times New Roman" w:cs="Times New Roman"/>
                <w:sz w:val="24"/>
                <w:szCs w:val="24"/>
                <w:lang w:eastAsia="ru-RU"/>
              </w:rPr>
            </w:pPr>
            <w:r w:rsidRPr="00571E79">
              <w:rPr>
                <w:rFonts w:ascii="Times New Roman" w:eastAsia="Times New Roman" w:hAnsi="Times New Roman" w:cs="Times New Roman"/>
                <w:sz w:val="24"/>
                <w:szCs w:val="24"/>
                <w:lang w:eastAsia="ru-RU"/>
              </w:rPr>
              <w:t>да</w:t>
            </w:r>
          </w:p>
        </w:tc>
        <w:tc>
          <w:tcPr>
            <w:tcW w:w="2348" w:type="dxa"/>
          </w:tcPr>
          <w:p w14:paraId="3954EFFF" w14:textId="77777777" w:rsidR="003C7FA5" w:rsidRPr="00571E79" w:rsidRDefault="003C7FA5" w:rsidP="0020587C">
            <w:pPr>
              <w:spacing w:after="0" w:line="240" w:lineRule="auto"/>
              <w:jc w:val="center"/>
              <w:rPr>
                <w:rFonts w:ascii="Times New Roman" w:eastAsia="Times New Roman" w:hAnsi="Times New Roman" w:cs="Times New Roman"/>
                <w:sz w:val="24"/>
                <w:szCs w:val="24"/>
                <w:lang w:eastAsia="ru-RU"/>
              </w:rPr>
            </w:pPr>
          </w:p>
        </w:tc>
      </w:tr>
      <w:tr w:rsidR="003C7FA5" w:rsidRPr="00571E79" w14:paraId="1C805C73" w14:textId="0A87D864" w:rsidTr="00496C51">
        <w:trPr>
          <w:jc w:val="right"/>
        </w:trPr>
        <w:tc>
          <w:tcPr>
            <w:tcW w:w="839" w:type="dxa"/>
            <w:vAlign w:val="center"/>
          </w:tcPr>
          <w:p w14:paraId="6091238B" w14:textId="3B065D76" w:rsidR="003C7FA5" w:rsidRPr="0020587C" w:rsidRDefault="003C7FA5" w:rsidP="0020587C">
            <w:pPr>
              <w:spacing w:after="0" w:line="240" w:lineRule="auto"/>
              <w:jc w:val="center"/>
              <w:rPr>
                <w:rFonts w:ascii="Times New Roman" w:eastAsia="Calibri" w:hAnsi="Times New Roman" w:cs="Times New Roman"/>
                <w:bCs/>
                <w:sz w:val="24"/>
                <w:szCs w:val="24"/>
                <w:lang w:eastAsia="ru-RU"/>
              </w:rPr>
            </w:pPr>
            <w:r w:rsidRPr="0020587C">
              <w:rPr>
                <w:rFonts w:ascii="Times New Roman" w:eastAsia="Calibri" w:hAnsi="Times New Roman" w:cs="Times New Roman"/>
                <w:bCs/>
                <w:sz w:val="24"/>
                <w:szCs w:val="24"/>
                <w:lang w:eastAsia="ru-RU"/>
              </w:rPr>
              <w:t>17</w:t>
            </w:r>
          </w:p>
        </w:tc>
        <w:tc>
          <w:tcPr>
            <w:tcW w:w="4690" w:type="dxa"/>
            <w:vAlign w:val="center"/>
          </w:tcPr>
          <w:p w14:paraId="3B0D8841" w14:textId="2F2AD2B0" w:rsidR="003C7FA5" w:rsidRPr="00571E79" w:rsidRDefault="003C7FA5" w:rsidP="0020587C">
            <w:pPr>
              <w:spacing w:after="0" w:line="240" w:lineRule="auto"/>
              <w:jc w:val="both"/>
              <w:rPr>
                <w:rFonts w:ascii="Times New Roman" w:eastAsia="Calibri" w:hAnsi="Times New Roman" w:cs="Times New Roman"/>
                <w:sz w:val="24"/>
                <w:szCs w:val="24"/>
                <w:lang w:eastAsia="ru-RU"/>
              </w:rPr>
            </w:pPr>
            <w:proofErr w:type="spellStart"/>
            <w:r w:rsidRPr="00571E79">
              <w:rPr>
                <w:rFonts w:ascii="Times New Roman" w:eastAsia="Calibri" w:hAnsi="Times New Roman" w:cs="Times New Roman"/>
                <w:sz w:val="24"/>
                <w:szCs w:val="24"/>
                <w:lang w:eastAsia="ru-RU"/>
              </w:rPr>
              <w:t>Вандалозащищенный</w:t>
            </w:r>
            <w:proofErr w:type="spellEnd"/>
            <w:r w:rsidRPr="00571E79">
              <w:rPr>
                <w:rFonts w:ascii="Times New Roman" w:eastAsia="Calibri" w:hAnsi="Times New Roman" w:cs="Times New Roman"/>
                <w:sz w:val="24"/>
                <w:szCs w:val="24"/>
                <w:lang w:eastAsia="ru-RU"/>
              </w:rPr>
              <w:t xml:space="preserve"> ввод соединительного кабеля, коммуникационных кабелей с защитой от внешнего проникновения</w:t>
            </w:r>
            <w:r>
              <w:rPr>
                <w:rFonts w:ascii="Times New Roman" w:eastAsia="Calibri" w:hAnsi="Times New Roman" w:cs="Times New Roman"/>
                <w:sz w:val="24"/>
                <w:szCs w:val="24"/>
                <w:lang w:eastAsia="ru-RU"/>
              </w:rPr>
              <w:t xml:space="preserve"> (соединительный кабель возможно отключить только при открытом положении двери шкафа управления)</w:t>
            </w:r>
          </w:p>
        </w:tc>
        <w:tc>
          <w:tcPr>
            <w:tcW w:w="2466" w:type="dxa"/>
            <w:vAlign w:val="center"/>
          </w:tcPr>
          <w:p w14:paraId="1130E9A7" w14:textId="77777777" w:rsidR="003C7FA5" w:rsidRPr="00571E79" w:rsidRDefault="003C7FA5" w:rsidP="0020587C">
            <w:pPr>
              <w:spacing w:after="0" w:line="240" w:lineRule="auto"/>
              <w:jc w:val="center"/>
              <w:rPr>
                <w:rFonts w:ascii="Times New Roman" w:eastAsia="Times New Roman" w:hAnsi="Times New Roman" w:cs="Times New Roman"/>
                <w:sz w:val="24"/>
                <w:szCs w:val="24"/>
                <w:lang w:eastAsia="ru-RU"/>
              </w:rPr>
            </w:pPr>
            <w:r w:rsidRPr="00571E79">
              <w:rPr>
                <w:rFonts w:ascii="Times New Roman" w:eastAsia="Times New Roman" w:hAnsi="Times New Roman" w:cs="Times New Roman"/>
                <w:sz w:val="24"/>
                <w:szCs w:val="24"/>
                <w:lang w:eastAsia="ru-RU"/>
              </w:rPr>
              <w:t>да</w:t>
            </w:r>
          </w:p>
        </w:tc>
        <w:tc>
          <w:tcPr>
            <w:tcW w:w="2348" w:type="dxa"/>
          </w:tcPr>
          <w:p w14:paraId="18852423" w14:textId="77777777" w:rsidR="003C7FA5" w:rsidRPr="00571E79" w:rsidRDefault="003C7FA5" w:rsidP="0020587C">
            <w:pPr>
              <w:spacing w:after="0" w:line="240" w:lineRule="auto"/>
              <w:jc w:val="center"/>
              <w:rPr>
                <w:rFonts w:ascii="Times New Roman" w:eastAsia="Times New Roman" w:hAnsi="Times New Roman" w:cs="Times New Roman"/>
                <w:sz w:val="24"/>
                <w:szCs w:val="24"/>
                <w:lang w:eastAsia="ru-RU"/>
              </w:rPr>
            </w:pPr>
          </w:p>
        </w:tc>
      </w:tr>
      <w:tr w:rsidR="003C7FA5" w:rsidRPr="00571E79" w14:paraId="0BEB95A0" w14:textId="46C801D8" w:rsidTr="00496C51">
        <w:trPr>
          <w:jc w:val="right"/>
        </w:trPr>
        <w:tc>
          <w:tcPr>
            <w:tcW w:w="839" w:type="dxa"/>
            <w:vAlign w:val="center"/>
          </w:tcPr>
          <w:p w14:paraId="036764C6" w14:textId="0A03E990" w:rsidR="003C7FA5" w:rsidRPr="00C934AB" w:rsidRDefault="003C7FA5" w:rsidP="0020587C">
            <w:pPr>
              <w:spacing w:after="0" w:line="240" w:lineRule="auto"/>
              <w:jc w:val="center"/>
              <w:rPr>
                <w:rFonts w:ascii="Times New Roman" w:eastAsia="Calibri" w:hAnsi="Times New Roman" w:cs="Times New Roman"/>
                <w:bCs/>
                <w:sz w:val="24"/>
                <w:szCs w:val="24"/>
                <w:lang w:eastAsia="ru-RU"/>
              </w:rPr>
            </w:pPr>
            <w:r w:rsidRPr="00C934AB">
              <w:rPr>
                <w:rFonts w:ascii="Times New Roman" w:eastAsia="Calibri" w:hAnsi="Times New Roman" w:cs="Times New Roman"/>
                <w:bCs/>
                <w:sz w:val="24"/>
                <w:szCs w:val="24"/>
                <w:lang w:eastAsia="ru-RU"/>
              </w:rPr>
              <w:t>18</w:t>
            </w:r>
          </w:p>
        </w:tc>
        <w:tc>
          <w:tcPr>
            <w:tcW w:w="4690" w:type="dxa"/>
            <w:vAlign w:val="center"/>
          </w:tcPr>
          <w:p w14:paraId="3091ADDD" w14:textId="77777777" w:rsidR="003C7FA5" w:rsidRPr="00571E79" w:rsidRDefault="003C7FA5" w:rsidP="0020587C">
            <w:pPr>
              <w:spacing w:after="0" w:line="240" w:lineRule="auto"/>
              <w:jc w:val="both"/>
              <w:rPr>
                <w:rFonts w:ascii="Times New Roman" w:eastAsia="Calibri" w:hAnsi="Times New Roman" w:cs="Times New Roman"/>
                <w:sz w:val="24"/>
                <w:szCs w:val="24"/>
                <w:lang w:eastAsia="ru-RU"/>
              </w:rPr>
            </w:pPr>
            <w:r w:rsidRPr="00571E79">
              <w:rPr>
                <w:rFonts w:ascii="Times New Roman" w:eastAsia="Calibri" w:hAnsi="Times New Roman" w:cs="Times New Roman"/>
                <w:sz w:val="24"/>
                <w:szCs w:val="24"/>
                <w:lang w:eastAsia="ru-RU"/>
              </w:rPr>
              <w:t>Дверь стойки, оснащённая трёхточечным механизмом запирания, сильно затрудняющим несанкционированное проникновение внутрь шкафа</w:t>
            </w:r>
          </w:p>
        </w:tc>
        <w:tc>
          <w:tcPr>
            <w:tcW w:w="2466" w:type="dxa"/>
            <w:vAlign w:val="center"/>
          </w:tcPr>
          <w:p w14:paraId="5FC7B806" w14:textId="77777777" w:rsidR="003C7FA5" w:rsidRPr="00571E79" w:rsidRDefault="003C7FA5" w:rsidP="0020587C">
            <w:pPr>
              <w:spacing w:after="0" w:line="240" w:lineRule="auto"/>
              <w:jc w:val="center"/>
              <w:rPr>
                <w:rFonts w:ascii="Times New Roman" w:eastAsia="Times New Roman" w:hAnsi="Times New Roman" w:cs="Times New Roman"/>
                <w:sz w:val="24"/>
                <w:szCs w:val="24"/>
                <w:lang w:eastAsia="ru-RU"/>
              </w:rPr>
            </w:pPr>
            <w:r w:rsidRPr="00571E79">
              <w:rPr>
                <w:rFonts w:ascii="Times New Roman" w:eastAsia="Times New Roman" w:hAnsi="Times New Roman" w:cs="Times New Roman"/>
                <w:sz w:val="24"/>
                <w:szCs w:val="24"/>
                <w:lang w:eastAsia="ru-RU"/>
              </w:rPr>
              <w:t>да</w:t>
            </w:r>
          </w:p>
        </w:tc>
        <w:tc>
          <w:tcPr>
            <w:tcW w:w="2348" w:type="dxa"/>
          </w:tcPr>
          <w:p w14:paraId="01FB9EFA" w14:textId="77777777" w:rsidR="003C7FA5" w:rsidRPr="00571E79" w:rsidRDefault="003C7FA5" w:rsidP="0020587C">
            <w:pPr>
              <w:spacing w:after="0" w:line="240" w:lineRule="auto"/>
              <w:jc w:val="center"/>
              <w:rPr>
                <w:rFonts w:ascii="Times New Roman" w:eastAsia="Times New Roman" w:hAnsi="Times New Roman" w:cs="Times New Roman"/>
                <w:sz w:val="24"/>
                <w:szCs w:val="24"/>
                <w:lang w:eastAsia="ru-RU"/>
              </w:rPr>
            </w:pPr>
          </w:p>
        </w:tc>
      </w:tr>
      <w:tr w:rsidR="003C7FA5" w:rsidRPr="00571E79" w14:paraId="4CDA81F9" w14:textId="2D0E98B1" w:rsidTr="00496C51">
        <w:trPr>
          <w:jc w:val="right"/>
        </w:trPr>
        <w:tc>
          <w:tcPr>
            <w:tcW w:w="839" w:type="dxa"/>
            <w:vAlign w:val="center"/>
          </w:tcPr>
          <w:p w14:paraId="67D7CDA0" w14:textId="26CC55B3" w:rsidR="003C7FA5" w:rsidRPr="00C934AB" w:rsidRDefault="003C7FA5" w:rsidP="0020587C">
            <w:pPr>
              <w:spacing w:after="0" w:line="240" w:lineRule="auto"/>
              <w:jc w:val="center"/>
              <w:rPr>
                <w:rFonts w:ascii="Times New Roman" w:eastAsia="Calibri" w:hAnsi="Times New Roman" w:cs="Times New Roman"/>
                <w:bCs/>
                <w:sz w:val="24"/>
                <w:szCs w:val="24"/>
                <w:lang w:eastAsia="ru-RU"/>
              </w:rPr>
            </w:pPr>
            <w:r w:rsidRPr="00C934AB">
              <w:rPr>
                <w:rFonts w:ascii="Times New Roman" w:eastAsia="Calibri" w:hAnsi="Times New Roman" w:cs="Times New Roman"/>
                <w:bCs/>
                <w:sz w:val="24"/>
                <w:szCs w:val="24"/>
                <w:lang w:eastAsia="ru-RU"/>
              </w:rPr>
              <w:t>19</w:t>
            </w:r>
          </w:p>
        </w:tc>
        <w:tc>
          <w:tcPr>
            <w:tcW w:w="4690" w:type="dxa"/>
            <w:vAlign w:val="center"/>
          </w:tcPr>
          <w:p w14:paraId="5CF85D4C" w14:textId="77777777" w:rsidR="003C7FA5" w:rsidRPr="00571E79" w:rsidRDefault="003C7FA5" w:rsidP="0020587C">
            <w:pPr>
              <w:spacing w:after="0" w:line="240" w:lineRule="auto"/>
              <w:jc w:val="both"/>
              <w:rPr>
                <w:rFonts w:ascii="Times New Roman" w:eastAsia="Calibri" w:hAnsi="Times New Roman" w:cs="Times New Roman"/>
                <w:sz w:val="24"/>
                <w:szCs w:val="24"/>
                <w:lang w:eastAsia="ru-RU"/>
              </w:rPr>
            </w:pPr>
            <w:r w:rsidRPr="00571E79">
              <w:rPr>
                <w:rFonts w:ascii="Times New Roman" w:eastAsia="Calibri" w:hAnsi="Times New Roman" w:cs="Times New Roman"/>
                <w:sz w:val="24"/>
                <w:szCs w:val="24"/>
                <w:lang w:eastAsia="ru-RU"/>
              </w:rPr>
              <w:t>Наличие специализированных установочных мест, находящихся на корпусе коммутационного модуля</w:t>
            </w:r>
          </w:p>
        </w:tc>
        <w:tc>
          <w:tcPr>
            <w:tcW w:w="2466" w:type="dxa"/>
            <w:vAlign w:val="center"/>
          </w:tcPr>
          <w:p w14:paraId="3F201536" w14:textId="77777777" w:rsidR="003C7FA5" w:rsidRPr="00571E79" w:rsidRDefault="003C7FA5" w:rsidP="0020587C">
            <w:pPr>
              <w:spacing w:after="0" w:line="240" w:lineRule="auto"/>
              <w:jc w:val="center"/>
              <w:rPr>
                <w:rFonts w:ascii="Times New Roman" w:eastAsia="Times New Roman" w:hAnsi="Times New Roman" w:cs="Times New Roman"/>
                <w:sz w:val="24"/>
                <w:szCs w:val="24"/>
                <w:lang w:eastAsia="ru-RU"/>
              </w:rPr>
            </w:pPr>
            <w:r w:rsidRPr="00571E79">
              <w:rPr>
                <w:rFonts w:ascii="Times New Roman" w:eastAsia="Times New Roman" w:hAnsi="Times New Roman" w:cs="Times New Roman"/>
                <w:sz w:val="24"/>
                <w:szCs w:val="24"/>
                <w:lang w:eastAsia="ru-RU"/>
              </w:rPr>
              <w:t>Да, 6 шт.</w:t>
            </w:r>
          </w:p>
        </w:tc>
        <w:tc>
          <w:tcPr>
            <w:tcW w:w="2348" w:type="dxa"/>
          </w:tcPr>
          <w:p w14:paraId="240476CD" w14:textId="77777777" w:rsidR="003C7FA5" w:rsidRPr="00571E79" w:rsidRDefault="003C7FA5" w:rsidP="0020587C">
            <w:pPr>
              <w:spacing w:after="0" w:line="240" w:lineRule="auto"/>
              <w:jc w:val="center"/>
              <w:rPr>
                <w:rFonts w:ascii="Times New Roman" w:eastAsia="Times New Roman" w:hAnsi="Times New Roman" w:cs="Times New Roman"/>
                <w:sz w:val="24"/>
                <w:szCs w:val="24"/>
                <w:lang w:eastAsia="ru-RU"/>
              </w:rPr>
            </w:pPr>
          </w:p>
        </w:tc>
      </w:tr>
      <w:tr w:rsidR="003C7FA5" w:rsidRPr="00571E79" w14:paraId="1E9CBDE9" w14:textId="5A4E5F4D" w:rsidTr="00496C51">
        <w:trPr>
          <w:jc w:val="right"/>
        </w:trPr>
        <w:tc>
          <w:tcPr>
            <w:tcW w:w="839" w:type="dxa"/>
            <w:vAlign w:val="center"/>
          </w:tcPr>
          <w:p w14:paraId="75B900A0" w14:textId="257BD7C7" w:rsidR="003C7FA5" w:rsidRPr="00C934AB" w:rsidRDefault="003C7FA5" w:rsidP="0020587C">
            <w:pPr>
              <w:spacing w:after="0" w:line="240" w:lineRule="auto"/>
              <w:jc w:val="center"/>
              <w:rPr>
                <w:rFonts w:ascii="Times New Roman" w:eastAsia="Calibri" w:hAnsi="Times New Roman" w:cs="Times New Roman"/>
                <w:bCs/>
                <w:sz w:val="24"/>
                <w:szCs w:val="24"/>
                <w:lang w:eastAsia="ru-RU"/>
              </w:rPr>
            </w:pPr>
            <w:r w:rsidRPr="00C934AB">
              <w:rPr>
                <w:rFonts w:ascii="Times New Roman" w:eastAsia="Calibri" w:hAnsi="Times New Roman" w:cs="Times New Roman"/>
                <w:bCs/>
                <w:sz w:val="24"/>
                <w:szCs w:val="24"/>
                <w:lang w:eastAsia="ru-RU"/>
              </w:rPr>
              <w:t>20</w:t>
            </w:r>
          </w:p>
        </w:tc>
        <w:tc>
          <w:tcPr>
            <w:tcW w:w="4690" w:type="dxa"/>
            <w:vAlign w:val="center"/>
          </w:tcPr>
          <w:p w14:paraId="5559EBCA" w14:textId="77777777" w:rsidR="003C7FA5" w:rsidRPr="00571E79" w:rsidRDefault="003C7FA5" w:rsidP="0020587C">
            <w:pPr>
              <w:spacing w:after="0" w:line="240" w:lineRule="auto"/>
              <w:jc w:val="both"/>
              <w:rPr>
                <w:rFonts w:ascii="Times New Roman" w:eastAsia="Times New Roman" w:hAnsi="Times New Roman" w:cs="Times New Roman"/>
                <w:sz w:val="24"/>
                <w:szCs w:val="24"/>
                <w:lang w:eastAsia="ru-RU"/>
              </w:rPr>
            </w:pPr>
            <w:r w:rsidRPr="00571E79">
              <w:rPr>
                <w:rFonts w:ascii="Times New Roman" w:eastAsia="Calibri" w:hAnsi="Times New Roman" w:cs="Times New Roman"/>
                <w:sz w:val="24"/>
                <w:szCs w:val="24"/>
                <w:lang w:eastAsia="ru-RU"/>
              </w:rPr>
              <w:t>Номинальное напряжение, кВ</w:t>
            </w:r>
          </w:p>
        </w:tc>
        <w:tc>
          <w:tcPr>
            <w:tcW w:w="2466" w:type="dxa"/>
            <w:vAlign w:val="center"/>
          </w:tcPr>
          <w:p w14:paraId="75B79359" w14:textId="77777777" w:rsidR="003C7FA5" w:rsidRPr="00571E79" w:rsidRDefault="003C7FA5" w:rsidP="0020587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2348" w:type="dxa"/>
          </w:tcPr>
          <w:p w14:paraId="0BAAFC18" w14:textId="77777777" w:rsidR="003C7FA5" w:rsidRDefault="003C7FA5" w:rsidP="0020587C">
            <w:pPr>
              <w:spacing w:after="0" w:line="240" w:lineRule="auto"/>
              <w:jc w:val="center"/>
              <w:rPr>
                <w:rFonts w:ascii="Times New Roman" w:eastAsia="Times New Roman" w:hAnsi="Times New Roman" w:cs="Times New Roman"/>
                <w:sz w:val="24"/>
                <w:szCs w:val="24"/>
                <w:lang w:eastAsia="ru-RU"/>
              </w:rPr>
            </w:pPr>
          </w:p>
        </w:tc>
      </w:tr>
      <w:tr w:rsidR="003C7FA5" w:rsidRPr="00571E79" w14:paraId="1D571F22" w14:textId="3995E682" w:rsidTr="00496C51">
        <w:trPr>
          <w:jc w:val="right"/>
        </w:trPr>
        <w:tc>
          <w:tcPr>
            <w:tcW w:w="839" w:type="dxa"/>
            <w:vAlign w:val="center"/>
          </w:tcPr>
          <w:p w14:paraId="7E2E61CB" w14:textId="0FDB4586" w:rsidR="003C7FA5" w:rsidRPr="00C934AB" w:rsidRDefault="003C7FA5" w:rsidP="0020587C">
            <w:pPr>
              <w:spacing w:after="0" w:line="240" w:lineRule="auto"/>
              <w:jc w:val="center"/>
              <w:rPr>
                <w:rFonts w:ascii="Times New Roman" w:eastAsia="Calibri" w:hAnsi="Times New Roman" w:cs="Times New Roman"/>
                <w:bCs/>
                <w:sz w:val="24"/>
                <w:szCs w:val="24"/>
                <w:lang w:eastAsia="ru-RU"/>
              </w:rPr>
            </w:pPr>
            <w:r w:rsidRPr="00C934AB">
              <w:rPr>
                <w:rFonts w:ascii="Times New Roman" w:eastAsia="Calibri" w:hAnsi="Times New Roman" w:cs="Times New Roman"/>
                <w:bCs/>
                <w:sz w:val="24"/>
                <w:szCs w:val="24"/>
                <w:lang w:eastAsia="ru-RU"/>
              </w:rPr>
              <w:t>21</w:t>
            </w:r>
          </w:p>
        </w:tc>
        <w:tc>
          <w:tcPr>
            <w:tcW w:w="4690" w:type="dxa"/>
            <w:vAlign w:val="center"/>
          </w:tcPr>
          <w:p w14:paraId="546A93E5" w14:textId="77777777" w:rsidR="003C7FA5" w:rsidRPr="00571E79" w:rsidRDefault="003C7FA5" w:rsidP="0020587C">
            <w:pPr>
              <w:spacing w:after="0" w:line="240" w:lineRule="auto"/>
              <w:jc w:val="both"/>
              <w:rPr>
                <w:rFonts w:ascii="Times New Roman" w:eastAsia="Times New Roman" w:hAnsi="Times New Roman" w:cs="Times New Roman"/>
                <w:sz w:val="24"/>
                <w:szCs w:val="24"/>
                <w:lang w:eastAsia="ru-RU"/>
              </w:rPr>
            </w:pPr>
            <w:r w:rsidRPr="00571E79">
              <w:rPr>
                <w:rFonts w:ascii="Times New Roman" w:eastAsia="Calibri" w:hAnsi="Times New Roman" w:cs="Times New Roman"/>
                <w:sz w:val="24"/>
                <w:szCs w:val="24"/>
                <w:lang w:eastAsia="ru-RU"/>
              </w:rPr>
              <w:t>Номинальный ток, не менее, А</w:t>
            </w:r>
          </w:p>
        </w:tc>
        <w:tc>
          <w:tcPr>
            <w:tcW w:w="2466" w:type="dxa"/>
            <w:vAlign w:val="center"/>
          </w:tcPr>
          <w:p w14:paraId="17B88871" w14:textId="77777777" w:rsidR="003C7FA5" w:rsidRPr="00571E79" w:rsidRDefault="003C7FA5" w:rsidP="0020587C">
            <w:pPr>
              <w:spacing w:after="0" w:line="240" w:lineRule="auto"/>
              <w:jc w:val="center"/>
              <w:rPr>
                <w:rFonts w:ascii="Times New Roman" w:eastAsia="Times New Roman" w:hAnsi="Times New Roman" w:cs="Times New Roman"/>
                <w:sz w:val="24"/>
                <w:szCs w:val="24"/>
                <w:lang w:eastAsia="ru-RU"/>
              </w:rPr>
            </w:pPr>
            <w:r w:rsidRPr="00571E79">
              <w:rPr>
                <w:rFonts w:ascii="Times New Roman" w:eastAsia="Times New Roman" w:hAnsi="Times New Roman" w:cs="Times New Roman"/>
                <w:sz w:val="24"/>
                <w:szCs w:val="24"/>
                <w:lang w:eastAsia="ru-RU"/>
              </w:rPr>
              <w:t>800</w:t>
            </w:r>
          </w:p>
        </w:tc>
        <w:tc>
          <w:tcPr>
            <w:tcW w:w="2348" w:type="dxa"/>
          </w:tcPr>
          <w:p w14:paraId="46B8CF22" w14:textId="77777777" w:rsidR="003C7FA5" w:rsidRPr="00571E79" w:rsidRDefault="003C7FA5" w:rsidP="0020587C">
            <w:pPr>
              <w:spacing w:after="0" w:line="240" w:lineRule="auto"/>
              <w:jc w:val="center"/>
              <w:rPr>
                <w:rFonts w:ascii="Times New Roman" w:eastAsia="Times New Roman" w:hAnsi="Times New Roman" w:cs="Times New Roman"/>
                <w:sz w:val="24"/>
                <w:szCs w:val="24"/>
                <w:lang w:eastAsia="ru-RU"/>
              </w:rPr>
            </w:pPr>
          </w:p>
        </w:tc>
      </w:tr>
      <w:tr w:rsidR="003C7FA5" w:rsidRPr="00571E79" w14:paraId="74C79262" w14:textId="3AEF3740" w:rsidTr="00496C51">
        <w:trPr>
          <w:jc w:val="right"/>
        </w:trPr>
        <w:tc>
          <w:tcPr>
            <w:tcW w:w="839" w:type="dxa"/>
            <w:vAlign w:val="center"/>
          </w:tcPr>
          <w:p w14:paraId="32522B27" w14:textId="2555333B" w:rsidR="003C7FA5" w:rsidRPr="00C934AB" w:rsidRDefault="003C7FA5" w:rsidP="0020587C">
            <w:pPr>
              <w:spacing w:after="0" w:line="240" w:lineRule="auto"/>
              <w:jc w:val="center"/>
              <w:rPr>
                <w:rFonts w:ascii="Times New Roman" w:eastAsia="Calibri" w:hAnsi="Times New Roman" w:cs="Times New Roman"/>
                <w:bCs/>
                <w:sz w:val="24"/>
                <w:szCs w:val="24"/>
                <w:lang w:eastAsia="ru-RU"/>
              </w:rPr>
            </w:pPr>
            <w:r w:rsidRPr="00C934AB">
              <w:rPr>
                <w:rFonts w:ascii="Times New Roman" w:eastAsia="Calibri" w:hAnsi="Times New Roman" w:cs="Times New Roman"/>
                <w:bCs/>
                <w:sz w:val="24"/>
                <w:szCs w:val="24"/>
                <w:lang w:eastAsia="ru-RU"/>
              </w:rPr>
              <w:t>22</w:t>
            </w:r>
          </w:p>
        </w:tc>
        <w:tc>
          <w:tcPr>
            <w:tcW w:w="4690" w:type="dxa"/>
            <w:vAlign w:val="center"/>
          </w:tcPr>
          <w:p w14:paraId="154E3BCE" w14:textId="77777777" w:rsidR="003C7FA5" w:rsidRPr="00571E79" w:rsidRDefault="003C7FA5" w:rsidP="0020587C">
            <w:pPr>
              <w:spacing w:after="0" w:line="240" w:lineRule="auto"/>
              <w:jc w:val="both"/>
              <w:rPr>
                <w:rFonts w:ascii="Times New Roman" w:eastAsia="Times New Roman" w:hAnsi="Times New Roman" w:cs="Times New Roman"/>
                <w:sz w:val="24"/>
                <w:szCs w:val="24"/>
                <w:lang w:eastAsia="ru-RU"/>
              </w:rPr>
            </w:pPr>
            <w:r w:rsidRPr="00571E79">
              <w:rPr>
                <w:rFonts w:ascii="Times New Roman" w:eastAsia="Calibri" w:hAnsi="Times New Roman" w:cs="Times New Roman"/>
                <w:sz w:val="24"/>
                <w:szCs w:val="24"/>
                <w:lang w:eastAsia="ru-RU"/>
              </w:rPr>
              <w:t>Номинальный ток отключения, не менее, кА</w:t>
            </w:r>
          </w:p>
        </w:tc>
        <w:tc>
          <w:tcPr>
            <w:tcW w:w="2466" w:type="dxa"/>
            <w:vAlign w:val="center"/>
          </w:tcPr>
          <w:p w14:paraId="75590FFF" w14:textId="77777777" w:rsidR="003C7FA5" w:rsidRPr="00571E79" w:rsidRDefault="003C7FA5" w:rsidP="0020587C">
            <w:pPr>
              <w:spacing w:after="0" w:line="240" w:lineRule="auto"/>
              <w:jc w:val="center"/>
              <w:rPr>
                <w:rFonts w:ascii="Times New Roman" w:eastAsia="Times New Roman" w:hAnsi="Times New Roman" w:cs="Times New Roman"/>
                <w:sz w:val="24"/>
                <w:szCs w:val="24"/>
                <w:lang w:eastAsia="ru-RU"/>
              </w:rPr>
            </w:pPr>
            <w:r w:rsidRPr="00571E79">
              <w:rPr>
                <w:rFonts w:ascii="Times New Roman" w:eastAsia="Times New Roman" w:hAnsi="Times New Roman" w:cs="Times New Roman"/>
                <w:sz w:val="24"/>
                <w:szCs w:val="24"/>
                <w:lang w:eastAsia="ru-RU"/>
              </w:rPr>
              <w:t>16</w:t>
            </w:r>
          </w:p>
        </w:tc>
        <w:tc>
          <w:tcPr>
            <w:tcW w:w="2348" w:type="dxa"/>
          </w:tcPr>
          <w:p w14:paraId="06275B4F" w14:textId="77777777" w:rsidR="003C7FA5" w:rsidRPr="00571E79" w:rsidRDefault="003C7FA5" w:rsidP="0020587C">
            <w:pPr>
              <w:spacing w:after="0" w:line="240" w:lineRule="auto"/>
              <w:jc w:val="center"/>
              <w:rPr>
                <w:rFonts w:ascii="Times New Roman" w:eastAsia="Times New Roman" w:hAnsi="Times New Roman" w:cs="Times New Roman"/>
                <w:sz w:val="24"/>
                <w:szCs w:val="24"/>
                <w:lang w:eastAsia="ru-RU"/>
              </w:rPr>
            </w:pPr>
          </w:p>
        </w:tc>
      </w:tr>
      <w:tr w:rsidR="003C7FA5" w:rsidRPr="00571E79" w14:paraId="75433006" w14:textId="2EE69CFF" w:rsidTr="00496C51">
        <w:trPr>
          <w:jc w:val="right"/>
        </w:trPr>
        <w:tc>
          <w:tcPr>
            <w:tcW w:w="839" w:type="dxa"/>
            <w:vAlign w:val="center"/>
          </w:tcPr>
          <w:p w14:paraId="2747B768" w14:textId="685E4590" w:rsidR="003C7FA5" w:rsidRPr="00C934AB" w:rsidRDefault="003C7FA5" w:rsidP="0020587C">
            <w:pPr>
              <w:spacing w:after="0" w:line="240" w:lineRule="auto"/>
              <w:jc w:val="center"/>
              <w:rPr>
                <w:rFonts w:ascii="Times New Roman" w:eastAsia="Calibri" w:hAnsi="Times New Roman" w:cs="Times New Roman"/>
                <w:bCs/>
                <w:sz w:val="24"/>
                <w:szCs w:val="24"/>
                <w:lang w:eastAsia="ru-RU"/>
              </w:rPr>
            </w:pPr>
            <w:r w:rsidRPr="00C934AB">
              <w:rPr>
                <w:rFonts w:ascii="Times New Roman" w:eastAsia="Calibri" w:hAnsi="Times New Roman" w:cs="Times New Roman"/>
                <w:bCs/>
                <w:sz w:val="24"/>
                <w:szCs w:val="24"/>
                <w:lang w:eastAsia="ru-RU"/>
              </w:rPr>
              <w:t>23</w:t>
            </w:r>
          </w:p>
        </w:tc>
        <w:tc>
          <w:tcPr>
            <w:tcW w:w="4690" w:type="dxa"/>
            <w:vAlign w:val="center"/>
          </w:tcPr>
          <w:p w14:paraId="0553E9BA" w14:textId="77777777" w:rsidR="003C7FA5" w:rsidRPr="00571E79" w:rsidRDefault="003C7FA5" w:rsidP="0020587C">
            <w:pPr>
              <w:spacing w:after="0" w:line="240" w:lineRule="auto"/>
              <w:jc w:val="both"/>
              <w:rPr>
                <w:rFonts w:ascii="Times New Roman" w:eastAsia="Calibri" w:hAnsi="Times New Roman" w:cs="Times New Roman"/>
                <w:sz w:val="24"/>
                <w:szCs w:val="24"/>
                <w:lang w:eastAsia="ru-RU"/>
              </w:rPr>
            </w:pPr>
            <w:r w:rsidRPr="00571E79">
              <w:rPr>
                <w:rFonts w:ascii="Times New Roman" w:eastAsia="Calibri" w:hAnsi="Times New Roman" w:cs="Times New Roman"/>
                <w:sz w:val="24"/>
                <w:szCs w:val="24"/>
                <w:lang w:eastAsia="ru-RU"/>
              </w:rPr>
              <w:t>Ток электродинамической стойкости, кА</w:t>
            </w:r>
          </w:p>
        </w:tc>
        <w:tc>
          <w:tcPr>
            <w:tcW w:w="2466" w:type="dxa"/>
            <w:vAlign w:val="center"/>
          </w:tcPr>
          <w:p w14:paraId="7F3A28FB" w14:textId="77777777" w:rsidR="003C7FA5" w:rsidRPr="00571E79" w:rsidRDefault="003C7FA5" w:rsidP="0020587C">
            <w:pPr>
              <w:spacing w:after="0" w:line="240" w:lineRule="auto"/>
              <w:jc w:val="center"/>
              <w:rPr>
                <w:rFonts w:ascii="Times New Roman" w:eastAsia="Times New Roman" w:hAnsi="Times New Roman" w:cs="Times New Roman"/>
                <w:sz w:val="24"/>
                <w:szCs w:val="24"/>
                <w:lang w:eastAsia="ru-RU"/>
              </w:rPr>
            </w:pPr>
            <w:r w:rsidRPr="00571E79">
              <w:rPr>
                <w:rFonts w:ascii="Times New Roman" w:eastAsia="Times New Roman" w:hAnsi="Times New Roman" w:cs="Times New Roman"/>
                <w:sz w:val="24"/>
                <w:szCs w:val="24"/>
                <w:lang w:eastAsia="ru-RU"/>
              </w:rPr>
              <w:t>40</w:t>
            </w:r>
          </w:p>
        </w:tc>
        <w:tc>
          <w:tcPr>
            <w:tcW w:w="2348" w:type="dxa"/>
          </w:tcPr>
          <w:p w14:paraId="6021BE6C" w14:textId="77777777" w:rsidR="003C7FA5" w:rsidRPr="00571E79" w:rsidRDefault="003C7FA5" w:rsidP="0020587C">
            <w:pPr>
              <w:spacing w:after="0" w:line="240" w:lineRule="auto"/>
              <w:jc w:val="center"/>
              <w:rPr>
                <w:rFonts w:ascii="Times New Roman" w:eastAsia="Times New Roman" w:hAnsi="Times New Roman" w:cs="Times New Roman"/>
                <w:sz w:val="24"/>
                <w:szCs w:val="24"/>
                <w:lang w:eastAsia="ru-RU"/>
              </w:rPr>
            </w:pPr>
          </w:p>
        </w:tc>
      </w:tr>
      <w:tr w:rsidR="003C7FA5" w:rsidRPr="00571E79" w14:paraId="24DADA04" w14:textId="099322A2" w:rsidTr="00496C51">
        <w:trPr>
          <w:jc w:val="right"/>
        </w:trPr>
        <w:tc>
          <w:tcPr>
            <w:tcW w:w="839" w:type="dxa"/>
            <w:vAlign w:val="center"/>
          </w:tcPr>
          <w:p w14:paraId="2D964659" w14:textId="1DE2B309" w:rsidR="003C7FA5" w:rsidRPr="00C934AB" w:rsidRDefault="003C7FA5" w:rsidP="0020587C">
            <w:pPr>
              <w:spacing w:after="0" w:line="240" w:lineRule="auto"/>
              <w:jc w:val="center"/>
              <w:rPr>
                <w:rFonts w:ascii="Times New Roman" w:eastAsia="Calibri" w:hAnsi="Times New Roman" w:cs="Times New Roman"/>
                <w:bCs/>
                <w:sz w:val="24"/>
                <w:szCs w:val="24"/>
                <w:lang w:eastAsia="ru-RU"/>
              </w:rPr>
            </w:pPr>
            <w:r w:rsidRPr="00C934AB">
              <w:rPr>
                <w:rFonts w:ascii="Times New Roman" w:eastAsia="Calibri" w:hAnsi="Times New Roman" w:cs="Times New Roman"/>
                <w:bCs/>
                <w:sz w:val="24"/>
                <w:szCs w:val="24"/>
                <w:lang w:eastAsia="ru-RU"/>
              </w:rPr>
              <w:t>24</w:t>
            </w:r>
          </w:p>
        </w:tc>
        <w:tc>
          <w:tcPr>
            <w:tcW w:w="4690" w:type="dxa"/>
            <w:vAlign w:val="center"/>
          </w:tcPr>
          <w:p w14:paraId="79159B05" w14:textId="673C3E3C" w:rsidR="003C7FA5" w:rsidRPr="00571E79" w:rsidRDefault="003C7FA5" w:rsidP="0020587C">
            <w:pPr>
              <w:spacing w:after="0" w:line="240" w:lineRule="auto"/>
              <w:jc w:val="both"/>
              <w:rPr>
                <w:rFonts w:ascii="Times New Roman" w:eastAsia="Times New Roman" w:hAnsi="Times New Roman" w:cs="Times New Roman"/>
                <w:sz w:val="24"/>
                <w:szCs w:val="24"/>
                <w:lang w:eastAsia="ru-RU"/>
              </w:rPr>
            </w:pPr>
            <w:r w:rsidRPr="00571E79">
              <w:rPr>
                <w:rFonts w:ascii="Times New Roman" w:eastAsia="Calibri" w:hAnsi="Times New Roman" w:cs="Times New Roman"/>
                <w:sz w:val="24"/>
                <w:szCs w:val="24"/>
                <w:lang w:eastAsia="ru-RU"/>
              </w:rPr>
              <w:t xml:space="preserve">Механический ресурс, не менее, </w:t>
            </w:r>
            <w:r>
              <w:rPr>
                <w:rFonts w:ascii="Times New Roman" w:eastAsia="Calibri" w:hAnsi="Times New Roman" w:cs="Times New Roman"/>
                <w:sz w:val="24"/>
                <w:szCs w:val="24"/>
                <w:lang w:eastAsia="ru-RU"/>
              </w:rPr>
              <w:t>(</w:t>
            </w:r>
            <w:r w:rsidRPr="00571E79">
              <w:rPr>
                <w:rFonts w:ascii="Times New Roman" w:eastAsia="Calibri" w:hAnsi="Times New Roman" w:cs="Times New Roman"/>
                <w:sz w:val="24"/>
                <w:szCs w:val="24"/>
                <w:lang w:eastAsia="ru-RU"/>
              </w:rPr>
              <w:t>В-О</w:t>
            </w:r>
            <w:r>
              <w:rPr>
                <w:rFonts w:ascii="Times New Roman" w:eastAsia="Calibri" w:hAnsi="Times New Roman" w:cs="Times New Roman"/>
                <w:sz w:val="24"/>
                <w:szCs w:val="24"/>
                <w:lang w:eastAsia="ru-RU"/>
              </w:rPr>
              <w:t>)</w:t>
            </w:r>
          </w:p>
        </w:tc>
        <w:tc>
          <w:tcPr>
            <w:tcW w:w="2466" w:type="dxa"/>
            <w:vAlign w:val="center"/>
          </w:tcPr>
          <w:p w14:paraId="4CE91516" w14:textId="77777777" w:rsidR="003C7FA5" w:rsidRPr="00571E79" w:rsidRDefault="003C7FA5" w:rsidP="0020587C">
            <w:pPr>
              <w:spacing w:after="0" w:line="240" w:lineRule="auto"/>
              <w:jc w:val="center"/>
              <w:rPr>
                <w:rFonts w:ascii="Times New Roman" w:eastAsia="Times New Roman" w:hAnsi="Times New Roman" w:cs="Times New Roman"/>
                <w:sz w:val="24"/>
                <w:szCs w:val="24"/>
                <w:lang w:eastAsia="ru-RU"/>
              </w:rPr>
            </w:pPr>
            <w:r w:rsidRPr="00571E79">
              <w:rPr>
                <w:rFonts w:ascii="Times New Roman" w:eastAsia="Times New Roman" w:hAnsi="Times New Roman" w:cs="Times New Roman"/>
                <w:sz w:val="24"/>
                <w:szCs w:val="24"/>
                <w:lang w:eastAsia="ru-RU"/>
              </w:rPr>
              <w:t>30 000</w:t>
            </w:r>
          </w:p>
        </w:tc>
        <w:tc>
          <w:tcPr>
            <w:tcW w:w="2348" w:type="dxa"/>
          </w:tcPr>
          <w:p w14:paraId="6CA45BD1" w14:textId="77777777" w:rsidR="003C7FA5" w:rsidRPr="00571E79" w:rsidRDefault="003C7FA5" w:rsidP="0020587C">
            <w:pPr>
              <w:spacing w:after="0" w:line="240" w:lineRule="auto"/>
              <w:jc w:val="center"/>
              <w:rPr>
                <w:rFonts w:ascii="Times New Roman" w:eastAsia="Times New Roman" w:hAnsi="Times New Roman" w:cs="Times New Roman"/>
                <w:sz w:val="24"/>
                <w:szCs w:val="24"/>
                <w:lang w:eastAsia="ru-RU"/>
              </w:rPr>
            </w:pPr>
          </w:p>
        </w:tc>
      </w:tr>
      <w:tr w:rsidR="003C7FA5" w:rsidRPr="00571E79" w14:paraId="1AEA93EE" w14:textId="78635F40" w:rsidTr="00496C51">
        <w:trPr>
          <w:jc w:val="right"/>
        </w:trPr>
        <w:tc>
          <w:tcPr>
            <w:tcW w:w="839" w:type="dxa"/>
            <w:vAlign w:val="center"/>
          </w:tcPr>
          <w:p w14:paraId="7AEA89F1" w14:textId="670639FF" w:rsidR="003C7FA5" w:rsidRPr="00C934AB" w:rsidRDefault="003C7FA5" w:rsidP="0020587C">
            <w:pPr>
              <w:spacing w:after="0" w:line="240" w:lineRule="auto"/>
              <w:jc w:val="center"/>
              <w:rPr>
                <w:rFonts w:ascii="Times New Roman" w:eastAsia="Calibri" w:hAnsi="Times New Roman" w:cs="Times New Roman"/>
                <w:bCs/>
                <w:sz w:val="24"/>
                <w:szCs w:val="24"/>
                <w:lang w:eastAsia="ru-RU"/>
              </w:rPr>
            </w:pPr>
            <w:r w:rsidRPr="00C934AB">
              <w:rPr>
                <w:rFonts w:ascii="Times New Roman" w:eastAsia="Calibri" w:hAnsi="Times New Roman" w:cs="Times New Roman"/>
                <w:bCs/>
                <w:sz w:val="24"/>
                <w:szCs w:val="24"/>
                <w:lang w:eastAsia="ru-RU"/>
              </w:rPr>
              <w:t>25</w:t>
            </w:r>
          </w:p>
        </w:tc>
        <w:tc>
          <w:tcPr>
            <w:tcW w:w="4690" w:type="dxa"/>
            <w:vAlign w:val="center"/>
          </w:tcPr>
          <w:p w14:paraId="12BACF20" w14:textId="1DC5B02E" w:rsidR="003C7FA5" w:rsidRPr="00571E79" w:rsidRDefault="003C7FA5" w:rsidP="0020587C">
            <w:pPr>
              <w:spacing w:after="0" w:line="240" w:lineRule="auto"/>
              <w:jc w:val="both"/>
              <w:rPr>
                <w:rFonts w:ascii="Times New Roman" w:eastAsia="Calibri" w:hAnsi="Times New Roman" w:cs="Times New Roman"/>
                <w:sz w:val="24"/>
                <w:szCs w:val="24"/>
                <w:lang w:eastAsia="ru-RU"/>
              </w:rPr>
            </w:pPr>
            <w:r w:rsidRPr="00571E79">
              <w:rPr>
                <w:rFonts w:ascii="Times New Roman" w:eastAsia="Calibri" w:hAnsi="Times New Roman" w:cs="Times New Roman"/>
                <w:sz w:val="24"/>
                <w:szCs w:val="24"/>
                <w:lang w:eastAsia="ru-RU"/>
              </w:rPr>
              <w:t>Ток термической стойкости (в течение 3с</w:t>
            </w:r>
            <w:r>
              <w:rPr>
                <w:rFonts w:ascii="Times New Roman" w:eastAsia="Calibri" w:hAnsi="Times New Roman" w:cs="Times New Roman"/>
                <w:sz w:val="24"/>
                <w:szCs w:val="24"/>
                <w:lang w:eastAsia="ru-RU"/>
              </w:rPr>
              <w:t>)</w:t>
            </w:r>
            <w:r w:rsidRPr="00571E79">
              <w:rPr>
                <w:rFonts w:ascii="Times New Roman" w:eastAsia="Calibri" w:hAnsi="Times New Roman" w:cs="Times New Roman"/>
                <w:sz w:val="24"/>
                <w:szCs w:val="24"/>
                <w:lang w:eastAsia="ru-RU"/>
              </w:rPr>
              <w:t xml:space="preserve">, не менее, кА </w:t>
            </w:r>
          </w:p>
        </w:tc>
        <w:tc>
          <w:tcPr>
            <w:tcW w:w="2466" w:type="dxa"/>
            <w:vAlign w:val="center"/>
          </w:tcPr>
          <w:p w14:paraId="23A8B9BF" w14:textId="77777777" w:rsidR="003C7FA5" w:rsidRPr="00571E79" w:rsidRDefault="003C7FA5" w:rsidP="0020587C">
            <w:pPr>
              <w:spacing w:after="0" w:line="240" w:lineRule="auto"/>
              <w:jc w:val="center"/>
              <w:rPr>
                <w:rFonts w:ascii="Times New Roman" w:eastAsia="Times New Roman" w:hAnsi="Times New Roman" w:cs="Times New Roman"/>
                <w:sz w:val="24"/>
                <w:szCs w:val="24"/>
                <w:lang w:eastAsia="ru-RU"/>
              </w:rPr>
            </w:pPr>
            <w:r w:rsidRPr="00571E79">
              <w:rPr>
                <w:rFonts w:ascii="Times New Roman" w:eastAsia="Times New Roman" w:hAnsi="Times New Roman" w:cs="Times New Roman"/>
                <w:sz w:val="24"/>
                <w:szCs w:val="24"/>
                <w:lang w:eastAsia="ru-RU"/>
              </w:rPr>
              <w:t>16</w:t>
            </w:r>
          </w:p>
        </w:tc>
        <w:tc>
          <w:tcPr>
            <w:tcW w:w="2348" w:type="dxa"/>
          </w:tcPr>
          <w:p w14:paraId="174A240C" w14:textId="77777777" w:rsidR="003C7FA5" w:rsidRPr="00571E79" w:rsidRDefault="003C7FA5" w:rsidP="0020587C">
            <w:pPr>
              <w:spacing w:after="0" w:line="240" w:lineRule="auto"/>
              <w:jc w:val="center"/>
              <w:rPr>
                <w:rFonts w:ascii="Times New Roman" w:eastAsia="Times New Roman" w:hAnsi="Times New Roman" w:cs="Times New Roman"/>
                <w:sz w:val="24"/>
                <w:szCs w:val="24"/>
                <w:lang w:eastAsia="ru-RU"/>
              </w:rPr>
            </w:pPr>
          </w:p>
        </w:tc>
      </w:tr>
      <w:tr w:rsidR="003C7FA5" w:rsidRPr="00571E79" w14:paraId="7629C331" w14:textId="12559556" w:rsidTr="00496C51">
        <w:trPr>
          <w:jc w:val="right"/>
        </w:trPr>
        <w:tc>
          <w:tcPr>
            <w:tcW w:w="839" w:type="dxa"/>
            <w:vAlign w:val="center"/>
          </w:tcPr>
          <w:p w14:paraId="3439C623" w14:textId="1776234B" w:rsidR="003C7FA5" w:rsidRPr="00C934AB" w:rsidRDefault="003C7FA5" w:rsidP="0020587C">
            <w:pPr>
              <w:spacing w:after="0" w:line="240" w:lineRule="auto"/>
              <w:jc w:val="center"/>
              <w:rPr>
                <w:rFonts w:ascii="Times New Roman" w:eastAsia="Calibri" w:hAnsi="Times New Roman" w:cs="Times New Roman"/>
                <w:bCs/>
                <w:sz w:val="24"/>
                <w:szCs w:val="24"/>
                <w:lang w:eastAsia="ru-RU"/>
              </w:rPr>
            </w:pPr>
            <w:r w:rsidRPr="00C934AB">
              <w:rPr>
                <w:rFonts w:ascii="Times New Roman" w:eastAsia="Calibri" w:hAnsi="Times New Roman" w:cs="Times New Roman"/>
                <w:bCs/>
                <w:sz w:val="24"/>
                <w:szCs w:val="24"/>
                <w:lang w:eastAsia="ru-RU"/>
              </w:rPr>
              <w:t>26</w:t>
            </w:r>
          </w:p>
        </w:tc>
        <w:tc>
          <w:tcPr>
            <w:tcW w:w="4690" w:type="dxa"/>
            <w:vAlign w:val="center"/>
          </w:tcPr>
          <w:p w14:paraId="2772FACB" w14:textId="77777777" w:rsidR="003C7FA5" w:rsidRPr="00571E79" w:rsidRDefault="003C7FA5" w:rsidP="0020587C">
            <w:pPr>
              <w:autoSpaceDE w:val="0"/>
              <w:autoSpaceDN w:val="0"/>
              <w:adjustRightInd w:val="0"/>
              <w:spacing w:after="0" w:line="240" w:lineRule="auto"/>
              <w:jc w:val="both"/>
              <w:rPr>
                <w:rFonts w:ascii="Times New Roman" w:eastAsia="Calibri" w:hAnsi="Times New Roman" w:cs="Times New Roman"/>
                <w:sz w:val="24"/>
                <w:szCs w:val="24"/>
                <w:lang w:eastAsia="ru-RU"/>
              </w:rPr>
            </w:pPr>
            <w:r w:rsidRPr="00571E79">
              <w:rPr>
                <w:rFonts w:ascii="Times New Roman" w:eastAsia="Calibri" w:hAnsi="Times New Roman" w:cs="Times New Roman"/>
                <w:sz w:val="24"/>
                <w:szCs w:val="24"/>
                <w:lang w:eastAsia="ru-RU"/>
              </w:rPr>
              <w:t>Коммутационный ресурс, не менее, циклов В-О</w:t>
            </w:r>
          </w:p>
          <w:p w14:paraId="010BFB91" w14:textId="77777777" w:rsidR="003C7FA5" w:rsidRPr="00571E79" w:rsidRDefault="003C7FA5" w:rsidP="0020587C">
            <w:pPr>
              <w:autoSpaceDE w:val="0"/>
              <w:autoSpaceDN w:val="0"/>
              <w:adjustRightInd w:val="0"/>
              <w:spacing w:after="0" w:line="240" w:lineRule="auto"/>
              <w:jc w:val="both"/>
              <w:rPr>
                <w:rFonts w:ascii="Times New Roman" w:eastAsia="Calibri" w:hAnsi="Times New Roman" w:cs="Times New Roman"/>
                <w:sz w:val="24"/>
                <w:szCs w:val="24"/>
                <w:lang w:eastAsia="ru-RU"/>
              </w:rPr>
            </w:pPr>
            <w:r w:rsidRPr="00571E79">
              <w:rPr>
                <w:rFonts w:ascii="Times New Roman" w:eastAsia="Calibri" w:hAnsi="Times New Roman" w:cs="Times New Roman"/>
                <w:sz w:val="24"/>
                <w:szCs w:val="24"/>
                <w:lang w:eastAsia="ru-RU"/>
              </w:rPr>
              <w:t>- при номинальном токе, операций В-О</w:t>
            </w:r>
          </w:p>
          <w:p w14:paraId="43BE9788" w14:textId="77777777" w:rsidR="003C7FA5" w:rsidRPr="00571E79" w:rsidRDefault="003C7FA5" w:rsidP="0020587C">
            <w:pPr>
              <w:spacing w:after="0" w:line="240" w:lineRule="auto"/>
              <w:jc w:val="both"/>
              <w:rPr>
                <w:rFonts w:ascii="Times New Roman" w:eastAsia="Calibri" w:hAnsi="Times New Roman" w:cs="Times New Roman"/>
                <w:sz w:val="24"/>
                <w:szCs w:val="24"/>
                <w:lang w:eastAsia="ru-RU"/>
              </w:rPr>
            </w:pPr>
            <w:r w:rsidRPr="00571E79">
              <w:rPr>
                <w:rFonts w:ascii="Times New Roman" w:eastAsia="Calibri" w:hAnsi="Times New Roman" w:cs="Times New Roman"/>
                <w:sz w:val="24"/>
                <w:szCs w:val="24"/>
                <w:lang w:eastAsia="ru-RU"/>
              </w:rPr>
              <w:t>- при номинальном токе отключения, операций В-О</w:t>
            </w:r>
          </w:p>
          <w:p w14:paraId="01C81C8B" w14:textId="77777777" w:rsidR="003C7FA5" w:rsidRPr="00571E79" w:rsidRDefault="003C7FA5" w:rsidP="0020587C">
            <w:pPr>
              <w:spacing w:after="0" w:line="240" w:lineRule="auto"/>
              <w:jc w:val="both"/>
              <w:rPr>
                <w:rFonts w:ascii="Times New Roman" w:eastAsia="Times New Roman" w:hAnsi="Times New Roman" w:cs="Times New Roman"/>
                <w:sz w:val="24"/>
                <w:szCs w:val="24"/>
                <w:lang w:eastAsia="ru-RU"/>
              </w:rPr>
            </w:pPr>
            <w:r w:rsidRPr="00571E79">
              <w:rPr>
                <w:rFonts w:ascii="Times New Roman" w:eastAsia="Calibri" w:hAnsi="Times New Roman" w:cs="Times New Roman"/>
                <w:sz w:val="24"/>
                <w:szCs w:val="24"/>
                <w:lang w:eastAsia="ru-RU"/>
              </w:rPr>
              <w:t>- при токе отключения 12,5 кА, операций В-О</w:t>
            </w:r>
          </w:p>
        </w:tc>
        <w:tc>
          <w:tcPr>
            <w:tcW w:w="2466" w:type="dxa"/>
            <w:vAlign w:val="center"/>
          </w:tcPr>
          <w:p w14:paraId="74FBC128" w14:textId="77777777" w:rsidR="003C7FA5" w:rsidRPr="00571E79" w:rsidRDefault="003C7FA5" w:rsidP="0020587C">
            <w:pPr>
              <w:spacing w:after="0" w:line="240" w:lineRule="auto"/>
              <w:jc w:val="center"/>
              <w:rPr>
                <w:rFonts w:ascii="Times New Roman" w:eastAsia="Times New Roman" w:hAnsi="Times New Roman" w:cs="Times New Roman"/>
                <w:sz w:val="24"/>
                <w:szCs w:val="24"/>
                <w:lang w:eastAsia="ru-RU"/>
              </w:rPr>
            </w:pPr>
          </w:p>
          <w:p w14:paraId="792E125E" w14:textId="77777777" w:rsidR="003C7FA5" w:rsidRPr="00571E79" w:rsidRDefault="003C7FA5" w:rsidP="0020587C">
            <w:pPr>
              <w:spacing w:after="0" w:line="240" w:lineRule="auto"/>
              <w:jc w:val="center"/>
              <w:rPr>
                <w:rFonts w:ascii="Times New Roman" w:eastAsia="Times New Roman" w:hAnsi="Times New Roman" w:cs="Times New Roman"/>
                <w:sz w:val="24"/>
                <w:szCs w:val="24"/>
                <w:lang w:eastAsia="ru-RU"/>
              </w:rPr>
            </w:pPr>
            <w:r w:rsidRPr="00571E79">
              <w:rPr>
                <w:rFonts w:ascii="Times New Roman" w:eastAsia="Times New Roman" w:hAnsi="Times New Roman" w:cs="Times New Roman"/>
                <w:sz w:val="24"/>
                <w:szCs w:val="24"/>
                <w:lang w:eastAsia="ru-RU"/>
              </w:rPr>
              <w:t>30 000</w:t>
            </w:r>
          </w:p>
          <w:p w14:paraId="77839436" w14:textId="77777777" w:rsidR="003C7FA5" w:rsidRPr="00571E79" w:rsidRDefault="003C7FA5" w:rsidP="0020587C">
            <w:pPr>
              <w:spacing w:after="0" w:line="240" w:lineRule="auto"/>
              <w:jc w:val="center"/>
              <w:rPr>
                <w:rFonts w:ascii="Times New Roman" w:eastAsia="Times New Roman" w:hAnsi="Times New Roman" w:cs="Times New Roman"/>
                <w:sz w:val="24"/>
                <w:szCs w:val="24"/>
                <w:lang w:eastAsia="ru-RU"/>
              </w:rPr>
            </w:pPr>
            <w:r w:rsidRPr="00BF2D2F">
              <w:rPr>
                <w:rFonts w:ascii="Times New Roman" w:eastAsia="Times New Roman" w:hAnsi="Times New Roman" w:cs="Times New Roman"/>
                <w:sz w:val="24"/>
                <w:szCs w:val="24"/>
                <w:lang w:eastAsia="ru-RU"/>
              </w:rPr>
              <w:t>70</w:t>
            </w:r>
          </w:p>
          <w:p w14:paraId="0DD9C365" w14:textId="77777777" w:rsidR="003C7FA5" w:rsidRPr="00571E79" w:rsidRDefault="003C7FA5" w:rsidP="0020587C">
            <w:pPr>
              <w:spacing w:after="0" w:line="240" w:lineRule="auto"/>
              <w:jc w:val="center"/>
              <w:rPr>
                <w:rFonts w:ascii="Times New Roman" w:eastAsia="Times New Roman" w:hAnsi="Times New Roman" w:cs="Times New Roman"/>
                <w:sz w:val="24"/>
                <w:szCs w:val="24"/>
                <w:lang w:eastAsia="ru-RU"/>
              </w:rPr>
            </w:pPr>
            <w:r w:rsidRPr="00571E79">
              <w:rPr>
                <w:rFonts w:ascii="Times New Roman" w:eastAsia="Times New Roman" w:hAnsi="Times New Roman" w:cs="Times New Roman"/>
                <w:sz w:val="24"/>
                <w:szCs w:val="24"/>
                <w:lang w:eastAsia="ru-RU"/>
              </w:rPr>
              <w:t>120</w:t>
            </w:r>
          </w:p>
        </w:tc>
        <w:tc>
          <w:tcPr>
            <w:tcW w:w="2348" w:type="dxa"/>
          </w:tcPr>
          <w:p w14:paraId="784EC7D3" w14:textId="77777777" w:rsidR="003C7FA5" w:rsidRPr="00571E79" w:rsidRDefault="003C7FA5" w:rsidP="0020587C">
            <w:pPr>
              <w:spacing w:after="0" w:line="240" w:lineRule="auto"/>
              <w:jc w:val="center"/>
              <w:rPr>
                <w:rFonts w:ascii="Times New Roman" w:eastAsia="Times New Roman" w:hAnsi="Times New Roman" w:cs="Times New Roman"/>
                <w:sz w:val="24"/>
                <w:szCs w:val="24"/>
                <w:lang w:eastAsia="ru-RU"/>
              </w:rPr>
            </w:pPr>
          </w:p>
        </w:tc>
      </w:tr>
      <w:tr w:rsidR="003C7FA5" w:rsidRPr="00571E79" w14:paraId="3C9E524A" w14:textId="0154E3B7" w:rsidTr="00496C51">
        <w:trPr>
          <w:jc w:val="right"/>
        </w:trPr>
        <w:tc>
          <w:tcPr>
            <w:tcW w:w="839" w:type="dxa"/>
            <w:vAlign w:val="center"/>
          </w:tcPr>
          <w:p w14:paraId="3B323646" w14:textId="4124751A" w:rsidR="003C7FA5" w:rsidRPr="00C934AB" w:rsidRDefault="003C7FA5" w:rsidP="0020587C">
            <w:pPr>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C934AB">
              <w:rPr>
                <w:rFonts w:ascii="Times New Roman" w:eastAsia="Calibri" w:hAnsi="Times New Roman" w:cs="Times New Roman"/>
                <w:bCs/>
                <w:sz w:val="24"/>
                <w:szCs w:val="24"/>
                <w:lang w:eastAsia="ru-RU"/>
              </w:rPr>
              <w:t>27</w:t>
            </w:r>
          </w:p>
        </w:tc>
        <w:tc>
          <w:tcPr>
            <w:tcW w:w="4690" w:type="dxa"/>
            <w:vAlign w:val="center"/>
          </w:tcPr>
          <w:p w14:paraId="1058DE7E" w14:textId="77777777" w:rsidR="003C7FA5" w:rsidRPr="00571E79" w:rsidRDefault="003C7FA5" w:rsidP="0020587C">
            <w:pPr>
              <w:spacing w:after="0" w:line="240" w:lineRule="auto"/>
              <w:jc w:val="both"/>
              <w:rPr>
                <w:rFonts w:ascii="Times New Roman" w:eastAsia="Times New Roman" w:hAnsi="Times New Roman" w:cs="Times New Roman"/>
                <w:sz w:val="24"/>
                <w:szCs w:val="24"/>
                <w:lang w:eastAsia="ru-RU"/>
              </w:rPr>
            </w:pPr>
            <w:r w:rsidRPr="00571E79">
              <w:rPr>
                <w:rFonts w:ascii="Times New Roman" w:eastAsia="Calibri" w:hAnsi="Times New Roman" w:cs="Times New Roman"/>
                <w:sz w:val="24"/>
                <w:szCs w:val="24"/>
                <w:lang w:eastAsia="ru-RU"/>
              </w:rPr>
              <w:t xml:space="preserve">Собственное время отключения, не более, </w:t>
            </w:r>
            <w:proofErr w:type="spellStart"/>
            <w:r w:rsidRPr="00571E79">
              <w:rPr>
                <w:rFonts w:ascii="Times New Roman" w:eastAsia="Calibri" w:hAnsi="Times New Roman" w:cs="Times New Roman"/>
                <w:sz w:val="24"/>
                <w:szCs w:val="24"/>
                <w:lang w:eastAsia="ru-RU"/>
              </w:rPr>
              <w:t>мс</w:t>
            </w:r>
            <w:proofErr w:type="spellEnd"/>
          </w:p>
        </w:tc>
        <w:tc>
          <w:tcPr>
            <w:tcW w:w="2466" w:type="dxa"/>
            <w:vAlign w:val="center"/>
          </w:tcPr>
          <w:p w14:paraId="3C5C510E" w14:textId="77777777" w:rsidR="003C7FA5" w:rsidRPr="00571E79" w:rsidRDefault="003C7FA5" w:rsidP="0020587C">
            <w:pPr>
              <w:spacing w:after="0" w:line="240" w:lineRule="auto"/>
              <w:jc w:val="center"/>
              <w:rPr>
                <w:rFonts w:ascii="Times New Roman" w:eastAsia="Times New Roman" w:hAnsi="Times New Roman" w:cs="Times New Roman"/>
                <w:sz w:val="24"/>
                <w:szCs w:val="24"/>
                <w:lang w:eastAsia="ru-RU"/>
              </w:rPr>
            </w:pPr>
            <w:r w:rsidRPr="00571E79">
              <w:rPr>
                <w:rFonts w:ascii="Times New Roman" w:eastAsia="Times New Roman" w:hAnsi="Times New Roman" w:cs="Times New Roman"/>
                <w:sz w:val="24"/>
                <w:szCs w:val="24"/>
                <w:lang w:eastAsia="ru-RU"/>
              </w:rPr>
              <w:t>30</w:t>
            </w:r>
          </w:p>
        </w:tc>
        <w:tc>
          <w:tcPr>
            <w:tcW w:w="2348" w:type="dxa"/>
          </w:tcPr>
          <w:p w14:paraId="30B092E9" w14:textId="77777777" w:rsidR="003C7FA5" w:rsidRPr="00571E79" w:rsidRDefault="003C7FA5" w:rsidP="0020587C">
            <w:pPr>
              <w:spacing w:after="0" w:line="240" w:lineRule="auto"/>
              <w:jc w:val="center"/>
              <w:rPr>
                <w:rFonts w:ascii="Times New Roman" w:eastAsia="Times New Roman" w:hAnsi="Times New Roman" w:cs="Times New Roman"/>
                <w:sz w:val="24"/>
                <w:szCs w:val="24"/>
                <w:lang w:eastAsia="ru-RU"/>
              </w:rPr>
            </w:pPr>
          </w:p>
        </w:tc>
      </w:tr>
      <w:tr w:rsidR="003C7FA5" w:rsidRPr="00571E79" w14:paraId="4BFFDD07" w14:textId="0100CDAA" w:rsidTr="00496C51">
        <w:trPr>
          <w:jc w:val="right"/>
        </w:trPr>
        <w:tc>
          <w:tcPr>
            <w:tcW w:w="839" w:type="dxa"/>
            <w:vAlign w:val="center"/>
          </w:tcPr>
          <w:p w14:paraId="20C7B04F" w14:textId="4981EB6E" w:rsidR="003C7FA5" w:rsidRPr="00C934AB" w:rsidRDefault="003C7FA5" w:rsidP="0020587C">
            <w:pPr>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C934AB">
              <w:rPr>
                <w:rFonts w:ascii="Times New Roman" w:eastAsia="Calibri" w:hAnsi="Times New Roman" w:cs="Times New Roman"/>
                <w:bCs/>
                <w:sz w:val="24"/>
                <w:szCs w:val="24"/>
                <w:lang w:eastAsia="ru-RU"/>
              </w:rPr>
              <w:t>28</w:t>
            </w:r>
          </w:p>
        </w:tc>
        <w:tc>
          <w:tcPr>
            <w:tcW w:w="4690" w:type="dxa"/>
            <w:vAlign w:val="center"/>
          </w:tcPr>
          <w:p w14:paraId="27C38EDB" w14:textId="77777777" w:rsidR="003C7FA5" w:rsidRPr="00571E79" w:rsidRDefault="003C7FA5" w:rsidP="0020587C">
            <w:pPr>
              <w:spacing w:after="0" w:line="240" w:lineRule="auto"/>
              <w:jc w:val="both"/>
              <w:rPr>
                <w:rFonts w:ascii="Times New Roman" w:eastAsia="Times New Roman" w:hAnsi="Times New Roman" w:cs="Times New Roman"/>
                <w:sz w:val="24"/>
                <w:szCs w:val="24"/>
                <w:lang w:eastAsia="ru-RU"/>
              </w:rPr>
            </w:pPr>
            <w:r w:rsidRPr="00571E79">
              <w:rPr>
                <w:rFonts w:ascii="Times New Roman" w:eastAsia="Calibri" w:hAnsi="Times New Roman" w:cs="Times New Roman"/>
                <w:sz w:val="24"/>
                <w:szCs w:val="24"/>
                <w:lang w:eastAsia="ru-RU"/>
              </w:rPr>
              <w:t xml:space="preserve">Полное время отключения, не более, </w:t>
            </w:r>
            <w:proofErr w:type="spellStart"/>
            <w:r w:rsidRPr="00571E79">
              <w:rPr>
                <w:rFonts w:ascii="Times New Roman" w:eastAsia="Calibri" w:hAnsi="Times New Roman" w:cs="Times New Roman"/>
                <w:sz w:val="24"/>
                <w:szCs w:val="24"/>
                <w:lang w:eastAsia="ru-RU"/>
              </w:rPr>
              <w:t>мс</w:t>
            </w:r>
            <w:proofErr w:type="spellEnd"/>
          </w:p>
        </w:tc>
        <w:tc>
          <w:tcPr>
            <w:tcW w:w="2466" w:type="dxa"/>
            <w:vAlign w:val="center"/>
          </w:tcPr>
          <w:p w14:paraId="144C3E54" w14:textId="77777777" w:rsidR="003C7FA5" w:rsidRPr="00571E79" w:rsidRDefault="003C7FA5" w:rsidP="0020587C">
            <w:pPr>
              <w:spacing w:after="0" w:line="240" w:lineRule="auto"/>
              <w:jc w:val="center"/>
              <w:rPr>
                <w:rFonts w:ascii="Times New Roman" w:eastAsia="Times New Roman" w:hAnsi="Times New Roman" w:cs="Times New Roman"/>
                <w:sz w:val="24"/>
                <w:szCs w:val="24"/>
                <w:lang w:eastAsia="ru-RU"/>
              </w:rPr>
            </w:pPr>
            <w:r w:rsidRPr="00571E79">
              <w:rPr>
                <w:rFonts w:ascii="Times New Roman" w:eastAsia="Times New Roman" w:hAnsi="Times New Roman" w:cs="Times New Roman"/>
                <w:sz w:val="24"/>
                <w:szCs w:val="24"/>
                <w:lang w:eastAsia="ru-RU"/>
              </w:rPr>
              <w:t>50</w:t>
            </w:r>
          </w:p>
        </w:tc>
        <w:tc>
          <w:tcPr>
            <w:tcW w:w="2348" w:type="dxa"/>
          </w:tcPr>
          <w:p w14:paraId="16DEA9A5" w14:textId="77777777" w:rsidR="003C7FA5" w:rsidRPr="00571E79" w:rsidRDefault="003C7FA5" w:rsidP="0020587C">
            <w:pPr>
              <w:spacing w:after="0" w:line="240" w:lineRule="auto"/>
              <w:jc w:val="center"/>
              <w:rPr>
                <w:rFonts w:ascii="Times New Roman" w:eastAsia="Times New Roman" w:hAnsi="Times New Roman" w:cs="Times New Roman"/>
                <w:sz w:val="24"/>
                <w:szCs w:val="24"/>
                <w:lang w:eastAsia="ru-RU"/>
              </w:rPr>
            </w:pPr>
          </w:p>
        </w:tc>
      </w:tr>
      <w:tr w:rsidR="003C7FA5" w:rsidRPr="00571E79" w14:paraId="68EEB16B" w14:textId="771EE795" w:rsidTr="00496C51">
        <w:trPr>
          <w:jc w:val="right"/>
        </w:trPr>
        <w:tc>
          <w:tcPr>
            <w:tcW w:w="839" w:type="dxa"/>
            <w:vAlign w:val="center"/>
          </w:tcPr>
          <w:p w14:paraId="31CF3E72" w14:textId="466AA8B6" w:rsidR="003C7FA5" w:rsidRPr="00C934AB" w:rsidRDefault="003C7FA5" w:rsidP="0020587C">
            <w:pPr>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C934AB">
              <w:rPr>
                <w:rFonts w:ascii="Times New Roman" w:eastAsia="Calibri" w:hAnsi="Times New Roman" w:cs="Times New Roman"/>
                <w:bCs/>
                <w:sz w:val="24"/>
                <w:szCs w:val="24"/>
                <w:lang w:eastAsia="ru-RU"/>
              </w:rPr>
              <w:t>29</w:t>
            </w:r>
          </w:p>
        </w:tc>
        <w:tc>
          <w:tcPr>
            <w:tcW w:w="4690" w:type="dxa"/>
            <w:vAlign w:val="center"/>
          </w:tcPr>
          <w:p w14:paraId="769B5A47" w14:textId="77777777" w:rsidR="003C7FA5" w:rsidRPr="00571E79" w:rsidRDefault="003C7FA5" w:rsidP="0020587C">
            <w:pPr>
              <w:spacing w:after="0" w:line="240" w:lineRule="auto"/>
              <w:jc w:val="both"/>
              <w:rPr>
                <w:rFonts w:ascii="Times New Roman" w:eastAsia="Calibri" w:hAnsi="Times New Roman" w:cs="Times New Roman"/>
                <w:sz w:val="24"/>
                <w:szCs w:val="24"/>
                <w:lang w:eastAsia="ru-RU"/>
              </w:rPr>
            </w:pPr>
            <w:r w:rsidRPr="00571E79">
              <w:rPr>
                <w:rFonts w:ascii="Times New Roman" w:eastAsia="Calibri" w:hAnsi="Times New Roman" w:cs="Times New Roman"/>
                <w:sz w:val="24"/>
                <w:szCs w:val="24"/>
                <w:lang w:eastAsia="ru-RU"/>
              </w:rPr>
              <w:t xml:space="preserve">Собственное время включения, не более, </w:t>
            </w:r>
            <w:proofErr w:type="spellStart"/>
            <w:r w:rsidRPr="00571E79">
              <w:rPr>
                <w:rFonts w:ascii="Times New Roman" w:eastAsia="Calibri" w:hAnsi="Times New Roman" w:cs="Times New Roman"/>
                <w:sz w:val="24"/>
                <w:szCs w:val="24"/>
                <w:lang w:eastAsia="ru-RU"/>
              </w:rPr>
              <w:t>мс</w:t>
            </w:r>
            <w:proofErr w:type="spellEnd"/>
          </w:p>
        </w:tc>
        <w:tc>
          <w:tcPr>
            <w:tcW w:w="2466" w:type="dxa"/>
            <w:vAlign w:val="center"/>
          </w:tcPr>
          <w:p w14:paraId="40E33ED8" w14:textId="77777777" w:rsidR="003C7FA5" w:rsidRPr="00571E79" w:rsidRDefault="003C7FA5" w:rsidP="0020587C">
            <w:pPr>
              <w:spacing w:after="0" w:line="240" w:lineRule="auto"/>
              <w:jc w:val="center"/>
              <w:rPr>
                <w:rFonts w:ascii="Times New Roman" w:eastAsia="Times New Roman" w:hAnsi="Times New Roman" w:cs="Times New Roman"/>
                <w:sz w:val="24"/>
                <w:szCs w:val="24"/>
                <w:lang w:eastAsia="ru-RU"/>
              </w:rPr>
            </w:pPr>
            <w:r w:rsidRPr="00571E79">
              <w:rPr>
                <w:rFonts w:ascii="Times New Roman" w:eastAsia="Times New Roman" w:hAnsi="Times New Roman" w:cs="Times New Roman"/>
                <w:sz w:val="24"/>
                <w:szCs w:val="24"/>
                <w:lang w:eastAsia="ru-RU"/>
              </w:rPr>
              <w:t>70</w:t>
            </w:r>
          </w:p>
        </w:tc>
        <w:tc>
          <w:tcPr>
            <w:tcW w:w="2348" w:type="dxa"/>
          </w:tcPr>
          <w:p w14:paraId="77A73B82" w14:textId="77777777" w:rsidR="003C7FA5" w:rsidRPr="00571E79" w:rsidRDefault="003C7FA5" w:rsidP="0020587C">
            <w:pPr>
              <w:spacing w:after="0" w:line="240" w:lineRule="auto"/>
              <w:jc w:val="center"/>
              <w:rPr>
                <w:rFonts w:ascii="Times New Roman" w:eastAsia="Times New Roman" w:hAnsi="Times New Roman" w:cs="Times New Roman"/>
                <w:sz w:val="24"/>
                <w:szCs w:val="24"/>
                <w:lang w:eastAsia="ru-RU"/>
              </w:rPr>
            </w:pPr>
          </w:p>
        </w:tc>
      </w:tr>
      <w:tr w:rsidR="003C7FA5" w:rsidRPr="00571E79" w14:paraId="3F1EC2BA" w14:textId="65A2D825" w:rsidTr="00496C51">
        <w:trPr>
          <w:jc w:val="right"/>
        </w:trPr>
        <w:tc>
          <w:tcPr>
            <w:tcW w:w="839" w:type="dxa"/>
            <w:vAlign w:val="center"/>
          </w:tcPr>
          <w:p w14:paraId="2819449E" w14:textId="4FE2141F" w:rsidR="003C7FA5" w:rsidRPr="00FB06AB" w:rsidRDefault="003C7FA5" w:rsidP="0020587C">
            <w:pPr>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FB06AB">
              <w:rPr>
                <w:rFonts w:ascii="Times New Roman" w:eastAsia="Calibri" w:hAnsi="Times New Roman" w:cs="Times New Roman"/>
                <w:bCs/>
                <w:sz w:val="24"/>
                <w:szCs w:val="24"/>
                <w:lang w:eastAsia="ru-RU"/>
              </w:rPr>
              <w:t>30</w:t>
            </w:r>
          </w:p>
        </w:tc>
        <w:tc>
          <w:tcPr>
            <w:tcW w:w="4690" w:type="dxa"/>
            <w:vAlign w:val="center"/>
          </w:tcPr>
          <w:p w14:paraId="6C6A26B4" w14:textId="77777777" w:rsidR="003C7FA5" w:rsidRPr="00FB06AB" w:rsidRDefault="003C7FA5" w:rsidP="0020587C">
            <w:pPr>
              <w:spacing w:after="0" w:line="240" w:lineRule="auto"/>
              <w:jc w:val="both"/>
              <w:rPr>
                <w:rFonts w:ascii="Times New Roman" w:eastAsia="Calibri" w:hAnsi="Times New Roman" w:cs="Times New Roman"/>
                <w:sz w:val="24"/>
                <w:szCs w:val="24"/>
                <w:lang w:eastAsia="ru-RU"/>
              </w:rPr>
            </w:pPr>
            <w:r w:rsidRPr="00FB06AB">
              <w:rPr>
                <w:rFonts w:ascii="Times New Roman" w:eastAsia="Calibri" w:hAnsi="Times New Roman" w:cs="Times New Roman"/>
                <w:sz w:val="24"/>
                <w:szCs w:val="24"/>
                <w:lang w:eastAsia="ru-RU"/>
              </w:rPr>
              <w:t>Испытательное напряжение грозового импульса между фазой и землёй и между фазами, кВ</w:t>
            </w:r>
          </w:p>
        </w:tc>
        <w:tc>
          <w:tcPr>
            <w:tcW w:w="2466" w:type="dxa"/>
            <w:vAlign w:val="center"/>
          </w:tcPr>
          <w:p w14:paraId="3F5BC845" w14:textId="77777777" w:rsidR="003C7FA5" w:rsidRPr="00FB06AB" w:rsidRDefault="003C7FA5" w:rsidP="0020587C">
            <w:pPr>
              <w:spacing w:after="0" w:line="240" w:lineRule="auto"/>
              <w:jc w:val="center"/>
              <w:rPr>
                <w:rFonts w:ascii="Times New Roman" w:eastAsia="Times New Roman" w:hAnsi="Times New Roman" w:cs="Times New Roman"/>
                <w:sz w:val="24"/>
                <w:szCs w:val="24"/>
                <w:lang w:eastAsia="ru-RU"/>
              </w:rPr>
            </w:pPr>
            <w:r w:rsidRPr="00FB06AB">
              <w:rPr>
                <w:rFonts w:ascii="Times New Roman" w:eastAsia="Times New Roman" w:hAnsi="Times New Roman" w:cs="Times New Roman"/>
                <w:sz w:val="24"/>
                <w:szCs w:val="24"/>
                <w:lang w:eastAsia="ru-RU"/>
              </w:rPr>
              <w:t>110/110</w:t>
            </w:r>
          </w:p>
        </w:tc>
        <w:tc>
          <w:tcPr>
            <w:tcW w:w="2348" w:type="dxa"/>
          </w:tcPr>
          <w:p w14:paraId="334AEF44" w14:textId="77777777" w:rsidR="003C7FA5" w:rsidRPr="00FB06AB" w:rsidRDefault="003C7FA5" w:rsidP="0020587C">
            <w:pPr>
              <w:spacing w:after="0" w:line="240" w:lineRule="auto"/>
              <w:jc w:val="center"/>
              <w:rPr>
                <w:rFonts w:ascii="Times New Roman" w:eastAsia="Times New Roman" w:hAnsi="Times New Roman" w:cs="Times New Roman"/>
                <w:sz w:val="24"/>
                <w:szCs w:val="24"/>
                <w:lang w:eastAsia="ru-RU"/>
              </w:rPr>
            </w:pPr>
          </w:p>
        </w:tc>
      </w:tr>
      <w:tr w:rsidR="003C7FA5" w:rsidRPr="00571E79" w14:paraId="38CFB6E2" w14:textId="5CC9C5CA" w:rsidTr="00496C51">
        <w:trPr>
          <w:jc w:val="right"/>
        </w:trPr>
        <w:tc>
          <w:tcPr>
            <w:tcW w:w="839" w:type="dxa"/>
            <w:vAlign w:val="center"/>
          </w:tcPr>
          <w:p w14:paraId="1A21343C" w14:textId="1543DCDD" w:rsidR="003C7FA5" w:rsidRPr="00C934AB" w:rsidRDefault="003C7FA5" w:rsidP="0020587C">
            <w:pPr>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C934AB">
              <w:rPr>
                <w:rFonts w:ascii="Times New Roman" w:eastAsia="Calibri" w:hAnsi="Times New Roman" w:cs="Times New Roman"/>
                <w:bCs/>
                <w:sz w:val="24"/>
                <w:szCs w:val="24"/>
                <w:lang w:eastAsia="ru-RU"/>
              </w:rPr>
              <w:t>31</w:t>
            </w:r>
          </w:p>
        </w:tc>
        <w:tc>
          <w:tcPr>
            <w:tcW w:w="4690" w:type="dxa"/>
            <w:vAlign w:val="center"/>
          </w:tcPr>
          <w:p w14:paraId="06DDB366" w14:textId="77777777" w:rsidR="003C7FA5" w:rsidRPr="00571E79" w:rsidRDefault="003C7FA5" w:rsidP="0020587C">
            <w:pPr>
              <w:spacing w:after="0" w:line="240" w:lineRule="auto"/>
              <w:jc w:val="both"/>
              <w:rPr>
                <w:rFonts w:ascii="Times New Roman" w:eastAsia="Calibri" w:hAnsi="Times New Roman" w:cs="Times New Roman"/>
                <w:sz w:val="24"/>
                <w:szCs w:val="24"/>
                <w:lang w:eastAsia="ru-RU"/>
              </w:rPr>
            </w:pPr>
            <w:r w:rsidRPr="00571E79">
              <w:rPr>
                <w:rFonts w:ascii="Times New Roman" w:eastAsia="Calibri" w:hAnsi="Times New Roman" w:cs="Times New Roman"/>
                <w:sz w:val="24"/>
                <w:szCs w:val="24"/>
                <w:lang w:eastAsia="ru-RU"/>
              </w:rPr>
              <w:t>Цикл АПВ, не менее, с</w:t>
            </w:r>
          </w:p>
        </w:tc>
        <w:tc>
          <w:tcPr>
            <w:tcW w:w="2466" w:type="dxa"/>
            <w:vAlign w:val="center"/>
          </w:tcPr>
          <w:p w14:paraId="0237FC1E" w14:textId="77777777" w:rsidR="003C7FA5" w:rsidRPr="00571E79" w:rsidRDefault="003C7FA5" w:rsidP="0020587C">
            <w:pPr>
              <w:spacing w:after="0" w:line="240" w:lineRule="auto"/>
              <w:jc w:val="center"/>
              <w:rPr>
                <w:rFonts w:ascii="Times New Roman" w:eastAsia="Times New Roman" w:hAnsi="Times New Roman" w:cs="Times New Roman"/>
                <w:sz w:val="24"/>
                <w:szCs w:val="24"/>
                <w:lang w:eastAsia="ru-RU"/>
              </w:rPr>
            </w:pPr>
            <w:r w:rsidRPr="00571E79">
              <w:rPr>
                <w:rFonts w:ascii="Times New Roman" w:eastAsia="Calibri" w:hAnsi="Times New Roman" w:cs="Times New Roman"/>
                <w:sz w:val="24"/>
                <w:szCs w:val="24"/>
                <w:lang w:val="en-AU" w:eastAsia="ru-RU"/>
              </w:rPr>
              <w:t>O</w:t>
            </w:r>
            <w:r w:rsidRPr="00571E79">
              <w:rPr>
                <w:rFonts w:ascii="Times New Roman" w:eastAsia="Calibri" w:hAnsi="Times New Roman" w:cs="Times New Roman"/>
                <w:sz w:val="24"/>
                <w:szCs w:val="24"/>
                <w:lang w:eastAsia="ru-RU"/>
              </w:rPr>
              <w:t>-0,1-ВО-1,0-ВО-1,0-ВО</w:t>
            </w:r>
          </w:p>
        </w:tc>
        <w:tc>
          <w:tcPr>
            <w:tcW w:w="2348" w:type="dxa"/>
          </w:tcPr>
          <w:p w14:paraId="43B5B82A" w14:textId="77777777" w:rsidR="003C7FA5" w:rsidRPr="00571E79" w:rsidRDefault="003C7FA5" w:rsidP="0020587C">
            <w:pPr>
              <w:spacing w:after="0" w:line="240" w:lineRule="auto"/>
              <w:jc w:val="center"/>
              <w:rPr>
                <w:rFonts w:ascii="Times New Roman" w:eastAsia="Calibri" w:hAnsi="Times New Roman" w:cs="Times New Roman"/>
                <w:sz w:val="24"/>
                <w:szCs w:val="24"/>
                <w:lang w:val="en-AU" w:eastAsia="ru-RU"/>
              </w:rPr>
            </w:pPr>
          </w:p>
        </w:tc>
      </w:tr>
      <w:tr w:rsidR="003C7FA5" w:rsidRPr="00571E79" w14:paraId="3B24369C" w14:textId="2D66FEAC" w:rsidTr="00496C51">
        <w:trPr>
          <w:jc w:val="right"/>
        </w:trPr>
        <w:tc>
          <w:tcPr>
            <w:tcW w:w="839" w:type="dxa"/>
            <w:vAlign w:val="center"/>
          </w:tcPr>
          <w:p w14:paraId="13A7C77C" w14:textId="38E1A3FE" w:rsidR="003C7FA5" w:rsidRPr="00C934AB" w:rsidRDefault="003C7FA5" w:rsidP="0020587C">
            <w:pPr>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C934AB">
              <w:rPr>
                <w:rFonts w:ascii="Times New Roman" w:eastAsia="Calibri" w:hAnsi="Times New Roman" w:cs="Times New Roman"/>
                <w:bCs/>
                <w:sz w:val="24"/>
                <w:szCs w:val="24"/>
                <w:lang w:eastAsia="ru-RU"/>
              </w:rPr>
              <w:t>32</w:t>
            </w:r>
          </w:p>
        </w:tc>
        <w:tc>
          <w:tcPr>
            <w:tcW w:w="4690" w:type="dxa"/>
            <w:vAlign w:val="center"/>
          </w:tcPr>
          <w:p w14:paraId="269CA030" w14:textId="77777777" w:rsidR="003C7FA5" w:rsidRPr="00571E79" w:rsidRDefault="003C7FA5" w:rsidP="0020587C">
            <w:pPr>
              <w:spacing w:after="0" w:line="240" w:lineRule="auto"/>
              <w:jc w:val="both"/>
              <w:rPr>
                <w:rFonts w:ascii="Times New Roman" w:eastAsia="Calibri" w:hAnsi="Times New Roman" w:cs="Times New Roman"/>
                <w:sz w:val="24"/>
                <w:szCs w:val="24"/>
                <w:lang w:eastAsia="ru-RU"/>
              </w:rPr>
            </w:pPr>
            <w:r w:rsidRPr="00571E79">
              <w:rPr>
                <w:rFonts w:ascii="Times New Roman" w:eastAsia="Calibri" w:hAnsi="Times New Roman" w:cs="Times New Roman"/>
                <w:sz w:val="24"/>
                <w:szCs w:val="24"/>
                <w:lang w:eastAsia="ru-RU"/>
              </w:rPr>
              <w:t>Максимальное количество циклов В–О в час, не менее</w:t>
            </w:r>
          </w:p>
        </w:tc>
        <w:tc>
          <w:tcPr>
            <w:tcW w:w="2466" w:type="dxa"/>
            <w:vAlign w:val="center"/>
          </w:tcPr>
          <w:p w14:paraId="61BA177E" w14:textId="77777777" w:rsidR="003C7FA5" w:rsidRPr="00571E79" w:rsidRDefault="003C7FA5" w:rsidP="0020587C">
            <w:pPr>
              <w:spacing w:after="0" w:line="240" w:lineRule="auto"/>
              <w:jc w:val="center"/>
              <w:rPr>
                <w:rFonts w:ascii="Times New Roman" w:eastAsia="Times New Roman" w:hAnsi="Times New Roman" w:cs="Times New Roman"/>
                <w:sz w:val="24"/>
                <w:szCs w:val="24"/>
                <w:lang w:eastAsia="ru-RU"/>
              </w:rPr>
            </w:pPr>
            <w:r w:rsidRPr="00571E79">
              <w:rPr>
                <w:rFonts w:ascii="Times New Roman" w:eastAsia="Times New Roman" w:hAnsi="Times New Roman" w:cs="Times New Roman"/>
                <w:sz w:val="24"/>
                <w:szCs w:val="24"/>
                <w:lang w:eastAsia="ru-RU"/>
              </w:rPr>
              <w:t>не нормируется</w:t>
            </w:r>
          </w:p>
        </w:tc>
        <w:tc>
          <w:tcPr>
            <w:tcW w:w="2348" w:type="dxa"/>
          </w:tcPr>
          <w:p w14:paraId="6344D709" w14:textId="77777777" w:rsidR="003C7FA5" w:rsidRPr="00571E79" w:rsidRDefault="003C7FA5" w:rsidP="0020587C">
            <w:pPr>
              <w:spacing w:after="0" w:line="240" w:lineRule="auto"/>
              <w:jc w:val="center"/>
              <w:rPr>
                <w:rFonts w:ascii="Times New Roman" w:eastAsia="Times New Roman" w:hAnsi="Times New Roman" w:cs="Times New Roman"/>
                <w:sz w:val="24"/>
                <w:szCs w:val="24"/>
                <w:lang w:eastAsia="ru-RU"/>
              </w:rPr>
            </w:pPr>
          </w:p>
        </w:tc>
      </w:tr>
      <w:tr w:rsidR="003C7FA5" w:rsidRPr="00571E79" w14:paraId="564B2A6F" w14:textId="62FA6A34" w:rsidTr="00496C51">
        <w:trPr>
          <w:jc w:val="right"/>
        </w:trPr>
        <w:tc>
          <w:tcPr>
            <w:tcW w:w="839" w:type="dxa"/>
            <w:vAlign w:val="center"/>
          </w:tcPr>
          <w:p w14:paraId="774FBF7B" w14:textId="2193FA2D" w:rsidR="003C7FA5" w:rsidRPr="00BF23B0" w:rsidRDefault="003C7FA5" w:rsidP="0020587C">
            <w:pPr>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BF23B0">
              <w:rPr>
                <w:rFonts w:ascii="Times New Roman" w:eastAsia="Calibri" w:hAnsi="Times New Roman" w:cs="Times New Roman"/>
                <w:bCs/>
                <w:sz w:val="24"/>
                <w:szCs w:val="24"/>
                <w:lang w:eastAsia="ru-RU"/>
              </w:rPr>
              <w:t>33</w:t>
            </w:r>
          </w:p>
        </w:tc>
        <w:tc>
          <w:tcPr>
            <w:tcW w:w="4690" w:type="dxa"/>
            <w:vAlign w:val="center"/>
          </w:tcPr>
          <w:p w14:paraId="4971D675" w14:textId="77777777" w:rsidR="003C7FA5" w:rsidRPr="00BF23B0" w:rsidRDefault="003C7FA5" w:rsidP="0020587C">
            <w:pPr>
              <w:spacing w:after="0" w:line="240" w:lineRule="auto"/>
              <w:jc w:val="both"/>
              <w:rPr>
                <w:rFonts w:ascii="Times New Roman" w:eastAsia="Calibri" w:hAnsi="Times New Roman" w:cs="Times New Roman"/>
                <w:sz w:val="24"/>
                <w:szCs w:val="24"/>
                <w:lang w:eastAsia="ru-RU"/>
              </w:rPr>
            </w:pPr>
            <w:r w:rsidRPr="00BF23B0">
              <w:rPr>
                <w:rFonts w:ascii="Times New Roman" w:eastAsia="Calibri" w:hAnsi="Times New Roman" w:cs="Times New Roman"/>
                <w:sz w:val="24"/>
                <w:szCs w:val="24"/>
                <w:lang w:eastAsia="ru-RU"/>
              </w:rPr>
              <w:t>Максимальная длина соединительного кабеля, м</w:t>
            </w:r>
          </w:p>
        </w:tc>
        <w:tc>
          <w:tcPr>
            <w:tcW w:w="2466" w:type="dxa"/>
            <w:vAlign w:val="center"/>
          </w:tcPr>
          <w:p w14:paraId="2F3D1B40" w14:textId="77777777" w:rsidR="003C7FA5" w:rsidRPr="00571E79" w:rsidRDefault="003C7FA5" w:rsidP="0020587C">
            <w:pPr>
              <w:spacing w:after="0" w:line="240" w:lineRule="auto"/>
              <w:jc w:val="center"/>
              <w:rPr>
                <w:rFonts w:ascii="Times New Roman" w:eastAsia="Times New Roman" w:hAnsi="Times New Roman" w:cs="Times New Roman"/>
                <w:sz w:val="24"/>
                <w:szCs w:val="24"/>
                <w:lang w:eastAsia="ru-RU"/>
              </w:rPr>
            </w:pPr>
            <w:r w:rsidRPr="00BF23B0">
              <w:rPr>
                <w:rFonts w:ascii="Times New Roman" w:eastAsia="Times New Roman" w:hAnsi="Times New Roman" w:cs="Times New Roman"/>
                <w:sz w:val="24"/>
                <w:szCs w:val="24"/>
                <w:lang w:eastAsia="ru-RU"/>
              </w:rPr>
              <w:t>120</w:t>
            </w:r>
          </w:p>
        </w:tc>
        <w:tc>
          <w:tcPr>
            <w:tcW w:w="2348" w:type="dxa"/>
          </w:tcPr>
          <w:p w14:paraId="3BC94959" w14:textId="77777777" w:rsidR="003C7FA5" w:rsidRPr="00571E79" w:rsidRDefault="003C7FA5" w:rsidP="0020587C">
            <w:pPr>
              <w:spacing w:after="0" w:line="240" w:lineRule="auto"/>
              <w:jc w:val="center"/>
              <w:rPr>
                <w:rFonts w:ascii="Times New Roman" w:eastAsia="Times New Roman" w:hAnsi="Times New Roman" w:cs="Times New Roman"/>
                <w:sz w:val="24"/>
                <w:szCs w:val="24"/>
                <w:lang w:eastAsia="ru-RU"/>
              </w:rPr>
            </w:pPr>
          </w:p>
        </w:tc>
      </w:tr>
      <w:tr w:rsidR="00496C51" w:rsidRPr="00571E79" w14:paraId="0B19D0A3" w14:textId="340FA9DC" w:rsidTr="00496C51">
        <w:trPr>
          <w:jc w:val="right"/>
        </w:trPr>
        <w:tc>
          <w:tcPr>
            <w:tcW w:w="10343" w:type="dxa"/>
            <w:gridSpan w:val="4"/>
            <w:vAlign w:val="center"/>
          </w:tcPr>
          <w:p w14:paraId="57F41E2F" w14:textId="4B507655" w:rsidR="00496C51" w:rsidRPr="00571E79" w:rsidRDefault="00496C51" w:rsidP="0020587C">
            <w:pPr>
              <w:spacing w:after="0" w:line="240" w:lineRule="auto"/>
              <w:jc w:val="center"/>
              <w:rPr>
                <w:rFonts w:ascii="Times New Roman" w:eastAsia="Times New Roman" w:hAnsi="Times New Roman" w:cs="Times New Roman"/>
                <w:b/>
                <w:color w:val="000000"/>
                <w:sz w:val="24"/>
                <w:szCs w:val="24"/>
              </w:rPr>
            </w:pPr>
            <w:r w:rsidRPr="00571E79">
              <w:rPr>
                <w:rFonts w:ascii="Times New Roman" w:eastAsia="Times New Roman" w:hAnsi="Times New Roman" w:cs="Times New Roman"/>
                <w:b/>
                <w:color w:val="000000"/>
                <w:sz w:val="24"/>
                <w:szCs w:val="24"/>
              </w:rPr>
              <w:t>Условия эксплуатации</w:t>
            </w:r>
          </w:p>
        </w:tc>
      </w:tr>
      <w:tr w:rsidR="003C7FA5" w:rsidRPr="00571E79" w14:paraId="12C30F6E" w14:textId="4B36D2EE" w:rsidTr="00496C51">
        <w:trPr>
          <w:jc w:val="right"/>
        </w:trPr>
        <w:tc>
          <w:tcPr>
            <w:tcW w:w="839" w:type="dxa"/>
            <w:vAlign w:val="center"/>
          </w:tcPr>
          <w:p w14:paraId="7865ADD7" w14:textId="272A4019" w:rsidR="003C7FA5" w:rsidRPr="00C934AB" w:rsidRDefault="003C7FA5" w:rsidP="0020587C">
            <w:pPr>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C934AB">
              <w:rPr>
                <w:rFonts w:ascii="Times New Roman" w:eastAsia="Calibri" w:hAnsi="Times New Roman" w:cs="Times New Roman"/>
                <w:bCs/>
                <w:sz w:val="24"/>
                <w:szCs w:val="24"/>
                <w:lang w:eastAsia="ru-RU"/>
              </w:rPr>
              <w:t>34</w:t>
            </w:r>
          </w:p>
        </w:tc>
        <w:tc>
          <w:tcPr>
            <w:tcW w:w="4690" w:type="dxa"/>
          </w:tcPr>
          <w:p w14:paraId="6FCB0CE2" w14:textId="77777777" w:rsidR="003C7FA5" w:rsidRPr="00571E79" w:rsidRDefault="003C7FA5" w:rsidP="0020587C">
            <w:pPr>
              <w:spacing w:after="0" w:line="240" w:lineRule="auto"/>
              <w:jc w:val="both"/>
              <w:rPr>
                <w:rFonts w:ascii="Times New Roman" w:eastAsia="Calibri" w:hAnsi="Times New Roman" w:cs="Times New Roman"/>
                <w:sz w:val="24"/>
                <w:szCs w:val="24"/>
                <w:lang w:eastAsia="ru-RU"/>
              </w:rPr>
            </w:pPr>
            <w:r w:rsidRPr="00571E79">
              <w:rPr>
                <w:rFonts w:ascii="Times New Roman" w:eastAsia="Calibri" w:hAnsi="Times New Roman" w:cs="Times New Roman"/>
                <w:sz w:val="24"/>
                <w:szCs w:val="24"/>
                <w:lang w:eastAsia="ru-RU"/>
              </w:rPr>
              <w:t>Климатическое исполнение</w:t>
            </w:r>
          </w:p>
        </w:tc>
        <w:tc>
          <w:tcPr>
            <w:tcW w:w="2466" w:type="dxa"/>
            <w:vAlign w:val="center"/>
          </w:tcPr>
          <w:p w14:paraId="5BBA3D00" w14:textId="77777777" w:rsidR="003C7FA5" w:rsidRPr="00571E79" w:rsidRDefault="003C7FA5" w:rsidP="0020587C">
            <w:pPr>
              <w:spacing w:after="0" w:line="240" w:lineRule="auto"/>
              <w:jc w:val="center"/>
              <w:rPr>
                <w:rFonts w:ascii="Times New Roman" w:eastAsia="Times New Roman" w:hAnsi="Times New Roman" w:cs="Times New Roman"/>
                <w:sz w:val="24"/>
                <w:szCs w:val="24"/>
                <w:lang w:eastAsia="ru-RU"/>
              </w:rPr>
            </w:pPr>
            <w:r w:rsidRPr="00571E79">
              <w:rPr>
                <w:rFonts w:ascii="Times New Roman" w:eastAsia="Times New Roman" w:hAnsi="Times New Roman" w:cs="Times New Roman"/>
                <w:sz w:val="24"/>
                <w:szCs w:val="24"/>
                <w:lang w:eastAsia="ru-RU"/>
              </w:rPr>
              <w:t>УХЛ</w:t>
            </w:r>
          </w:p>
        </w:tc>
        <w:tc>
          <w:tcPr>
            <w:tcW w:w="2348" w:type="dxa"/>
          </w:tcPr>
          <w:p w14:paraId="1146D6D8" w14:textId="77777777" w:rsidR="003C7FA5" w:rsidRPr="00571E79" w:rsidRDefault="003C7FA5" w:rsidP="0020587C">
            <w:pPr>
              <w:spacing w:after="0" w:line="240" w:lineRule="auto"/>
              <w:jc w:val="center"/>
              <w:rPr>
                <w:rFonts w:ascii="Times New Roman" w:eastAsia="Times New Roman" w:hAnsi="Times New Roman" w:cs="Times New Roman"/>
                <w:sz w:val="24"/>
                <w:szCs w:val="24"/>
                <w:lang w:eastAsia="ru-RU"/>
              </w:rPr>
            </w:pPr>
          </w:p>
        </w:tc>
      </w:tr>
      <w:tr w:rsidR="003C7FA5" w:rsidRPr="00571E79" w14:paraId="2F9B7738" w14:textId="65ACE2E6" w:rsidTr="00496C51">
        <w:trPr>
          <w:jc w:val="right"/>
        </w:trPr>
        <w:tc>
          <w:tcPr>
            <w:tcW w:w="839" w:type="dxa"/>
            <w:vAlign w:val="center"/>
          </w:tcPr>
          <w:p w14:paraId="6033AE0D" w14:textId="166D7BD8" w:rsidR="003C7FA5" w:rsidRPr="00C934AB" w:rsidRDefault="003C7FA5" w:rsidP="0020587C">
            <w:pPr>
              <w:spacing w:after="0" w:line="240" w:lineRule="auto"/>
              <w:jc w:val="center"/>
              <w:rPr>
                <w:rFonts w:ascii="Times New Roman" w:eastAsia="Calibri" w:hAnsi="Times New Roman" w:cs="Times New Roman"/>
                <w:bCs/>
                <w:sz w:val="24"/>
                <w:szCs w:val="24"/>
                <w:lang w:eastAsia="ru-RU"/>
              </w:rPr>
            </w:pPr>
            <w:r w:rsidRPr="00C934AB">
              <w:rPr>
                <w:rFonts w:ascii="Times New Roman" w:eastAsia="Calibri" w:hAnsi="Times New Roman" w:cs="Times New Roman"/>
                <w:bCs/>
                <w:sz w:val="24"/>
                <w:szCs w:val="24"/>
                <w:lang w:eastAsia="ru-RU"/>
              </w:rPr>
              <w:t>35</w:t>
            </w:r>
          </w:p>
        </w:tc>
        <w:tc>
          <w:tcPr>
            <w:tcW w:w="4690" w:type="dxa"/>
          </w:tcPr>
          <w:p w14:paraId="39A90051" w14:textId="77777777" w:rsidR="003C7FA5" w:rsidRPr="00571E79" w:rsidRDefault="003C7FA5" w:rsidP="0020587C">
            <w:pPr>
              <w:spacing w:after="0" w:line="240" w:lineRule="auto"/>
              <w:jc w:val="both"/>
              <w:rPr>
                <w:rFonts w:ascii="Times New Roman" w:eastAsia="Calibri" w:hAnsi="Times New Roman" w:cs="Times New Roman"/>
                <w:sz w:val="24"/>
                <w:szCs w:val="24"/>
                <w:lang w:eastAsia="ru-RU"/>
              </w:rPr>
            </w:pPr>
            <w:r w:rsidRPr="00571E79">
              <w:rPr>
                <w:rFonts w:ascii="Times New Roman" w:eastAsia="Calibri" w:hAnsi="Times New Roman" w:cs="Times New Roman"/>
                <w:sz w:val="24"/>
                <w:szCs w:val="24"/>
                <w:lang w:eastAsia="ru-RU"/>
              </w:rPr>
              <w:t>Категория размещения</w:t>
            </w:r>
          </w:p>
        </w:tc>
        <w:tc>
          <w:tcPr>
            <w:tcW w:w="2466" w:type="dxa"/>
            <w:vAlign w:val="center"/>
          </w:tcPr>
          <w:p w14:paraId="237DE3DE" w14:textId="77777777" w:rsidR="003C7FA5" w:rsidRPr="00571E79" w:rsidRDefault="003C7FA5" w:rsidP="0020587C">
            <w:pPr>
              <w:spacing w:after="0" w:line="240" w:lineRule="auto"/>
              <w:jc w:val="center"/>
              <w:rPr>
                <w:rFonts w:ascii="Times New Roman" w:eastAsia="Times New Roman" w:hAnsi="Times New Roman" w:cs="Times New Roman"/>
                <w:sz w:val="24"/>
                <w:szCs w:val="24"/>
                <w:lang w:eastAsia="ru-RU"/>
              </w:rPr>
            </w:pPr>
            <w:r w:rsidRPr="00571E79">
              <w:rPr>
                <w:rFonts w:ascii="Times New Roman" w:eastAsia="Times New Roman" w:hAnsi="Times New Roman" w:cs="Times New Roman"/>
                <w:sz w:val="24"/>
                <w:szCs w:val="24"/>
                <w:lang w:eastAsia="ru-RU"/>
              </w:rPr>
              <w:t>1</w:t>
            </w:r>
          </w:p>
        </w:tc>
        <w:tc>
          <w:tcPr>
            <w:tcW w:w="2348" w:type="dxa"/>
          </w:tcPr>
          <w:p w14:paraId="348987DE" w14:textId="77777777" w:rsidR="003C7FA5" w:rsidRPr="00571E79" w:rsidRDefault="003C7FA5" w:rsidP="0020587C">
            <w:pPr>
              <w:spacing w:after="0" w:line="240" w:lineRule="auto"/>
              <w:jc w:val="center"/>
              <w:rPr>
                <w:rFonts w:ascii="Times New Roman" w:eastAsia="Times New Roman" w:hAnsi="Times New Roman" w:cs="Times New Roman"/>
                <w:sz w:val="24"/>
                <w:szCs w:val="24"/>
                <w:lang w:eastAsia="ru-RU"/>
              </w:rPr>
            </w:pPr>
          </w:p>
        </w:tc>
      </w:tr>
      <w:tr w:rsidR="003C7FA5" w:rsidRPr="00571E79" w14:paraId="47CDA38B" w14:textId="1B2E2239" w:rsidTr="00496C51">
        <w:trPr>
          <w:jc w:val="right"/>
        </w:trPr>
        <w:tc>
          <w:tcPr>
            <w:tcW w:w="839" w:type="dxa"/>
            <w:vAlign w:val="center"/>
          </w:tcPr>
          <w:p w14:paraId="7A396254" w14:textId="5FA1582C" w:rsidR="003C7FA5" w:rsidRPr="00C934AB" w:rsidRDefault="003C7FA5" w:rsidP="0020587C">
            <w:pPr>
              <w:spacing w:after="0" w:line="240" w:lineRule="auto"/>
              <w:jc w:val="center"/>
              <w:rPr>
                <w:rFonts w:ascii="Times New Roman" w:eastAsia="Calibri" w:hAnsi="Times New Roman" w:cs="Times New Roman"/>
                <w:bCs/>
                <w:sz w:val="24"/>
                <w:szCs w:val="24"/>
                <w:lang w:eastAsia="ru-RU"/>
              </w:rPr>
            </w:pPr>
            <w:r w:rsidRPr="00C934AB">
              <w:rPr>
                <w:rFonts w:ascii="Times New Roman" w:eastAsia="Calibri" w:hAnsi="Times New Roman" w:cs="Times New Roman"/>
                <w:bCs/>
                <w:sz w:val="24"/>
                <w:szCs w:val="24"/>
                <w:lang w:eastAsia="ru-RU"/>
              </w:rPr>
              <w:t>36</w:t>
            </w:r>
          </w:p>
        </w:tc>
        <w:tc>
          <w:tcPr>
            <w:tcW w:w="4690" w:type="dxa"/>
          </w:tcPr>
          <w:p w14:paraId="067E1932" w14:textId="77777777" w:rsidR="003C7FA5" w:rsidRPr="00571E79" w:rsidRDefault="003C7FA5" w:rsidP="0020587C">
            <w:pPr>
              <w:spacing w:after="0" w:line="240" w:lineRule="auto"/>
              <w:jc w:val="both"/>
              <w:rPr>
                <w:rFonts w:ascii="Times New Roman" w:eastAsia="Calibri" w:hAnsi="Times New Roman" w:cs="Times New Roman"/>
                <w:sz w:val="24"/>
                <w:szCs w:val="24"/>
                <w:lang w:eastAsia="ru-RU"/>
              </w:rPr>
            </w:pPr>
            <w:r w:rsidRPr="00571E79">
              <w:rPr>
                <w:rFonts w:ascii="Times New Roman" w:eastAsia="Calibri" w:hAnsi="Times New Roman" w:cs="Times New Roman"/>
                <w:sz w:val="24"/>
                <w:szCs w:val="24"/>
                <w:lang w:eastAsia="ru-RU"/>
              </w:rPr>
              <w:t>Верхнее значение относительной влажности воздуха при температуре 25˚С</w:t>
            </w:r>
          </w:p>
        </w:tc>
        <w:tc>
          <w:tcPr>
            <w:tcW w:w="2466" w:type="dxa"/>
            <w:vAlign w:val="center"/>
          </w:tcPr>
          <w:p w14:paraId="2E993D33" w14:textId="77777777" w:rsidR="003C7FA5" w:rsidRPr="00571E79" w:rsidRDefault="003C7FA5" w:rsidP="0020587C">
            <w:pPr>
              <w:spacing w:after="0" w:line="240" w:lineRule="auto"/>
              <w:jc w:val="center"/>
              <w:rPr>
                <w:rFonts w:ascii="Times New Roman" w:eastAsia="Times New Roman" w:hAnsi="Times New Roman" w:cs="Times New Roman"/>
                <w:sz w:val="24"/>
                <w:szCs w:val="24"/>
                <w:lang w:eastAsia="ru-RU"/>
              </w:rPr>
            </w:pPr>
            <w:r w:rsidRPr="00571E79">
              <w:rPr>
                <w:rFonts w:ascii="Times New Roman" w:eastAsia="Times New Roman" w:hAnsi="Times New Roman" w:cs="Times New Roman"/>
                <w:sz w:val="24"/>
                <w:szCs w:val="24"/>
                <w:lang w:eastAsia="ru-RU"/>
              </w:rPr>
              <w:t>100%</w:t>
            </w:r>
          </w:p>
        </w:tc>
        <w:tc>
          <w:tcPr>
            <w:tcW w:w="2348" w:type="dxa"/>
          </w:tcPr>
          <w:p w14:paraId="53E39EA0" w14:textId="77777777" w:rsidR="003C7FA5" w:rsidRPr="00571E79" w:rsidRDefault="003C7FA5" w:rsidP="0020587C">
            <w:pPr>
              <w:spacing w:after="0" w:line="240" w:lineRule="auto"/>
              <w:jc w:val="center"/>
              <w:rPr>
                <w:rFonts w:ascii="Times New Roman" w:eastAsia="Times New Roman" w:hAnsi="Times New Roman" w:cs="Times New Roman"/>
                <w:sz w:val="24"/>
                <w:szCs w:val="24"/>
                <w:lang w:eastAsia="ru-RU"/>
              </w:rPr>
            </w:pPr>
          </w:p>
        </w:tc>
      </w:tr>
      <w:tr w:rsidR="003C7FA5" w:rsidRPr="00571E79" w14:paraId="1645DCA0" w14:textId="5E49499F" w:rsidTr="00496C51">
        <w:trPr>
          <w:jc w:val="right"/>
        </w:trPr>
        <w:tc>
          <w:tcPr>
            <w:tcW w:w="839" w:type="dxa"/>
            <w:vAlign w:val="center"/>
          </w:tcPr>
          <w:p w14:paraId="3707F96B" w14:textId="3071D7BD" w:rsidR="003C7FA5" w:rsidRPr="00C934AB" w:rsidRDefault="003C7FA5" w:rsidP="0020587C">
            <w:pPr>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C934AB">
              <w:rPr>
                <w:rFonts w:ascii="Times New Roman" w:eastAsia="Calibri" w:hAnsi="Times New Roman" w:cs="Times New Roman"/>
                <w:bCs/>
                <w:sz w:val="24"/>
                <w:szCs w:val="24"/>
                <w:lang w:eastAsia="ru-RU"/>
              </w:rPr>
              <w:lastRenderedPageBreak/>
              <w:t>37</w:t>
            </w:r>
          </w:p>
        </w:tc>
        <w:tc>
          <w:tcPr>
            <w:tcW w:w="4690" w:type="dxa"/>
            <w:vAlign w:val="center"/>
          </w:tcPr>
          <w:p w14:paraId="47F84341" w14:textId="77777777" w:rsidR="003C7FA5" w:rsidRPr="00571E79" w:rsidRDefault="003C7FA5" w:rsidP="0020587C">
            <w:pPr>
              <w:spacing w:after="0" w:line="240" w:lineRule="auto"/>
              <w:jc w:val="both"/>
              <w:rPr>
                <w:rFonts w:ascii="Times New Roman" w:eastAsia="Calibri" w:hAnsi="Times New Roman" w:cs="Times New Roman"/>
                <w:sz w:val="24"/>
                <w:szCs w:val="24"/>
                <w:lang w:eastAsia="ru-RU"/>
              </w:rPr>
            </w:pPr>
            <w:r w:rsidRPr="00571E79">
              <w:rPr>
                <w:rFonts w:ascii="Times New Roman" w:eastAsia="Calibri" w:hAnsi="Times New Roman" w:cs="Times New Roman"/>
                <w:sz w:val="24"/>
                <w:szCs w:val="24"/>
                <w:lang w:eastAsia="ru-RU"/>
              </w:rPr>
              <w:t>Допустимое значение скорости ветра в условиях отсутствия гололеда – не более</w:t>
            </w:r>
          </w:p>
        </w:tc>
        <w:tc>
          <w:tcPr>
            <w:tcW w:w="2466" w:type="dxa"/>
            <w:vAlign w:val="center"/>
          </w:tcPr>
          <w:p w14:paraId="1A38F619" w14:textId="77777777" w:rsidR="003C7FA5" w:rsidRPr="00571E79" w:rsidRDefault="003C7FA5" w:rsidP="0020587C">
            <w:pPr>
              <w:spacing w:after="0" w:line="240" w:lineRule="auto"/>
              <w:jc w:val="center"/>
              <w:rPr>
                <w:rFonts w:ascii="Times New Roman" w:eastAsia="Times New Roman" w:hAnsi="Times New Roman" w:cs="Times New Roman"/>
                <w:sz w:val="24"/>
                <w:szCs w:val="24"/>
                <w:lang w:eastAsia="ru-RU"/>
              </w:rPr>
            </w:pPr>
            <w:r w:rsidRPr="00571E79">
              <w:rPr>
                <w:rFonts w:ascii="Times New Roman" w:eastAsia="Times New Roman" w:hAnsi="Times New Roman" w:cs="Times New Roman"/>
                <w:sz w:val="24"/>
                <w:szCs w:val="24"/>
                <w:lang w:eastAsia="ru-RU"/>
              </w:rPr>
              <w:t>40 м/с</w:t>
            </w:r>
          </w:p>
        </w:tc>
        <w:tc>
          <w:tcPr>
            <w:tcW w:w="2348" w:type="dxa"/>
          </w:tcPr>
          <w:p w14:paraId="3C9A4F60" w14:textId="77777777" w:rsidR="003C7FA5" w:rsidRPr="00571E79" w:rsidRDefault="003C7FA5" w:rsidP="0020587C">
            <w:pPr>
              <w:spacing w:after="0" w:line="240" w:lineRule="auto"/>
              <w:jc w:val="center"/>
              <w:rPr>
                <w:rFonts w:ascii="Times New Roman" w:eastAsia="Times New Roman" w:hAnsi="Times New Roman" w:cs="Times New Roman"/>
                <w:sz w:val="24"/>
                <w:szCs w:val="24"/>
                <w:lang w:eastAsia="ru-RU"/>
              </w:rPr>
            </w:pPr>
          </w:p>
        </w:tc>
      </w:tr>
      <w:tr w:rsidR="003C7FA5" w:rsidRPr="00571E79" w14:paraId="52C48EDA" w14:textId="06E3DDF6" w:rsidTr="00496C51">
        <w:trPr>
          <w:jc w:val="right"/>
        </w:trPr>
        <w:tc>
          <w:tcPr>
            <w:tcW w:w="839" w:type="dxa"/>
            <w:vAlign w:val="center"/>
          </w:tcPr>
          <w:p w14:paraId="112D9ACE" w14:textId="0F785C31" w:rsidR="003C7FA5" w:rsidRPr="00C934AB" w:rsidRDefault="003C7FA5" w:rsidP="0020587C">
            <w:pPr>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C934AB">
              <w:rPr>
                <w:rFonts w:ascii="Times New Roman" w:eastAsia="Calibri" w:hAnsi="Times New Roman" w:cs="Times New Roman"/>
                <w:bCs/>
                <w:sz w:val="24"/>
                <w:szCs w:val="24"/>
                <w:lang w:eastAsia="ru-RU"/>
              </w:rPr>
              <w:t>38</w:t>
            </w:r>
          </w:p>
        </w:tc>
        <w:tc>
          <w:tcPr>
            <w:tcW w:w="4690" w:type="dxa"/>
            <w:vAlign w:val="center"/>
          </w:tcPr>
          <w:p w14:paraId="1D98788D" w14:textId="77777777" w:rsidR="003C7FA5" w:rsidRPr="00571E79" w:rsidRDefault="003C7FA5" w:rsidP="0020587C">
            <w:pPr>
              <w:autoSpaceDE w:val="0"/>
              <w:autoSpaceDN w:val="0"/>
              <w:adjustRightInd w:val="0"/>
              <w:spacing w:after="0" w:line="240" w:lineRule="auto"/>
              <w:jc w:val="both"/>
              <w:rPr>
                <w:rFonts w:ascii="Times New Roman" w:eastAsia="Calibri" w:hAnsi="Times New Roman" w:cs="Times New Roman"/>
                <w:sz w:val="24"/>
                <w:szCs w:val="24"/>
                <w:lang w:eastAsia="ru-RU"/>
              </w:rPr>
            </w:pPr>
            <w:r w:rsidRPr="00571E79">
              <w:rPr>
                <w:rFonts w:ascii="Times New Roman" w:eastAsia="Calibri" w:hAnsi="Times New Roman" w:cs="Times New Roman"/>
                <w:sz w:val="24"/>
                <w:szCs w:val="24"/>
                <w:lang w:eastAsia="ru-RU"/>
              </w:rPr>
              <w:t>Допустимое значение скорости ветра в условиях обледенения проводов (толщина корки до 20 мм), не более</w:t>
            </w:r>
          </w:p>
        </w:tc>
        <w:tc>
          <w:tcPr>
            <w:tcW w:w="2466" w:type="dxa"/>
            <w:vAlign w:val="center"/>
          </w:tcPr>
          <w:p w14:paraId="7D557709" w14:textId="77777777" w:rsidR="003C7FA5" w:rsidRPr="00571E79" w:rsidRDefault="003C7FA5" w:rsidP="0020587C">
            <w:pPr>
              <w:spacing w:after="0" w:line="240" w:lineRule="auto"/>
              <w:jc w:val="center"/>
              <w:rPr>
                <w:rFonts w:ascii="Times New Roman" w:eastAsia="Times New Roman" w:hAnsi="Times New Roman" w:cs="Times New Roman"/>
                <w:sz w:val="24"/>
                <w:szCs w:val="24"/>
                <w:lang w:eastAsia="ru-RU"/>
              </w:rPr>
            </w:pPr>
            <w:r w:rsidRPr="00571E79">
              <w:rPr>
                <w:rFonts w:ascii="Times New Roman" w:eastAsia="Times New Roman" w:hAnsi="Times New Roman" w:cs="Times New Roman"/>
                <w:sz w:val="24"/>
                <w:szCs w:val="24"/>
                <w:lang w:eastAsia="ru-RU"/>
              </w:rPr>
              <w:t>15 м/с</w:t>
            </w:r>
          </w:p>
        </w:tc>
        <w:tc>
          <w:tcPr>
            <w:tcW w:w="2348" w:type="dxa"/>
          </w:tcPr>
          <w:p w14:paraId="6EC6CFCD" w14:textId="77777777" w:rsidR="003C7FA5" w:rsidRPr="00571E79" w:rsidRDefault="003C7FA5" w:rsidP="0020587C">
            <w:pPr>
              <w:spacing w:after="0" w:line="240" w:lineRule="auto"/>
              <w:jc w:val="center"/>
              <w:rPr>
                <w:rFonts w:ascii="Times New Roman" w:eastAsia="Times New Roman" w:hAnsi="Times New Roman" w:cs="Times New Roman"/>
                <w:sz w:val="24"/>
                <w:szCs w:val="24"/>
                <w:lang w:eastAsia="ru-RU"/>
              </w:rPr>
            </w:pPr>
          </w:p>
        </w:tc>
      </w:tr>
      <w:tr w:rsidR="003C7FA5" w:rsidRPr="00571E79" w14:paraId="7D0F1BCE" w14:textId="5C1ED678" w:rsidTr="00496C51">
        <w:trPr>
          <w:jc w:val="right"/>
        </w:trPr>
        <w:tc>
          <w:tcPr>
            <w:tcW w:w="839" w:type="dxa"/>
            <w:vAlign w:val="center"/>
          </w:tcPr>
          <w:p w14:paraId="59A92154" w14:textId="0EB5E441" w:rsidR="003C7FA5" w:rsidRPr="00C934AB" w:rsidRDefault="003C7FA5" w:rsidP="0020587C">
            <w:pPr>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C934AB">
              <w:rPr>
                <w:rFonts w:ascii="Times New Roman" w:eastAsia="Calibri" w:hAnsi="Times New Roman" w:cs="Times New Roman"/>
                <w:bCs/>
                <w:sz w:val="24"/>
                <w:szCs w:val="24"/>
                <w:lang w:eastAsia="ru-RU"/>
              </w:rPr>
              <w:t>39</w:t>
            </w:r>
          </w:p>
        </w:tc>
        <w:tc>
          <w:tcPr>
            <w:tcW w:w="4690" w:type="dxa"/>
            <w:vAlign w:val="center"/>
          </w:tcPr>
          <w:p w14:paraId="48706F14" w14:textId="77777777" w:rsidR="003C7FA5" w:rsidRPr="00571E79" w:rsidRDefault="003C7FA5" w:rsidP="0020587C">
            <w:pPr>
              <w:autoSpaceDE w:val="0"/>
              <w:autoSpaceDN w:val="0"/>
              <w:adjustRightInd w:val="0"/>
              <w:spacing w:after="0" w:line="240" w:lineRule="auto"/>
              <w:jc w:val="both"/>
              <w:rPr>
                <w:rFonts w:ascii="Times New Roman" w:eastAsia="Calibri" w:hAnsi="Times New Roman" w:cs="Times New Roman"/>
                <w:sz w:val="24"/>
                <w:szCs w:val="24"/>
                <w:lang w:eastAsia="ru-RU"/>
              </w:rPr>
            </w:pPr>
            <w:r w:rsidRPr="00571E79">
              <w:rPr>
                <w:rFonts w:ascii="Times New Roman" w:eastAsia="Calibri" w:hAnsi="Times New Roman" w:cs="Times New Roman"/>
                <w:sz w:val="24"/>
                <w:szCs w:val="24"/>
                <w:lang w:eastAsia="ru-RU"/>
              </w:rPr>
              <w:t>Наибольшая высота эксплуатации над уровнем моря, м</w:t>
            </w:r>
          </w:p>
        </w:tc>
        <w:tc>
          <w:tcPr>
            <w:tcW w:w="2466" w:type="dxa"/>
            <w:vAlign w:val="center"/>
          </w:tcPr>
          <w:p w14:paraId="1C622AC2" w14:textId="77777777" w:rsidR="003C7FA5" w:rsidRPr="00571E79" w:rsidRDefault="003C7FA5" w:rsidP="0020587C">
            <w:pPr>
              <w:spacing w:after="0" w:line="240" w:lineRule="auto"/>
              <w:jc w:val="center"/>
              <w:rPr>
                <w:rFonts w:ascii="Times New Roman" w:eastAsia="Times New Roman" w:hAnsi="Times New Roman" w:cs="Times New Roman"/>
                <w:sz w:val="24"/>
                <w:szCs w:val="24"/>
                <w:lang w:eastAsia="ru-RU"/>
              </w:rPr>
            </w:pPr>
            <w:r w:rsidRPr="00571E79">
              <w:rPr>
                <w:rFonts w:ascii="Times New Roman" w:eastAsia="Times New Roman" w:hAnsi="Times New Roman" w:cs="Times New Roman"/>
                <w:sz w:val="24"/>
                <w:szCs w:val="24"/>
                <w:lang w:val="en-US" w:eastAsia="ru-RU"/>
              </w:rPr>
              <w:t>3000</w:t>
            </w:r>
          </w:p>
        </w:tc>
        <w:tc>
          <w:tcPr>
            <w:tcW w:w="2348" w:type="dxa"/>
          </w:tcPr>
          <w:p w14:paraId="2616A21F" w14:textId="77777777" w:rsidR="003C7FA5" w:rsidRPr="00571E79" w:rsidRDefault="003C7FA5" w:rsidP="0020587C">
            <w:pPr>
              <w:spacing w:after="0" w:line="240" w:lineRule="auto"/>
              <w:jc w:val="center"/>
              <w:rPr>
                <w:rFonts w:ascii="Times New Roman" w:eastAsia="Times New Roman" w:hAnsi="Times New Roman" w:cs="Times New Roman"/>
                <w:sz w:val="24"/>
                <w:szCs w:val="24"/>
                <w:lang w:val="en-US" w:eastAsia="ru-RU"/>
              </w:rPr>
            </w:pPr>
          </w:p>
        </w:tc>
      </w:tr>
      <w:tr w:rsidR="003C7FA5" w:rsidRPr="00571E79" w14:paraId="691253B9" w14:textId="4D5641A6" w:rsidTr="00496C51">
        <w:trPr>
          <w:jc w:val="right"/>
        </w:trPr>
        <w:tc>
          <w:tcPr>
            <w:tcW w:w="839" w:type="dxa"/>
            <w:vAlign w:val="center"/>
          </w:tcPr>
          <w:p w14:paraId="47AAAB0A" w14:textId="3B9118F7" w:rsidR="003C7FA5" w:rsidRPr="00C934AB" w:rsidRDefault="003C7FA5" w:rsidP="0020587C">
            <w:pPr>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C934AB">
              <w:rPr>
                <w:rFonts w:ascii="Times New Roman" w:eastAsia="Calibri" w:hAnsi="Times New Roman" w:cs="Times New Roman"/>
                <w:bCs/>
                <w:sz w:val="24"/>
                <w:szCs w:val="24"/>
                <w:lang w:eastAsia="ru-RU"/>
              </w:rPr>
              <w:t>40</w:t>
            </w:r>
          </w:p>
        </w:tc>
        <w:tc>
          <w:tcPr>
            <w:tcW w:w="4690" w:type="dxa"/>
            <w:vAlign w:val="center"/>
          </w:tcPr>
          <w:p w14:paraId="79708C8D" w14:textId="77777777" w:rsidR="003C7FA5" w:rsidRPr="00571E79" w:rsidRDefault="003C7FA5" w:rsidP="0020587C">
            <w:pPr>
              <w:autoSpaceDE w:val="0"/>
              <w:autoSpaceDN w:val="0"/>
              <w:adjustRightInd w:val="0"/>
              <w:spacing w:after="0" w:line="240" w:lineRule="auto"/>
              <w:jc w:val="both"/>
              <w:rPr>
                <w:rFonts w:ascii="Times New Roman" w:eastAsia="Calibri" w:hAnsi="Times New Roman" w:cs="Times New Roman"/>
                <w:sz w:val="24"/>
                <w:szCs w:val="24"/>
                <w:lang w:eastAsia="ru-RU"/>
              </w:rPr>
            </w:pPr>
            <w:r w:rsidRPr="00571E79">
              <w:rPr>
                <w:rFonts w:ascii="Times New Roman" w:eastAsia="Calibri" w:hAnsi="Times New Roman" w:cs="Times New Roman"/>
                <w:sz w:val="24"/>
                <w:szCs w:val="24"/>
                <w:lang w:eastAsia="ru-RU"/>
              </w:rPr>
              <w:t>Стойкость к внешним механическим факторам по ГОСТ 17516.1</w:t>
            </w:r>
          </w:p>
        </w:tc>
        <w:tc>
          <w:tcPr>
            <w:tcW w:w="2466" w:type="dxa"/>
            <w:vAlign w:val="center"/>
          </w:tcPr>
          <w:p w14:paraId="6DCCE8F8" w14:textId="77777777" w:rsidR="003C7FA5" w:rsidRPr="00571E79" w:rsidRDefault="003C7FA5" w:rsidP="0020587C">
            <w:pPr>
              <w:spacing w:after="0" w:line="240" w:lineRule="auto"/>
              <w:jc w:val="center"/>
              <w:rPr>
                <w:rFonts w:ascii="Times New Roman" w:eastAsia="Times New Roman" w:hAnsi="Times New Roman" w:cs="Times New Roman"/>
                <w:sz w:val="24"/>
                <w:szCs w:val="24"/>
                <w:lang w:eastAsia="ru-RU"/>
              </w:rPr>
            </w:pPr>
            <w:r w:rsidRPr="007204E0">
              <w:rPr>
                <w:rFonts w:ascii="Times New Roman" w:eastAsia="Times New Roman" w:hAnsi="Times New Roman" w:cs="Times New Roman"/>
                <w:sz w:val="24"/>
                <w:szCs w:val="24"/>
                <w:lang w:eastAsia="ru-RU"/>
              </w:rPr>
              <w:t>М6</w:t>
            </w:r>
          </w:p>
        </w:tc>
        <w:tc>
          <w:tcPr>
            <w:tcW w:w="2348" w:type="dxa"/>
          </w:tcPr>
          <w:p w14:paraId="0121549A" w14:textId="77777777" w:rsidR="003C7FA5" w:rsidRPr="00571E79" w:rsidRDefault="003C7FA5" w:rsidP="0020587C">
            <w:pPr>
              <w:spacing w:after="0" w:line="240" w:lineRule="auto"/>
              <w:jc w:val="center"/>
              <w:rPr>
                <w:rFonts w:ascii="Times New Roman" w:eastAsia="Times New Roman" w:hAnsi="Times New Roman" w:cs="Times New Roman"/>
                <w:sz w:val="24"/>
                <w:szCs w:val="24"/>
                <w:lang w:eastAsia="ru-RU"/>
              </w:rPr>
            </w:pPr>
          </w:p>
        </w:tc>
      </w:tr>
      <w:tr w:rsidR="00496C51" w:rsidRPr="00571E79" w14:paraId="76308306" w14:textId="76B73C82" w:rsidTr="00496C51">
        <w:trPr>
          <w:jc w:val="right"/>
        </w:trPr>
        <w:tc>
          <w:tcPr>
            <w:tcW w:w="10343" w:type="dxa"/>
            <w:gridSpan w:val="4"/>
            <w:vAlign w:val="center"/>
          </w:tcPr>
          <w:p w14:paraId="6E9939A4" w14:textId="586EEEEE" w:rsidR="00496C51" w:rsidRPr="00571E79" w:rsidRDefault="00496C51" w:rsidP="0020587C">
            <w:pPr>
              <w:spacing w:after="0" w:line="240" w:lineRule="auto"/>
              <w:jc w:val="center"/>
              <w:rPr>
                <w:rFonts w:ascii="Times New Roman" w:eastAsia="Times New Roman" w:hAnsi="Times New Roman" w:cs="Times New Roman"/>
                <w:b/>
                <w:color w:val="000000"/>
                <w:sz w:val="24"/>
                <w:szCs w:val="24"/>
              </w:rPr>
            </w:pPr>
            <w:r w:rsidRPr="00571E79">
              <w:rPr>
                <w:rFonts w:ascii="Times New Roman" w:eastAsia="Times New Roman" w:hAnsi="Times New Roman" w:cs="Times New Roman"/>
                <w:b/>
                <w:color w:val="000000"/>
                <w:sz w:val="24"/>
                <w:szCs w:val="24"/>
              </w:rPr>
              <w:t>Массогабаритные показатели</w:t>
            </w:r>
          </w:p>
        </w:tc>
      </w:tr>
      <w:tr w:rsidR="003C7FA5" w:rsidRPr="00571E79" w14:paraId="712CFFD9" w14:textId="07453C0C" w:rsidTr="00496C51">
        <w:trPr>
          <w:jc w:val="right"/>
        </w:trPr>
        <w:tc>
          <w:tcPr>
            <w:tcW w:w="839" w:type="dxa"/>
            <w:vAlign w:val="center"/>
          </w:tcPr>
          <w:p w14:paraId="3E1F6E66" w14:textId="1C962A2D" w:rsidR="003C7FA5" w:rsidRPr="00C934AB" w:rsidRDefault="003C7FA5" w:rsidP="0020587C">
            <w:pPr>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C934AB">
              <w:rPr>
                <w:rFonts w:ascii="Times New Roman" w:eastAsia="Calibri" w:hAnsi="Times New Roman" w:cs="Times New Roman"/>
                <w:bCs/>
                <w:sz w:val="24"/>
                <w:szCs w:val="24"/>
                <w:lang w:eastAsia="ru-RU"/>
              </w:rPr>
              <w:t>41</w:t>
            </w:r>
          </w:p>
        </w:tc>
        <w:tc>
          <w:tcPr>
            <w:tcW w:w="4690" w:type="dxa"/>
            <w:vAlign w:val="center"/>
          </w:tcPr>
          <w:p w14:paraId="56DB0436" w14:textId="790E4648" w:rsidR="003C7FA5" w:rsidRPr="00571E79" w:rsidRDefault="003C7FA5" w:rsidP="0020587C">
            <w:pPr>
              <w:autoSpaceDE w:val="0"/>
              <w:autoSpaceDN w:val="0"/>
              <w:adjustRightInd w:val="0"/>
              <w:spacing w:after="0" w:line="240" w:lineRule="auto"/>
              <w:jc w:val="both"/>
              <w:rPr>
                <w:rFonts w:ascii="Times New Roman" w:eastAsia="Calibri" w:hAnsi="Times New Roman" w:cs="Times New Roman"/>
                <w:sz w:val="24"/>
                <w:szCs w:val="24"/>
                <w:lang w:eastAsia="ru-RU"/>
              </w:rPr>
            </w:pPr>
            <w:r w:rsidRPr="00571E79">
              <w:rPr>
                <w:rFonts w:ascii="Times New Roman" w:eastAsia="Calibri" w:hAnsi="Times New Roman" w:cs="Times New Roman"/>
                <w:sz w:val="24"/>
                <w:szCs w:val="24"/>
                <w:lang w:eastAsia="ru-RU"/>
              </w:rPr>
              <w:t>Масса коммутационного модуля</w:t>
            </w:r>
            <w:r>
              <w:rPr>
                <w:rFonts w:ascii="Times New Roman" w:eastAsia="Calibri" w:hAnsi="Times New Roman" w:cs="Times New Roman"/>
                <w:sz w:val="24"/>
                <w:szCs w:val="24"/>
                <w:lang w:eastAsia="ru-RU"/>
              </w:rPr>
              <w:t xml:space="preserve">, </w:t>
            </w:r>
            <w:r w:rsidRPr="00571E79">
              <w:rPr>
                <w:rFonts w:ascii="Times New Roman" w:eastAsia="Calibri" w:hAnsi="Times New Roman" w:cs="Times New Roman"/>
                <w:sz w:val="24"/>
                <w:szCs w:val="24"/>
                <w:lang w:eastAsia="ru-RU"/>
              </w:rPr>
              <w:t>кг, не более</w:t>
            </w:r>
          </w:p>
        </w:tc>
        <w:tc>
          <w:tcPr>
            <w:tcW w:w="2466" w:type="dxa"/>
            <w:vAlign w:val="center"/>
          </w:tcPr>
          <w:p w14:paraId="2B3D7E8F" w14:textId="77777777" w:rsidR="003C7FA5" w:rsidRPr="00571E79" w:rsidRDefault="003C7FA5" w:rsidP="0020587C">
            <w:pPr>
              <w:spacing w:after="0" w:line="240" w:lineRule="auto"/>
              <w:jc w:val="center"/>
              <w:rPr>
                <w:rFonts w:ascii="Times New Roman" w:eastAsia="Times New Roman" w:hAnsi="Times New Roman" w:cs="Times New Roman"/>
                <w:sz w:val="24"/>
                <w:szCs w:val="24"/>
                <w:lang w:eastAsia="ru-RU"/>
              </w:rPr>
            </w:pPr>
            <w:r w:rsidRPr="00571E79">
              <w:rPr>
                <w:rFonts w:ascii="Times New Roman" w:eastAsia="Times New Roman" w:hAnsi="Times New Roman" w:cs="Times New Roman"/>
                <w:sz w:val="24"/>
                <w:szCs w:val="24"/>
                <w:lang w:eastAsia="ru-RU"/>
              </w:rPr>
              <w:t>100</w:t>
            </w:r>
          </w:p>
        </w:tc>
        <w:tc>
          <w:tcPr>
            <w:tcW w:w="2348" w:type="dxa"/>
          </w:tcPr>
          <w:p w14:paraId="061D4864" w14:textId="77777777" w:rsidR="003C7FA5" w:rsidRPr="00571E79" w:rsidRDefault="003C7FA5" w:rsidP="0020587C">
            <w:pPr>
              <w:spacing w:after="0" w:line="240" w:lineRule="auto"/>
              <w:jc w:val="center"/>
              <w:rPr>
                <w:rFonts w:ascii="Times New Roman" w:eastAsia="Times New Roman" w:hAnsi="Times New Roman" w:cs="Times New Roman"/>
                <w:sz w:val="24"/>
                <w:szCs w:val="24"/>
                <w:lang w:eastAsia="ru-RU"/>
              </w:rPr>
            </w:pPr>
          </w:p>
        </w:tc>
      </w:tr>
      <w:tr w:rsidR="003C7FA5" w:rsidRPr="00571E79" w14:paraId="640C5BFA" w14:textId="2C6EE85D" w:rsidTr="00496C51">
        <w:trPr>
          <w:jc w:val="right"/>
        </w:trPr>
        <w:tc>
          <w:tcPr>
            <w:tcW w:w="839" w:type="dxa"/>
            <w:vAlign w:val="center"/>
          </w:tcPr>
          <w:p w14:paraId="6660281B" w14:textId="79B1CE66" w:rsidR="003C7FA5" w:rsidRPr="00C934AB" w:rsidRDefault="003C7FA5" w:rsidP="0020587C">
            <w:pPr>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C934AB">
              <w:rPr>
                <w:rFonts w:ascii="Times New Roman" w:eastAsia="Calibri" w:hAnsi="Times New Roman" w:cs="Times New Roman"/>
                <w:bCs/>
                <w:sz w:val="24"/>
                <w:szCs w:val="24"/>
                <w:lang w:eastAsia="ru-RU"/>
              </w:rPr>
              <w:t>42</w:t>
            </w:r>
          </w:p>
        </w:tc>
        <w:tc>
          <w:tcPr>
            <w:tcW w:w="4690" w:type="dxa"/>
            <w:vAlign w:val="center"/>
          </w:tcPr>
          <w:p w14:paraId="11EF92D1" w14:textId="0C51728A" w:rsidR="003C7FA5" w:rsidRPr="00571E79" w:rsidRDefault="003C7FA5" w:rsidP="0020587C">
            <w:pPr>
              <w:autoSpaceDE w:val="0"/>
              <w:autoSpaceDN w:val="0"/>
              <w:adjustRightInd w:val="0"/>
              <w:spacing w:after="0" w:line="240" w:lineRule="auto"/>
              <w:jc w:val="both"/>
              <w:rPr>
                <w:rFonts w:ascii="Times New Roman" w:eastAsia="Calibri" w:hAnsi="Times New Roman" w:cs="Times New Roman"/>
                <w:sz w:val="24"/>
                <w:szCs w:val="24"/>
                <w:lang w:eastAsia="ru-RU"/>
              </w:rPr>
            </w:pPr>
            <w:r w:rsidRPr="00571E79">
              <w:rPr>
                <w:rFonts w:ascii="Times New Roman" w:eastAsia="Calibri" w:hAnsi="Times New Roman" w:cs="Times New Roman"/>
                <w:sz w:val="24"/>
                <w:szCs w:val="24"/>
                <w:lang w:eastAsia="ru-RU"/>
              </w:rPr>
              <w:t xml:space="preserve">Габариты коммутационного модуля </w:t>
            </w:r>
            <w:proofErr w:type="spellStart"/>
            <w:r w:rsidRPr="00571E79">
              <w:rPr>
                <w:rFonts w:ascii="Times New Roman" w:eastAsia="Calibri" w:hAnsi="Times New Roman" w:cs="Times New Roman"/>
                <w:sz w:val="24"/>
                <w:szCs w:val="24"/>
                <w:lang w:eastAsia="ru-RU"/>
              </w:rPr>
              <w:t>ШхВхГ</w:t>
            </w:r>
            <w:proofErr w:type="spellEnd"/>
            <w:r w:rsidRPr="00571E79">
              <w:rPr>
                <w:rFonts w:ascii="Times New Roman" w:eastAsia="Calibri" w:hAnsi="Times New Roman" w:cs="Times New Roman"/>
                <w:sz w:val="24"/>
                <w:szCs w:val="24"/>
                <w:lang w:eastAsia="ru-RU"/>
              </w:rPr>
              <w:t>, мм, не более</w:t>
            </w:r>
          </w:p>
        </w:tc>
        <w:tc>
          <w:tcPr>
            <w:tcW w:w="2466" w:type="dxa"/>
            <w:vAlign w:val="center"/>
          </w:tcPr>
          <w:p w14:paraId="2EE00AD5" w14:textId="77777777" w:rsidR="003C7FA5" w:rsidRPr="00571E79" w:rsidRDefault="003C7FA5" w:rsidP="0020587C">
            <w:pPr>
              <w:spacing w:after="0" w:line="240" w:lineRule="auto"/>
              <w:jc w:val="center"/>
              <w:rPr>
                <w:rFonts w:ascii="Times New Roman" w:eastAsia="Times New Roman" w:hAnsi="Times New Roman" w:cs="Times New Roman"/>
                <w:sz w:val="24"/>
                <w:szCs w:val="24"/>
                <w:lang w:eastAsia="ru-RU"/>
              </w:rPr>
            </w:pPr>
            <w:r w:rsidRPr="00571E79">
              <w:rPr>
                <w:rFonts w:ascii="Times New Roman" w:eastAsia="Times New Roman" w:hAnsi="Times New Roman" w:cs="Times New Roman"/>
                <w:sz w:val="24"/>
                <w:szCs w:val="24"/>
                <w:lang w:eastAsia="ru-RU"/>
              </w:rPr>
              <w:t>668х594х800</w:t>
            </w:r>
          </w:p>
        </w:tc>
        <w:tc>
          <w:tcPr>
            <w:tcW w:w="2348" w:type="dxa"/>
          </w:tcPr>
          <w:p w14:paraId="35D50EED" w14:textId="77777777" w:rsidR="003C7FA5" w:rsidRPr="00571E79" w:rsidRDefault="003C7FA5" w:rsidP="0020587C">
            <w:pPr>
              <w:spacing w:after="0" w:line="240" w:lineRule="auto"/>
              <w:jc w:val="center"/>
              <w:rPr>
                <w:rFonts w:ascii="Times New Roman" w:eastAsia="Times New Roman" w:hAnsi="Times New Roman" w:cs="Times New Roman"/>
                <w:sz w:val="24"/>
                <w:szCs w:val="24"/>
                <w:lang w:eastAsia="ru-RU"/>
              </w:rPr>
            </w:pPr>
          </w:p>
        </w:tc>
      </w:tr>
      <w:tr w:rsidR="003C7FA5" w:rsidRPr="00571E79" w14:paraId="2CBDEA12" w14:textId="49AA7D74" w:rsidTr="00496C51">
        <w:trPr>
          <w:jc w:val="right"/>
        </w:trPr>
        <w:tc>
          <w:tcPr>
            <w:tcW w:w="839" w:type="dxa"/>
            <w:vAlign w:val="center"/>
          </w:tcPr>
          <w:p w14:paraId="4931746A" w14:textId="287434DD" w:rsidR="003C7FA5" w:rsidRPr="00C934AB" w:rsidRDefault="003C7FA5" w:rsidP="0020587C">
            <w:pPr>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C934AB">
              <w:rPr>
                <w:rFonts w:ascii="Times New Roman" w:eastAsia="Calibri" w:hAnsi="Times New Roman" w:cs="Times New Roman"/>
                <w:bCs/>
                <w:sz w:val="24"/>
                <w:szCs w:val="24"/>
                <w:lang w:eastAsia="ru-RU"/>
              </w:rPr>
              <w:t>43</w:t>
            </w:r>
          </w:p>
        </w:tc>
        <w:tc>
          <w:tcPr>
            <w:tcW w:w="4690" w:type="dxa"/>
            <w:vAlign w:val="center"/>
          </w:tcPr>
          <w:p w14:paraId="094BE43F" w14:textId="4BDAE8C3" w:rsidR="003C7FA5" w:rsidRPr="00571E79" w:rsidRDefault="003C7FA5" w:rsidP="0020587C">
            <w:pPr>
              <w:autoSpaceDE w:val="0"/>
              <w:autoSpaceDN w:val="0"/>
              <w:adjustRightInd w:val="0"/>
              <w:spacing w:after="0" w:line="240" w:lineRule="auto"/>
              <w:jc w:val="both"/>
              <w:rPr>
                <w:rFonts w:ascii="Times New Roman" w:eastAsia="Calibri" w:hAnsi="Times New Roman" w:cs="Times New Roman"/>
                <w:sz w:val="24"/>
                <w:szCs w:val="24"/>
                <w:lang w:eastAsia="ru-RU"/>
              </w:rPr>
            </w:pPr>
            <w:r w:rsidRPr="00571E79">
              <w:rPr>
                <w:rFonts w:ascii="Times New Roman" w:eastAsia="Calibri" w:hAnsi="Times New Roman" w:cs="Times New Roman"/>
                <w:sz w:val="24"/>
                <w:szCs w:val="24"/>
                <w:lang w:eastAsia="ru-RU"/>
              </w:rPr>
              <w:t>Масса шкафа управления, кг, не более</w:t>
            </w:r>
          </w:p>
        </w:tc>
        <w:tc>
          <w:tcPr>
            <w:tcW w:w="2466" w:type="dxa"/>
            <w:vAlign w:val="center"/>
          </w:tcPr>
          <w:p w14:paraId="3F800147" w14:textId="77777777" w:rsidR="003C7FA5" w:rsidRPr="00571E79" w:rsidRDefault="003C7FA5" w:rsidP="0020587C">
            <w:pPr>
              <w:spacing w:after="0" w:line="240" w:lineRule="auto"/>
              <w:jc w:val="center"/>
              <w:rPr>
                <w:rFonts w:ascii="Times New Roman" w:eastAsia="Times New Roman" w:hAnsi="Times New Roman" w:cs="Times New Roman"/>
                <w:sz w:val="24"/>
                <w:szCs w:val="24"/>
                <w:lang w:eastAsia="ru-RU"/>
              </w:rPr>
            </w:pPr>
            <w:r w:rsidRPr="00571E79">
              <w:rPr>
                <w:rFonts w:ascii="Times New Roman" w:eastAsia="Times New Roman" w:hAnsi="Times New Roman" w:cs="Times New Roman"/>
                <w:sz w:val="24"/>
                <w:szCs w:val="24"/>
                <w:lang w:eastAsia="ru-RU"/>
              </w:rPr>
              <w:t>42</w:t>
            </w:r>
          </w:p>
        </w:tc>
        <w:tc>
          <w:tcPr>
            <w:tcW w:w="2348" w:type="dxa"/>
          </w:tcPr>
          <w:p w14:paraId="2C9B9F70" w14:textId="77777777" w:rsidR="003C7FA5" w:rsidRPr="00571E79" w:rsidRDefault="003C7FA5" w:rsidP="0020587C">
            <w:pPr>
              <w:spacing w:after="0" w:line="240" w:lineRule="auto"/>
              <w:jc w:val="center"/>
              <w:rPr>
                <w:rFonts w:ascii="Times New Roman" w:eastAsia="Times New Roman" w:hAnsi="Times New Roman" w:cs="Times New Roman"/>
                <w:sz w:val="24"/>
                <w:szCs w:val="24"/>
                <w:lang w:eastAsia="ru-RU"/>
              </w:rPr>
            </w:pPr>
          </w:p>
        </w:tc>
      </w:tr>
      <w:tr w:rsidR="003C7FA5" w:rsidRPr="00571E79" w14:paraId="34F848F8" w14:textId="69404C6C" w:rsidTr="00496C51">
        <w:trPr>
          <w:jc w:val="right"/>
        </w:trPr>
        <w:tc>
          <w:tcPr>
            <w:tcW w:w="839" w:type="dxa"/>
            <w:vAlign w:val="center"/>
          </w:tcPr>
          <w:p w14:paraId="0CC96FE3" w14:textId="25443FAC" w:rsidR="003C7FA5" w:rsidRPr="00C934AB" w:rsidRDefault="003C7FA5" w:rsidP="0020587C">
            <w:pPr>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C934AB">
              <w:rPr>
                <w:rFonts w:ascii="Times New Roman" w:eastAsia="Calibri" w:hAnsi="Times New Roman" w:cs="Times New Roman"/>
                <w:bCs/>
                <w:sz w:val="24"/>
                <w:szCs w:val="24"/>
                <w:lang w:eastAsia="ru-RU"/>
              </w:rPr>
              <w:t>44</w:t>
            </w:r>
          </w:p>
        </w:tc>
        <w:tc>
          <w:tcPr>
            <w:tcW w:w="4690" w:type="dxa"/>
            <w:vAlign w:val="center"/>
          </w:tcPr>
          <w:p w14:paraId="26D6058C" w14:textId="767CF41B" w:rsidR="003C7FA5" w:rsidRPr="00571E79" w:rsidRDefault="003C7FA5" w:rsidP="0020587C">
            <w:pPr>
              <w:autoSpaceDE w:val="0"/>
              <w:autoSpaceDN w:val="0"/>
              <w:adjustRightInd w:val="0"/>
              <w:spacing w:after="0" w:line="240" w:lineRule="auto"/>
              <w:jc w:val="both"/>
              <w:rPr>
                <w:rFonts w:ascii="Times New Roman" w:eastAsia="Calibri" w:hAnsi="Times New Roman" w:cs="Times New Roman"/>
                <w:sz w:val="24"/>
                <w:szCs w:val="24"/>
                <w:lang w:eastAsia="ru-RU"/>
              </w:rPr>
            </w:pPr>
            <w:r w:rsidRPr="00571E79">
              <w:rPr>
                <w:rFonts w:ascii="Times New Roman" w:eastAsia="Calibri" w:hAnsi="Times New Roman" w:cs="Times New Roman"/>
                <w:sz w:val="24"/>
                <w:szCs w:val="24"/>
                <w:lang w:eastAsia="ru-RU"/>
              </w:rPr>
              <w:t xml:space="preserve">Габариты шкафа управления, Ш </w:t>
            </w:r>
            <w:r w:rsidRPr="00571E79">
              <w:rPr>
                <w:rFonts w:ascii="Times New Roman" w:eastAsia="SymbolMT" w:hAnsi="Times New Roman" w:cs="Times New Roman"/>
                <w:sz w:val="24"/>
                <w:szCs w:val="24"/>
                <w:lang w:eastAsia="ru-RU"/>
              </w:rPr>
              <w:t xml:space="preserve">× </w:t>
            </w:r>
            <w:r w:rsidRPr="00571E79">
              <w:rPr>
                <w:rFonts w:ascii="Times New Roman" w:eastAsia="Calibri" w:hAnsi="Times New Roman" w:cs="Times New Roman"/>
                <w:sz w:val="24"/>
                <w:szCs w:val="24"/>
                <w:lang w:eastAsia="ru-RU"/>
              </w:rPr>
              <w:t>В</w:t>
            </w:r>
            <w:r w:rsidRPr="00571E79">
              <w:rPr>
                <w:rFonts w:ascii="Times New Roman" w:eastAsia="SymbolMT" w:hAnsi="Times New Roman" w:cs="Times New Roman"/>
                <w:sz w:val="24"/>
                <w:szCs w:val="24"/>
                <w:lang w:eastAsia="ru-RU"/>
              </w:rPr>
              <w:t>×</w:t>
            </w:r>
            <w:r w:rsidRPr="00571E79">
              <w:rPr>
                <w:rFonts w:ascii="Times New Roman" w:eastAsia="Calibri" w:hAnsi="Times New Roman" w:cs="Times New Roman"/>
                <w:sz w:val="24"/>
                <w:szCs w:val="24"/>
                <w:lang w:eastAsia="ru-RU"/>
              </w:rPr>
              <w:t>Г, мм, не более</w:t>
            </w:r>
          </w:p>
        </w:tc>
        <w:tc>
          <w:tcPr>
            <w:tcW w:w="2466" w:type="dxa"/>
            <w:vAlign w:val="center"/>
          </w:tcPr>
          <w:p w14:paraId="7B9F9A88" w14:textId="77777777" w:rsidR="003C7FA5" w:rsidRPr="00571E79" w:rsidRDefault="003C7FA5" w:rsidP="0020587C">
            <w:pPr>
              <w:spacing w:after="0" w:line="240" w:lineRule="auto"/>
              <w:jc w:val="center"/>
              <w:rPr>
                <w:rFonts w:ascii="Times New Roman" w:eastAsia="Times New Roman" w:hAnsi="Times New Roman" w:cs="Times New Roman"/>
                <w:sz w:val="24"/>
                <w:szCs w:val="24"/>
                <w:lang w:eastAsia="ru-RU"/>
              </w:rPr>
            </w:pPr>
            <w:r w:rsidRPr="00571E79">
              <w:rPr>
                <w:rFonts w:ascii="Times New Roman" w:eastAsia="Times New Roman" w:hAnsi="Times New Roman" w:cs="Times New Roman"/>
                <w:sz w:val="24"/>
                <w:szCs w:val="24"/>
                <w:lang w:eastAsia="ru-RU"/>
              </w:rPr>
              <w:t>400х1080х309</w:t>
            </w:r>
          </w:p>
        </w:tc>
        <w:tc>
          <w:tcPr>
            <w:tcW w:w="2348" w:type="dxa"/>
          </w:tcPr>
          <w:p w14:paraId="62C0C90A" w14:textId="77777777" w:rsidR="003C7FA5" w:rsidRPr="00571E79" w:rsidRDefault="003C7FA5" w:rsidP="0020587C">
            <w:pPr>
              <w:spacing w:after="0" w:line="240" w:lineRule="auto"/>
              <w:jc w:val="center"/>
              <w:rPr>
                <w:rFonts w:ascii="Times New Roman" w:eastAsia="Times New Roman" w:hAnsi="Times New Roman" w:cs="Times New Roman"/>
                <w:sz w:val="24"/>
                <w:szCs w:val="24"/>
                <w:lang w:eastAsia="ru-RU"/>
              </w:rPr>
            </w:pPr>
          </w:p>
        </w:tc>
      </w:tr>
      <w:tr w:rsidR="003C7FA5" w:rsidRPr="00571E79" w14:paraId="00492EDE" w14:textId="18ED5D80" w:rsidTr="00496C51">
        <w:trPr>
          <w:jc w:val="right"/>
        </w:trPr>
        <w:tc>
          <w:tcPr>
            <w:tcW w:w="839" w:type="dxa"/>
            <w:vAlign w:val="center"/>
          </w:tcPr>
          <w:p w14:paraId="34142BC9" w14:textId="57845525" w:rsidR="003C7FA5" w:rsidRPr="00C934AB" w:rsidRDefault="003C7FA5" w:rsidP="0020587C">
            <w:pPr>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C934AB">
              <w:rPr>
                <w:rFonts w:ascii="Times New Roman" w:eastAsia="Calibri" w:hAnsi="Times New Roman" w:cs="Times New Roman"/>
                <w:bCs/>
                <w:sz w:val="24"/>
                <w:szCs w:val="24"/>
                <w:lang w:eastAsia="ru-RU"/>
              </w:rPr>
              <w:t>45</w:t>
            </w:r>
          </w:p>
        </w:tc>
        <w:tc>
          <w:tcPr>
            <w:tcW w:w="4690" w:type="dxa"/>
            <w:vAlign w:val="center"/>
          </w:tcPr>
          <w:p w14:paraId="04E081C2" w14:textId="44048B69" w:rsidR="003C7FA5" w:rsidRPr="00571E79" w:rsidRDefault="003C7FA5" w:rsidP="0020587C">
            <w:pPr>
              <w:autoSpaceDE w:val="0"/>
              <w:autoSpaceDN w:val="0"/>
              <w:adjustRightInd w:val="0"/>
              <w:spacing w:after="0" w:line="240" w:lineRule="auto"/>
              <w:jc w:val="both"/>
              <w:rPr>
                <w:rFonts w:ascii="Times New Roman" w:eastAsia="Calibri" w:hAnsi="Times New Roman" w:cs="Times New Roman"/>
                <w:sz w:val="24"/>
                <w:szCs w:val="24"/>
                <w:lang w:eastAsia="ru-RU"/>
              </w:rPr>
            </w:pPr>
            <w:r w:rsidRPr="00571E79">
              <w:rPr>
                <w:rFonts w:ascii="Times New Roman" w:eastAsia="Calibri" w:hAnsi="Times New Roman" w:cs="Times New Roman"/>
                <w:sz w:val="24"/>
                <w:szCs w:val="24"/>
                <w:lang w:eastAsia="ru-RU"/>
              </w:rPr>
              <w:t>Масса трансформатора собственных нужд, кг, не более</w:t>
            </w:r>
          </w:p>
        </w:tc>
        <w:tc>
          <w:tcPr>
            <w:tcW w:w="2466" w:type="dxa"/>
            <w:vAlign w:val="center"/>
          </w:tcPr>
          <w:p w14:paraId="33DEAABF" w14:textId="77777777" w:rsidR="003C7FA5" w:rsidRPr="00571E79" w:rsidRDefault="003C7FA5" w:rsidP="0020587C">
            <w:pPr>
              <w:spacing w:after="0" w:line="240" w:lineRule="auto"/>
              <w:jc w:val="center"/>
              <w:rPr>
                <w:rFonts w:ascii="Times New Roman" w:eastAsia="Times New Roman" w:hAnsi="Times New Roman" w:cs="Times New Roman"/>
                <w:sz w:val="24"/>
                <w:szCs w:val="24"/>
                <w:lang w:eastAsia="ru-RU"/>
              </w:rPr>
            </w:pPr>
            <w:r w:rsidRPr="00571E79">
              <w:rPr>
                <w:rFonts w:ascii="Times New Roman" w:eastAsia="Times New Roman" w:hAnsi="Times New Roman" w:cs="Times New Roman"/>
                <w:sz w:val="24"/>
                <w:szCs w:val="24"/>
                <w:lang w:eastAsia="ru-RU"/>
              </w:rPr>
              <w:t>40</w:t>
            </w:r>
          </w:p>
        </w:tc>
        <w:tc>
          <w:tcPr>
            <w:tcW w:w="2348" w:type="dxa"/>
          </w:tcPr>
          <w:p w14:paraId="6528BB4F" w14:textId="77777777" w:rsidR="003C7FA5" w:rsidRPr="00571E79" w:rsidRDefault="003C7FA5" w:rsidP="0020587C">
            <w:pPr>
              <w:spacing w:after="0" w:line="240" w:lineRule="auto"/>
              <w:jc w:val="center"/>
              <w:rPr>
                <w:rFonts w:ascii="Times New Roman" w:eastAsia="Times New Roman" w:hAnsi="Times New Roman" w:cs="Times New Roman"/>
                <w:sz w:val="24"/>
                <w:szCs w:val="24"/>
                <w:lang w:eastAsia="ru-RU"/>
              </w:rPr>
            </w:pPr>
          </w:p>
        </w:tc>
      </w:tr>
      <w:tr w:rsidR="003C7FA5" w:rsidRPr="00571E79" w14:paraId="03AE5E64" w14:textId="66A6AE4C" w:rsidTr="00496C51">
        <w:trPr>
          <w:jc w:val="right"/>
        </w:trPr>
        <w:tc>
          <w:tcPr>
            <w:tcW w:w="839" w:type="dxa"/>
            <w:vAlign w:val="center"/>
          </w:tcPr>
          <w:p w14:paraId="1297A716" w14:textId="29BFA20E" w:rsidR="003C7FA5" w:rsidRPr="00C934AB" w:rsidRDefault="003C7FA5" w:rsidP="0020587C">
            <w:pPr>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C934AB">
              <w:rPr>
                <w:rFonts w:ascii="Times New Roman" w:eastAsia="Calibri" w:hAnsi="Times New Roman" w:cs="Times New Roman"/>
                <w:bCs/>
                <w:sz w:val="24"/>
                <w:szCs w:val="24"/>
                <w:lang w:eastAsia="ru-RU"/>
              </w:rPr>
              <w:t>46</w:t>
            </w:r>
          </w:p>
        </w:tc>
        <w:tc>
          <w:tcPr>
            <w:tcW w:w="4690" w:type="dxa"/>
            <w:vAlign w:val="center"/>
          </w:tcPr>
          <w:p w14:paraId="5EF19F74" w14:textId="6FA8D594" w:rsidR="003C7FA5" w:rsidRPr="00571E79" w:rsidRDefault="003C7FA5" w:rsidP="0020587C">
            <w:pPr>
              <w:autoSpaceDE w:val="0"/>
              <w:autoSpaceDN w:val="0"/>
              <w:adjustRightInd w:val="0"/>
              <w:spacing w:after="0" w:line="240" w:lineRule="auto"/>
              <w:jc w:val="both"/>
              <w:rPr>
                <w:rFonts w:ascii="Times New Roman" w:eastAsia="Calibri" w:hAnsi="Times New Roman" w:cs="Times New Roman"/>
                <w:sz w:val="24"/>
                <w:szCs w:val="24"/>
                <w:lang w:eastAsia="ru-RU"/>
              </w:rPr>
            </w:pPr>
            <w:r w:rsidRPr="00571E79">
              <w:rPr>
                <w:rFonts w:ascii="Times New Roman" w:eastAsia="Calibri" w:hAnsi="Times New Roman" w:cs="Times New Roman"/>
                <w:sz w:val="24"/>
                <w:szCs w:val="24"/>
                <w:lang w:eastAsia="ru-RU"/>
              </w:rPr>
              <w:t xml:space="preserve">Габариты трансформатора собственных нужд </w:t>
            </w:r>
            <w:proofErr w:type="spellStart"/>
            <w:r w:rsidRPr="00571E79">
              <w:rPr>
                <w:rFonts w:ascii="Times New Roman" w:eastAsia="Calibri" w:hAnsi="Times New Roman" w:cs="Times New Roman"/>
                <w:sz w:val="24"/>
                <w:szCs w:val="24"/>
                <w:lang w:eastAsia="ru-RU"/>
              </w:rPr>
              <w:t>ШхВхГ</w:t>
            </w:r>
            <w:proofErr w:type="spellEnd"/>
            <w:r w:rsidRPr="00571E79">
              <w:rPr>
                <w:rFonts w:ascii="Times New Roman" w:eastAsia="Calibri" w:hAnsi="Times New Roman" w:cs="Times New Roman"/>
                <w:sz w:val="24"/>
                <w:szCs w:val="24"/>
                <w:lang w:eastAsia="ru-RU"/>
              </w:rPr>
              <w:t>, мм, не более</w:t>
            </w:r>
          </w:p>
        </w:tc>
        <w:tc>
          <w:tcPr>
            <w:tcW w:w="2466" w:type="dxa"/>
            <w:vAlign w:val="center"/>
          </w:tcPr>
          <w:p w14:paraId="767F10A4" w14:textId="77777777" w:rsidR="003C7FA5" w:rsidRPr="00571E79" w:rsidRDefault="003C7FA5" w:rsidP="0020587C">
            <w:pPr>
              <w:spacing w:after="0" w:line="240" w:lineRule="auto"/>
              <w:jc w:val="center"/>
              <w:rPr>
                <w:rFonts w:ascii="Times New Roman" w:eastAsia="Times New Roman" w:hAnsi="Times New Roman" w:cs="Times New Roman"/>
                <w:sz w:val="24"/>
                <w:szCs w:val="24"/>
                <w:lang w:eastAsia="ru-RU"/>
              </w:rPr>
            </w:pPr>
            <w:r w:rsidRPr="00571E79">
              <w:rPr>
                <w:rFonts w:ascii="Times New Roman" w:eastAsia="Calibri" w:hAnsi="Times New Roman" w:cs="Times New Roman"/>
                <w:sz w:val="24"/>
                <w:szCs w:val="24"/>
                <w:lang w:eastAsia="ru-RU"/>
              </w:rPr>
              <w:t>190</w:t>
            </w:r>
            <w:r w:rsidRPr="00571E79">
              <w:rPr>
                <w:rFonts w:ascii="Times New Roman" w:eastAsia="SymbolMT" w:hAnsi="Times New Roman" w:cs="Times New Roman"/>
                <w:sz w:val="24"/>
                <w:szCs w:val="24"/>
                <w:lang w:eastAsia="ru-RU"/>
              </w:rPr>
              <w:t>×418×</w:t>
            </w:r>
            <w:r w:rsidRPr="00571E79">
              <w:rPr>
                <w:rFonts w:ascii="Times New Roman" w:eastAsia="Calibri" w:hAnsi="Times New Roman" w:cs="Times New Roman"/>
                <w:sz w:val="24"/>
                <w:szCs w:val="24"/>
                <w:lang w:eastAsia="ru-RU"/>
              </w:rPr>
              <w:t>368</w:t>
            </w:r>
          </w:p>
        </w:tc>
        <w:tc>
          <w:tcPr>
            <w:tcW w:w="2348" w:type="dxa"/>
          </w:tcPr>
          <w:p w14:paraId="23798954" w14:textId="77777777" w:rsidR="003C7FA5" w:rsidRPr="00571E79" w:rsidRDefault="003C7FA5" w:rsidP="0020587C">
            <w:pPr>
              <w:spacing w:after="0" w:line="240" w:lineRule="auto"/>
              <w:jc w:val="center"/>
              <w:rPr>
                <w:rFonts w:ascii="Times New Roman" w:eastAsia="Calibri" w:hAnsi="Times New Roman" w:cs="Times New Roman"/>
                <w:sz w:val="24"/>
                <w:szCs w:val="24"/>
                <w:lang w:eastAsia="ru-RU"/>
              </w:rPr>
            </w:pPr>
          </w:p>
        </w:tc>
      </w:tr>
      <w:tr w:rsidR="003C7FA5" w:rsidRPr="00571E79" w14:paraId="0EE8FA9E" w14:textId="08962EB1" w:rsidTr="00496C51">
        <w:trPr>
          <w:jc w:val="right"/>
        </w:trPr>
        <w:tc>
          <w:tcPr>
            <w:tcW w:w="839" w:type="dxa"/>
            <w:vAlign w:val="center"/>
          </w:tcPr>
          <w:p w14:paraId="5367CAB7" w14:textId="47C2AFF5" w:rsidR="003C7FA5" w:rsidRPr="00C934AB" w:rsidRDefault="003C7FA5" w:rsidP="0020587C">
            <w:pPr>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C934AB">
              <w:rPr>
                <w:rFonts w:ascii="Times New Roman" w:eastAsia="Calibri" w:hAnsi="Times New Roman" w:cs="Times New Roman"/>
                <w:bCs/>
                <w:sz w:val="24"/>
                <w:szCs w:val="24"/>
                <w:lang w:eastAsia="ru-RU"/>
              </w:rPr>
              <w:t>47</w:t>
            </w:r>
          </w:p>
        </w:tc>
        <w:tc>
          <w:tcPr>
            <w:tcW w:w="4690" w:type="dxa"/>
          </w:tcPr>
          <w:p w14:paraId="4FD8A4A6" w14:textId="3B167C03" w:rsidR="003C7FA5" w:rsidRPr="00571E79" w:rsidRDefault="003C7FA5" w:rsidP="0020587C">
            <w:pPr>
              <w:autoSpaceDE w:val="0"/>
              <w:autoSpaceDN w:val="0"/>
              <w:adjustRightInd w:val="0"/>
              <w:spacing w:after="0" w:line="240" w:lineRule="auto"/>
              <w:jc w:val="both"/>
              <w:rPr>
                <w:rFonts w:ascii="Times New Roman" w:eastAsia="Calibri" w:hAnsi="Times New Roman" w:cs="Times New Roman"/>
                <w:sz w:val="24"/>
                <w:szCs w:val="24"/>
                <w:lang w:eastAsia="ru-RU"/>
              </w:rPr>
            </w:pPr>
            <w:r w:rsidRPr="00571E79">
              <w:rPr>
                <w:rFonts w:ascii="Times New Roman" w:eastAsia="Calibri" w:hAnsi="Times New Roman" w:cs="Times New Roman"/>
                <w:sz w:val="24"/>
                <w:szCs w:val="24"/>
                <w:lang w:eastAsia="ru-RU"/>
              </w:rPr>
              <w:t>Масса ОПН, кг, не более</w:t>
            </w:r>
          </w:p>
        </w:tc>
        <w:tc>
          <w:tcPr>
            <w:tcW w:w="2466" w:type="dxa"/>
            <w:vAlign w:val="center"/>
          </w:tcPr>
          <w:p w14:paraId="453149CC" w14:textId="77777777" w:rsidR="003C7FA5" w:rsidRPr="00571E79" w:rsidRDefault="003C7FA5" w:rsidP="0020587C">
            <w:pPr>
              <w:spacing w:after="0" w:line="240" w:lineRule="auto"/>
              <w:jc w:val="center"/>
              <w:rPr>
                <w:rFonts w:ascii="Times New Roman" w:eastAsia="Times New Roman" w:hAnsi="Times New Roman" w:cs="Times New Roman"/>
                <w:sz w:val="24"/>
                <w:szCs w:val="24"/>
                <w:lang w:eastAsia="ru-RU"/>
              </w:rPr>
            </w:pPr>
            <w:r w:rsidRPr="00571E79">
              <w:rPr>
                <w:rFonts w:ascii="Times New Roman" w:eastAsia="Times New Roman" w:hAnsi="Times New Roman" w:cs="Times New Roman"/>
                <w:sz w:val="24"/>
                <w:szCs w:val="24"/>
                <w:lang w:eastAsia="ru-RU"/>
              </w:rPr>
              <w:t>1,7</w:t>
            </w:r>
          </w:p>
        </w:tc>
        <w:tc>
          <w:tcPr>
            <w:tcW w:w="2348" w:type="dxa"/>
          </w:tcPr>
          <w:p w14:paraId="0489E13F" w14:textId="77777777" w:rsidR="003C7FA5" w:rsidRPr="00571E79" w:rsidRDefault="003C7FA5" w:rsidP="0020587C">
            <w:pPr>
              <w:spacing w:after="0" w:line="240" w:lineRule="auto"/>
              <w:jc w:val="center"/>
              <w:rPr>
                <w:rFonts w:ascii="Times New Roman" w:eastAsia="Times New Roman" w:hAnsi="Times New Roman" w:cs="Times New Roman"/>
                <w:sz w:val="24"/>
                <w:szCs w:val="24"/>
                <w:lang w:eastAsia="ru-RU"/>
              </w:rPr>
            </w:pPr>
          </w:p>
        </w:tc>
      </w:tr>
      <w:tr w:rsidR="003C7FA5" w:rsidRPr="00571E79" w14:paraId="3C5F50AF" w14:textId="3892D00E" w:rsidTr="00496C51">
        <w:trPr>
          <w:jc w:val="right"/>
        </w:trPr>
        <w:tc>
          <w:tcPr>
            <w:tcW w:w="839" w:type="dxa"/>
            <w:vAlign w:val="center"/>
          </w:tcPr>
          <w:p w14:paraId="1AE33B45" w14:textId="7E65C710" w:rsidR="003C7FA5" w:rsidRPr="00C934AB" w:rsidRDefault="003C7FA5" w:rsidP="0020587C">
            <w:pPr>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C934AB">
              <w:rPr>
                <w:rFonts w:ascii="Times New Roman" w:eastAsia="Calibri" w:hAnsi="Times New Roman" w:cs="Times New Roman"/>
                <w:bCs/>
                <w:sz w:val="24"/>
                <w:szCs w:val="24"/>
                <w:lang w:eastAsia="ru-RU"/>
              </w:rPr>
              <w:t>48</w:t>
            </w:r>
          </w:p>
        </w:tc>
        <w:tc>
          <w:tcPr>
            <w:tcW w:w="4690" w:type="dxa"/>
          </w:tcPr>
          <w:p w14:paraId="1A657E91" w14:textId="698EFEFE" w:rsidR="003C7FA5" w:rsidRPr="00571E79" w:rsidRDefault="003C7FA5" w:rsidP="0020587C">
            <w:pPr>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Габариты ОПН</w:t>
            </w:r>
            <w:r w:rsidRPr="00571E79">
              <w:rPr>
                <w:rFonts w:ascii="Times New Roman" w:eastAsia="Calibri" w:hAnsi="Times New Roman" w:cs="Times New Roman"/>
                <w:sz w:val="24"/>
                <w:szCs w:val="24"/>
                <w:lang w:eastAsia="ru-RU"/>
              </w:rPr>
              <w:t xml:space="preserve"> Ш*В*Г, мм, не более</w:t>
            </w:r>
          </w:p>
        </w:tc>
        <w:tc>
          <w:tcPr>
            <w:tcW w:w="2466" w:type="dxa"/>
            <w:vAlign w:val="center"/>
          </w:tcPr>
          <w:p w14:paraId="42B53281" w14:textId="77777777" w:rsidR="003C7FA5" w:rsidRPr="00571E79" w:rsidRDefault="003C7FA5" w:rsidP="0020587C">
            <w:pPr>
              <w:spacing w:after="0" w:line="240" w:lineRule="auto"/>
              <w:jc w:val="center"/>
              <w:rPr>
                <w:rFonts w:ascii="Times New Roman" w:eastAsia="Times New Roman" w:hAnsi="Times New Roman" w:cs="Times New Roman"/>
                <w:sz w:val="24"/>
                <w:szCs w:val="24"/>
                <w:lang w:eastAsia="ru-RU"/>
              </w:rPr>
            </w:pPr>
            <w:r w:rsidRPr="00571E79">
              <w:rPr>
                <w:rFonts w:ascii="Times New Roman" w:eastAsia="Times New Roman" w:hAnsi="Times New Roman" w:cs="Times New Roman"/>
                <w:sz w:val="24"/>
                <w:szCs w:val="24"/>
                <w:lang w:eastAsia="ru-RU"/>
              </w:rPr>
              <w:t>90*190*90</w:t>
            </w:r>
          </w:p>
        </w:tc>
        <w:tc>
          <w:tcPr>
            <w:tcW w:w="2348" w:type="dxa"/>
          </w:tcPr>
          <w:p w14:paraId="73447C54" w14:textId="77777777" w:rsidR="003C7FA5" w:rsidRPr="00571E79" w:rsidRDefault="003C7FA5" w:rsidP="0020587C">
            <w:pPr>
              <w:spacing w:after="0" w:line="240" w:lineRule="auto"/>
              <w:jc w:val="center"/>
              <w:rPr>
                <w:rFonts w:ascii="Times New Roman" w:eastAsia="Times New Roman" w:hAnsi="Times New Roman" w:cs="Times New Roman"/>
                <w:sz w:val="24"/>
                <w:szCs w:val="24"/>
                <w:lang w:eastAsia="ru-RU"/>
              </w:rPr>
            </w:pPr>
          </w:p>
        </w:tc>
      </w:tr>
      <w:tr w:rsidR="003C7FA5" w:rsidRPr="00571E79" w14:paraId="5222212B" w14:textId="25629B27" w:rsidTr="00496C51">
        <w:trPr>
          <w:jc w:val="right"/>
        </w:trPr>
        <w:tc>
          <w:tcPr>
            <w:tcW w:w="839" w:type="dxa"/>
            <w:vAlign w:val="center"/>
          </w:tcPr>
          <w:p w14:paraId="2FA730E7" w14:textId="159D612F" w:rsidR="003C7FA5" w:rsidRPr="00C934AB" w:rsidRDefault="003C7FA5" w:rsidP="0020587C">
            <w:pPr>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C934AB">
              <w:rPr>
                <w:rFonts w:ascii="Times New Roman" w:eastAsia="Calibri" w:hAnsi="Times New Roman" w:cs="Times New Roman"/>
                <w:bCs/>
                <w:sz w:val="24"/>
                <w:szCs w:val="24"/>
                <w:lang w:eastAsia="ru-RU"/>
              </w:rPr>
              <w:t>50</w:t>
            </w:r>
          </w:p>
        </w:tc>
        <w:tc>
          <w:tcPr>
            <w:tcW w:w="4690" w:type="dxa"/>
            <w:vAlign w:val="center"/>
          </w:tcPr>
          <w:p w14:paraId="3C0BD3E7" w14:textId="77777777" w:rsidR="003C7FA5" w:rsidRPr="00571E79" w:rsidRDefault="003C7FA5" w:rsidP="0020587C">
            <w:pPr>
              <w:autoSpaceDE w:val="0"/>
              <w:autoSpaceDN w:val="0"/>
              <w:adjustRightInd w:val="0"/>
              <w:spacing w:after="0" w:line="240" w:lineRule="auto"/>
              <w:jc w:val="both"/>
              <w:rPr>
                <w:rFonts w:ascii="Times New Roman" w:eastAsia="Calibri" w:hAnsi="Times New Roman" w:cs="Times New Roman"/>
                <w:sz w:val="24"/>
                <w:szCs w:val="24"/>
                <w:lang w:eastAsia="ru-RU"/>
              </w:rPr>
            </w:pPr>
            <w:r w:rsidRPr="00571E79">
              <w:rPr>
                <w:rFonts w:ascii="Times New Roman" w:eastAsia="Calibri" w:hAnsi="Times New Roman" w:cs="Times New Roman"/>
                <w:sz w:val="24"/>
                <w:szCs w:val="24"/>
                <w:lang w:eastAsia="ru-RU"/>
              </w:rPr>
              <w:t>Масса сборной металлоконструкции</w:t>
            </w:r>
            <w:r>
              <w:rPr>
                <w:rFonts w:ascii="Times New Roman" w:eastAsia="Calibri" w:hAnsi="Times New Roman" w:cs="Times New Roman"/>
                <w:sz w:val="24"/>
                <w:szCs w:val="24"/>
                <w:lang w:eastAsia="ru-RU"/>
              </w:rPr>
              <w:t xml:space="preserve"> одноопорного комплекта</w:t>
            </w:r>
            <w:r w:rsidRPr="00571E79">
              <w:rPr>
                <w:rFonts w:ascii="Times New Roman" w:eastAsia="Calibri" w:hAnsi="Times New Roman" w:cs="Times New Roman"/>
                <w:sz w:val="24"/>
                <w:szCs w:val="24"/>
                <w:lang w:eastAsia="ru-RU"/>
              </w:rPr>
              <w:t>, кг, не более</w:t>
            </w:r>
          </w:p>
        </w:tc>
        <w:tc>
          <w:tcPr>
            <w:tcW w:w="2466" w:type="dxa"/>
            <w:vAlign w:val="center"/>
          </w:tcPr>
          <w:p w14:paraId="2CCD116C" w14:textId="77777777" w:rsidR="003C7FA5" w:rsidRPr="00571E79" w:rsidRDefault="003C7FA5" w:rsidP="0020587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2348" w:type="dxa"/>
          </w:tcPr>
          <w:p w14:paraId="52E6EBBA" w14:textId="77777777" w:rsidR="003C7FA5" w:rsidRDefault="003C7FA5" w:rsidP="0020587C">
            <w:pPr>
              <w:spacing w:after="0" w:line="240" w:lineRule="auto"/>
              <w:jc w:val="center"/>
              <w:rPr>
                <w:rFonts w:ascii="Times New Roman" w:eastAsia="Times New Roman" w:hAnsi="Times New Roman" w:cs="Times New Roman"/>
                <w:sz w:val="24"/>
                <w:szCs w:val="24"/>
                <w:lang w:eastAsia="ru-RU"/>
              </w:rPr>
            </w:pPr>
          </w:p>
        </w:tc>
      </w:tr>
      <w:tr w:rsidR="00496C51" w:rsidRPr="007204E0" w14:paraId="53CC5171" w14:textId="7FEE2020" w:rsidTr="00496C51">
        <w:trPr>
          <w:jc w:val="right"/>
        </w:trPr>
        <w:tc>
          <w:tcPr>
            <w:tcW w:w="10343" w:type="dxa"/>
            <w:gridSpan w:val="4"/>
            <w:vAlign w:val="center"/>
          </w:tcPr>
          <w:p w14:paraId="6D53587E" w14:textId="1EE38B95" w:rsidR="00496C51" w:rsidRPr="007204E0" w:rsidRDefault="00496C51" w:rsidP="0020587C">
            <w:pPr>
              <w:spacing w:after="0" w:line="240" w:lineRule="auto"/>
              <w:jc w:val="center"/>
              <w:rPr>
                <w:rFonts w:ascii="Times New Roman" w:eastAsia="Times New Roman" w:hAnsi="Times New Roman" w:cs="Times New Roman"/>
                <w:b/>
                <w:color w:val="000000"/>
                <w:sz w:val="24"/>
                <w:szCs w:val="24"/>
              </w:rPr>
            </w:pPr>
            <w:r w:rsidRPr="007204E0">
              <w:rPr>
                <w:rFonts w:ascii="Times New Roman" w:eastAsia="Times New Roman" w:hAnsi="Times New Roman" w:cs="Times New Roman"/>
                <w:b/>
                <w:color w:val="000000"/>
                <w:sz w:val="24"/>
                <w:szCs w:val="24"/>
              </w:rPr>
              <w:t xml:space="preserve">   Защита от птиц</w:t>
            </w:r>
          </w:p>
        </w:tc>
      </w:tr>
      <w:tr w:rsidR="003C7FA5" w:rsidRPr="00571E79" w14:paraId="1733F07D" w14:textId="3176D721" w:rsidTr="00496C51">
        <w:trPr>
          <w:jc w:val="right"/>
        </w:trPr>
        <w:tc>
          <w:tcPr>
            <w:tcW w:w="839" w:type="dxa"/>
            <w:vAlign w:val="center"/>
          </w:tcPr>
          <w:p w14:paraId="605D32AB" w14:textId="5E9C226C" w:rsidR="003C7FA5" w:rsidRPr="007204E0" w:rsidRDefault="003C7FA5" w:rsidP="0020587C">
            <w:pPr>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7204E0">
              <w:rPr>
                <w:rFonts w:ascii="Times New Roman" w:eastAsia="Calibri" w:hAnsi="Times New Roman" w:cs="Times New Roman"/>
                <w:bCs/>
                <w:sz w:val="24"/>
                <w:szCs w:val="24"/>
                <w:lang w:eastAsia="ru-RU"/>
              </w:rPr>
              <w:t>51</w:t>
            </w:r>
          </w:p>
        </w:tc>
        <w:tc>
          <w:tcPr>
            <w:tcW w:w="4690" w:type="dxa"/>
            <w:vAlign w:val="center"/>
          </w:tcPr>
          <w:p w14:paraId="726DA30F" w14:textId="77777777" w:rsidR="003C7FA5" w:rsidRPr="007204E0" w:rsidRDefault="003C7FA5" w:rsidP="0020587C">
            <w:pPr>
              <w:autoSpaceDE w:val="0"/>
              <w:autoSpaceDN w:val="0"/>
              <w:adjustRightInd w:val="0"/>
              <w:spacing w:after="0" w:line="240" w:lineRule="auto"/>
              <w:jc w:val="both"/>
              <w:rPr>
                <w:rFonts w:ascii="Times New Roman" w:eastAsia="Calibri" w:hAnsi="Times New Roman" w:cs="Times New Roman"/>
                <w:sz w:val="24"/>
                <w:szCs w:val="24"/>
                <w:lang w:eastAsia="ru-RU"/>
              </w:rPr>
            </w:pPr>
            <w:r w:rsidRPr="007204E0">
              <w:rPr>
                <w:rFonts w:ascii="Times New Roman" w:eastAsia="Calibri" w:hAnsi="Times New Roman" w:cs="Times New Roman"/>
                <w:sz w:val="24"/>
                <w:szCs w:val="24"/>
                <w:lang w:eastAsia="ru-RU"/>
              </w:rPr>
              <w:t>Специализированные колпачки, сделанные из стойкой к воздействию УФ лучей (комплект)</w:t>
            </w:r>
          </w:p>
        </w:tc>
        <w:tc>
          <w:tcPr>
            <w:tcW w:w="2466" w:type="dxa"/>
            <w:vAlign w:val="center"/>
          </w:tcPr>
          <w:p w14:paraId="73156797" w14:textId="2D119CE2" w:rsidR="003C7FA5" w:rsidRPr="007204E0" w:rsidRDefault="007204E0" w:rsidP="0020587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нет</w:t>
            </w:r>
          </w:p>
        </w:tc>
        <w:tc>
          <w:tcPr>
            <w:tcW w:w="2348" w:type="dxa"/>
          </w:tcPr>
          <w:p w14:paraId="3727E27B" w14:textId="77777777" w:rsidR="003C7FA5" w:rsidRPr="00571E79" w:rsidRDefault="003C7FA5" w:rsidP="0020587C">
            <w:pPr>
              <w:spacing w:after="0" w:line="240" w:lineRule="auto"/>
              <w:jc w:val="center"/>
              <w:rPr>
                <w:rFonts w:ascii="Times New Roman" w:eastAsia="Times New Roman" w:hAnsi="Times New Roman" w:cs="Times New Roman"/>
                <w:sz w:val="24"/>
                <w:szCs w:val="24"/>
                <w:lang w:eastAsia="ru-RU"/>
              </w:rPr>
            </w:pPr>
          </w:p>
        </w:tc>
      </w:tr>
      <w:tr w:rsidR="00496C51" w:rsidRPr="00571E79" w14:paraId="3F94BFC2" w14:textId="10286C31" w:rsidTr="00496C51">
        <w:trPr>
          <w:jc w:val="right"/>
        </w:trPr>
        <w:tc>
          <w:tcPr>
            <w:tcW w:w="10343" w:type="dxa"/>
            <w:gridSpan w:val="4"/>
            <w:vAlign w:val="center"/>
          </w:tcPr>
          <w:p w14:paraId="79CB4FAA" w14:textId="6AB707C9" w:rsidR="00496C51" w:rsidRPr="00571E79" w:rsidRDefault="00496C51" w:rsidP="00C934AB">
            <w:pPr>
              <w:spacing w:after="0" w:line="240" w:lineRule="auto"/>
              <w:jc w:val="center"/>
              <w:rPr>
                <w:rFonts w:ascii="Times New Roman" w:eastAsia="Times New Roman" w:hAnsi="Times New Roman" w:cs="Times New Roman"/>
                <w:b/>
                <w:color w:val="000000"/>
                <w:sz w:val="24"/>
                <w:szCs w:val="24"/>
              </w:rPr>
            </w:pPr>
            <w:r w:rsidRPr="00571E79">
              <w:rPr>
                <w:rFonts w:ascii="Times New Roman" w:eastAsia="Times New Roman" w:hAnsi="Times New Roman" w:cs="Times New Roman"/>
                <w:b/>
                <w:color w:val="000000"/>
                <w:sz w:val="24"/>
                <w:szCs w:val="24"/>
              </w:rPr>
              <w:t>Соединительное устройство</w:t>
            </w:r>
          </w:p>
        </w:tc>
      </w:tr>
      <w:tr w:rsidR="003C7FA5" w:rsidRPr="00571E79" w14:paraId="4C116FDA" w14:textId="07BC31FC" w:rsidTr="00496C51">
        <w:trPr>
          <w:jc w:val="right"/>
        </w:trPr>
        <w:tc>
          <w:tcPr>
            <w:tcW w:w="839" w:type="dxa"/>
            <w:vAlign w:val="center"/>
          </w:tcPr>
          <w:p w14:paraId="488D4F2A" w14:textId="12B2ECE1" w:rsidR="003C7FA5" w:rsidRPr="00C934AB" w:rsidRDefault="003C7FA5" w:rsidP="0020587C">
            <w:pPr>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C934AB">
              <w:rPr>
                <w:rFonts w:ascii="Times New Roman" w:eastAsia="Calibri" w:hAnsi="Times New Roman" w:cs="Times New Roman"/>
                <w:bCs/>
                <w:sz w:val="24"/>
                <w:szCs w:val="24"/>
                <w:lang w:eastAsia="ru-RU"/>
              </w:rPr>
              <w:t>52</w:t>
            </w:r>
          </w:p>
        </w:tc>
        <w:tc>
          <w:tcPr>
            <w:tcW w:w="4690" w:type="dxa"/>
            <w:vAlign w:val="center"/>
          </w:tcPr>
          <w:p w14:paraId="7022E85B" w14:textId="77777777" w:rsidR="003C7FA5" w:rsidRPr="004A368D" w:rsidRDefault="003C7FA5" w:rsidP="0020587C">
            <w:pPr>
              <w:autoSpaceDE w:val="0"/>
              <w:autoSpaceDN w:val="0"/>
              <w:adjustRightInd w:val="0"/>
              <w:spacing w:after="0" w:line="240" w:lineRule="auto"/>
              <w:jc w:val="both"/>
              <w:rPr>
                <w:rFonts w:ascii="Times New Roman" w:eastAsia="Calibri" w:hAnsi="Times New Roman" w:cs="Times New Roman"/>
                <w:sz w:val="24"/>
                <w:szCs w:val="24"/>
                <w:lang w:eastAsia="ru-RU"/>
              </w:rPr>
            </w:pPr>
            <w:r w:rsidRPr="004A368D">
              <w:rPr>
                <w:rFonts w:ascii="Times New Roman" w:eastAsia="Calibri" w:hAnsi="Times New Roman" w:cs="Times New Roman"/>
                <w:sz w:val="24"/>
                <w:szCs w:val="24"/>
                <w:lang w:eastAsia="ru-RU"/>
              </w:rPr>
              <w:t>Степень защиты соединительного устройства, не менее</w:t>
            </w:r>
          </w:p>
        </w:tc>
        <w:tc>
          <w:tcPr>
            <w:tcW w:w="2466" w:type="dxa"/>
            <w:vAlign w:val="center"/>
          </w:tcPr>
          <w:p w14:paraId="0638CCB2" w14:textId="77777777" w:rsidR="003C7FA5" w:rsidRPr="004A368D" w:rsidRDefault="003C7FA5" w:rsidP="0020587C">
            <w:pPr>
              <w:spacing w:after="0" w:line="240" w:lineRule="auto"/>
              <w:jc w:val="center"/>
              <w:rPr>
                <w:rFonts w:ascii="Times New Roman" w:eastAsia="Times New Roman" w:hAnsi="Times New Roman" w:cs="Times New Roman"/>
                <w:sz w:val="24"/>
                <w:szCs w:val="24"/>
                <w:lang w:eastAsia="ru-RU"/>
              </w:rPr>
            </w:pPr>
            <w:r w:rsidRPr="004A368D">
              <w:rPr>
                <w:rFonts w:ascii="Times New Roman" w:eastAsia="Times New Roman" w:hAnsi="Times New Roman" w:cs="Times New Roman"/>
                <w:sz w:val="24"/>
                <w:szCs w:val="24"/>
                <w:lang w:val="en-US" w:eastAsia="ru-RU"/>
              </w:rPr>
              <w:t>IP67</w:t>
            </w:r>
          </w:p>
        </w:tc>
        <w:tc>
          <w:tcPr>
            <w:tcW w:w="2348" w:type="dxa"/>
          </w:tcPr>
          <w:p w14:paraId="59D64286" w14:textId="77777777" w:rsidR="003C7FA5" w:rsidRPr="004A368D" w:rsidRDefault="003C7FA5" w:rsidP="0020587C">
            <w:pPr>
              <w:spacing w:after="0" w:line="240" w:lineRule="auto"/>
              <w:jc w:val="center"/>
              <w:rPr>
                <w:rFonts w:ascii="Times New Roman" w:eastAsia="Times New Roman" w:hAnsi="Times New Roman" w:cs="Times New Roman"/>
                <w:sz w:val="24"/>
                <w:szCs w:val="24"/>
                <w:lang w:val="en-US" w:eastAsia="ru-RU"/>
              </w:rPr>
            </w:pPr>
          </w:p>
        </w:tc>
      </w:tr>
      <w:tr w:rsidR="003C7FA5" w:rsidRPr="00571E79" w14:paraId="7B032B92" w14:textId="0BC2EE71" w:rsidTr="00496C51">
        <w:trPr>
          <w:jc w:val="right"/>
        </w:trPr>
        <w:tc>
          <w:tcPr>
            <w:tcW w:w="839" w:type="dxa"/>
            <w:vAlign w:val="center"/>
          </w:tcPr>
          <w:p w14:paraId="53FCD7F5" w14:textId="2CB3BD19" w:rsidR="003C7FA5" w:rsidRPr="00C934AB" w:rsidRDefault="003C7FA5" w:rsidP="0020587C">
            <w:pPr>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C934AB">
              <w:rPr>
                <w:rFonts w:ascii="Times New Roman" w:eastAsia="Calibri" w:hAnsi="Times New Roman" w:cs="Times New Roman"/>
                <w:bCs/>
                <w:sz w:val="24"/>
                <w:szCs w:val="24"/>
                <w:lang w:eastAsia="ru-RU"/>
              </w:rPr>
              <w:t>53</w:t>
            </w:r>
          </w:p>
        </w:tc>
        <w:tc>
          <w:tcPr>
            <w:tcW w:w="4690" w:type="dxa"/>
            <w:vAlign w:val="center"/>
          </w:tcPr>
          <w:p w14:paraId="25F5C313" w14:textId="77777777" w:rsidR="003C7FA5" w:rsidRPr="00571E79" w:rsidRDefault="003C7FA5" w:rsidP="0020587C">
            <w:pPr>
              <w:autoSpaceDE w:val="0"/>
              <w:autoSpaceDN w:val="0"/>
              <w:adjustRightInd w:val="0"/>
              <w:spacing w:after="0" w:line="240" w:lineRule="auto"/>
              <w:jc w:val="both"/>
              <w:rPr>
                <w:rFonts w:ascii="Times New Roman" w:eastAsia="Calibri" w:hAnsi="Times New Roman" w:cs="Times New Roman"/>
                <w:sz w:val="24"/>
                <w:szCs w:val="24"/>
                <w:lang w:eastAsia="ru-RU"/>
              </w:rPr>
            </w:pPr>
            <w:r w:rsidRPr="00571E79">
              <w:rPr>
                <w:rFonts w:ascii="Times New Roman" w:eastAsia="Calibri" w:hAnsi="Times New Roman" w:cs="Times New Roman"/>
                <w:sz w:val="24"/>
                <w:szCs w:val="24"/>
                <w:lang w:eastAsia="ru-RU"/>
              </w:rPr>
              <w:t>Вид контрольного кабеля</w:t>
            </w:r>
          </w:p>
        </w:tc>
        <w:tc>
          <w:tcPr>
            <w:tcW w:w="2466" w:type="dxa"/>
            <w:vAlign w:val="center"/>
          </w:tcPr>
          <w:p w14:paraId="6049670C" w14:textId="77777777" w:rsidR="003C7FA5" w:rsidRPr="00571E79" w:rsidRDefault="003C7FA5" w:rsidP="0020587C">
            <w:pPr>
              <w:spacing w:after="0" w:line="240" w:lineRule="auto"/>
              <w:jc w:val="center"/>
              <w:rPr>
                <w:rFonts w:ascii="Times New Roman" w:eastAsia="Times New Roman" w:hAnsi="Times New Roman" w:cs="Times New Roman"/>
                <w:sz w:val="24"/>
                <w:szCs w:val="24"/>
                <w:lang w:eastAsia="ru-RU"/>
              </w:rPr>
            </w:pPr>
            <w:r w:rsidRPr="00571E79">
              <w:rPr>
                <w:rFonts w:ascii="Times New Roman" w:eastAsia="Times New Roman" w:hAnsi="Times New Roman" w:cs="Times New Roman"/>
                <w:sz w:val="24"/>
                <w:szCs w:val="24"/>
                <w:lang w:eastAsia="ru-RU"/>
              </w:rPr>
              <w:t xml:space="preserve">Контрольный герметичный экранированный многопроволочный кабель с </w:t>
            </w:r>
            <w:r>
              <w:rPr>
                <w:rFonts w:ascii="Times New Roman" w:eastAsia="Times New Roman" w:hAnsi="Times New Roman" w:cs="Times New Roman"/>
                <w:sz w:val="24"/>
                <w:szCs w:val="24"/>
                <w:lang w:eastAsia="ru-RU"/>
              </w:rPr>
              <w:t>тройной</w:t>
            </w:r>
            <w:r w:rsidRPr="00571E79">
              <w:rPr>
                <w:rFonts w:ascii="Times New Roman" w:eastAsia="Times New Roman" w:hAnsi="Times New Roman" w:cs="Times New Roman"/>
                <w:sz w:val="24"/>
                <w:szCs w:val="24"/>
                <w:lang w:eastAsia="ru-RU"/>
              </w:rPr>
              <w:t xml:space="preserve"> изоляцией</w:t>
            </w:r>
          </w:p>
        </w:tc>
        <w:tc>
          <w:tcPr>
            <w:tcW w:w="2348" w:type="dxa"/>
          </w:tcPr>
          <w:p w14:paraId="50421DC5" w14:textId="77777777" w:rsidR="003C7FA5" w:rsidRPr="00571E79" w:rsidRDefault="003C7FA5" w:rsidP="0020587C">
            <w:pPr>
              <w:spacing w:after="0" w:line="240" w:lineRule="auto"/>
              <w:jc w:val="center"/>
              <w:rPr>
                <w:rFonts w:ascii="Times New Roman" w:eastAsia="Times New Roman" w:hAnsi="Times New Roman" w:cs="Times New Roman"/>
                <w:sz w:val="24"/>
                <w:szCs w:val="24"/>
                <w:lang w:eastAsia="ru-RU"/>
              </w:rPr>
            </w:pPr>
          </w:p>
        </w:tc>
      </w:tr>
      <w:tr w:rsidR="003C7FA5" w:rsidRPr="00571E79" w14:paraId="7F1C16A4" w14:textId="137CFBAA" w:rsidTr="00496C51">
        <w:trPr>
          <w:jc w:val="right"/>
        </w:trPr>
        <w:tc>
          <w:tcPr>
            <w:tcW w:w="839" w:type="dxa"/>
            <w:vAlign w:val="center"/>
          </w:tcPr>
          <w:p w14:paraId="36B2F4B1" w14:textId="2A7FE1F8" w:rsidR="003C7FA5" w:rsidRPr="00C934AB" w:rsidRDefault="003C7FA5" w:rsidP="0020587C">
            <w:pPr>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C934AB">
              <w:rPr>
                <w:rFonts w:ascii="Times New Roman" w:eastAsia="Calibri" w:hAnsi="Times New Roman" w:cs="Times New Roman"/>
                <w:bCs/>
                <w:sz w:val="24"/>
                <w:szCs w:val="24"/>
                <w:lang w:eastAsia="ru-RU"/>
              </w:rPr>
              <w:t>54</w:t>
            </w:r>
          </w:p>
        </w:tc>
        <w:tc>
          <w:tcPr>
            <w:tcW w:w="4690" w:type="dxa"/>
            <w:vAlign w:val="center"/>
          </w:tcPr>
          <w:p w14:paraId="0A620B56" w14:textId="77777777" w:rsidR="003C7FA5" w:rsidRPr="00571E79" w:rsidRDefault="003C7FA5" w:rsidP="0020587C">
            <w:pPr>
              <w:autoSpaceDE w:val="0"/>
              <w:autoSpaceDN w:val="0"/>
              <w:adjustRightInd w:val="0"/>
              <w:spacing w:after="0" w:line="240" w:lineRule="auto"/>
              <w:jc w:val="both"/>
              <w:rPr>
                <w:rFonts w:ascii="Times New Roman" w:eastAsia="Calibri" w:hAnsi="Times New Roman" w:cs="Times New Roman"/>
                <w:sz w:val="24"/>
                <w:szCs w:val="24"/>
                <w:lang w:eastAsia="ru-RU"/>
              </w:rPr>
            </w:pPr>
            <w:r w:rsidRPr="00571E79">
              <w:rPr>
                <w:rFonts w:ascii="Times New Roman" w:eastAsia="Calibri" w:hAnsi="Times New Roman" w:cs="Times New Roman"/>
                <w:sz w:val="24"/>
                <w:szCs w:val="24"/>
                <w:lang w:eastAsia="ru-RU"/>
              </w:rPr>
              <w:t>Разъём для присоединения к шкафу управления</w:t>
            </w:r>
          </w:p>
        </w:tc>
        <w:tc>
          <w:tcPr>
            <w:tcW w:w="2466" w:type="dxa"/>
            <w:vAlign w:val="center"/>
          </w:tcPr>
          <w:p w14:paraId="6E599E55" w14:textId="71D5FA9D" w:rsidR="003C7FA5" w:rsidRPr="00BF23B0" w:rsidRDefault="00874028" w:rsidP="0020587C">
            <w:pPr>
              <w:spacing w:after="0" w:line="240" w:lineRule="auto"/>
              <w:jc w:val="center"/>
              <w:rPr>
                <w:rFonts w:ascii="Times New Roman" w:eastAsia="Calibri" w:hAnsi="Times New Roman" w:cs="Times New Roman"/>
                <w:sz w:val="24"/>
                <w:szCs w:val="24"/>
                <w:highlight w:val="yellow"/>
                <w:lang w:val="en-US" w:eastAsia="ru-RU"/>
              </w:rPr>
            </w:pPr>
            <w:r>
              <w:rPr>
                <w:rFonts w:ascii="Times New Roman" w:eastAsia="Calibri" w:hAnsi="Times New Roman" w:cs="Times New Roman"/>
                <w:sz w:val="24"/>
                <w:szCs w:val="24"/>
                <w:lang w:eastAsia="ru-RU"/>
              </w:rPr>
              <w:t xml:space="preserve"> </w:t>
            </w:r>
            <w:r w:rsidR="00BF23B0" w:rsidRPr="0078285C">
              <w:rPr>
                <w:rFonts w:ascii="Times New Roman" w:eastAsia="Calibri" w:hAnsi="Times New Roman" w:cs="Times New Roman"/>
                <w:sz w:val="24"/>
                <w:szCs w:val="24"/>
                <w:lang w:eastAsia="ru-RU"/>
              </w:rPr>
              <w:t xml:space="preserve">Типа </w:t>
            </w:r>
            <w:proofErr w:type="spellStart"/>
            <w:r w:rsidR="00BF23B0" w:rsidRPr="0078285C">
              <w:rPr>
                <w:rFonts w:ascii="Times New Roman" w:eastAsia="Calibri" w:hAnsi="Times New Roman" w:cs="Times New Roman"/>
                <w:sz w:val="24"/>
                <w:szCs w:val="24"/>
                <w:lang w:val="en-US" w:eastAsia="ru-RU"/>
              </w:rPr>
              <w:t>Harting</w:t>
            </w:r>
            <w:proofErr w:type="spellEnd"/>
          </w:p>
        </w:tc>
        <w:tc>
          <w:tcPr>
            <w:tcW w:w="2348" w:type="dxa"/>
          </w:tcPr>
          <w:p w14:paraId="3CCF6E38" w14:textId="77777777" w:rsidR="003C7FA5" w:rsidRPr="00493D70" w:rsidRDefault="003C7FA5" w:rsidP="0020587C">
            <w:pPr>
              <w:spacing w:after="0" w:line="240" w:lineRule="auto"/>
              <w:jc w:val="center"/>
              <w:rPr>
                <w:rFonts w:ascii="Times New Roman" w:eastAsia="Calibri" w:hAnsi="Times New Roman" w:cs="Times New Roman"/>
                <w:sz w:val="24"/>
                <w:szCs w:val="24"/>
                <w:highlight w:val="yellow"/>
                <w:lang w:eastAsia="ru-RU"/>
              </w:rPr>
            </w:pPr>
          </w:p>
        </w:tc>
      </w:tr>
      <w:tr w:rsidR="00496C51" w:rsidRPr="00571E79" w14:paraId="7CD7CF74" w14:textId="7CC41C6D" w:rsidTr="00496C51">
        <w:trPr>
          <w:trHeight w:val="314"/>
          <w:jc w:val="right"/>
        </w:trPr>
        <w:tc>
          <w:tcPr>
            <w:tcW w:w="10343" w:type="dxa"/>
            <w:gridSpan w:val="4"/>
            <w:vAlign w:val="center"/>
          </w:tcPr>
          <w:p w14:paraId="0A8389BF" w14:textId="190E4857" w:rsidR="00496C51" w:rsidRPr="00571E79" w:rsidRDefault="00496C51" w:rsidP="0020587C">
            <w:pPr>
              <w:spacing w:after="0" w:line="240" w:lineRule="auto"/>
              <w:jc w:val="center"/>
              <w:rPr>
                <w:rFonts w:ascii="Times New Roman" w:eastAsia="Times New Roman" w:hAnsi="Times New Roman" w:cs="Times New Roman"/>
                <w:b/>
                <w:color w:val="000000"/>
                <w:sz w:val="24"/>
                <w:szCs w:val="24"/>
              </w:rPr>
            </w:pPr>
            <w:r w:rsidRPr="00571E79">
              <w:rPr>
                <w:rFonts w:ascii="Times New Roman" w:eastAsia="Times New Roman" w:hAnsi="Times New Roman" w:cs="Times New Roman"/>
                <w:b/>
                <w:color w:val="000000"/>
                <w:sz w:val="24"/>
                <w:szCs w:val="24"/>
              </w:rPr>
              <w:t>Система измерения</w:t>
            </w:r>
          </w:p>
        </w:tc>
      </w:tr>
      <w:tr w:rsidR="003C7FA5" w:rsidRPr="00571E79" w14:paraId="6758EA62" w14:textId="73481982" w:rsidTr="00496C51">
        <w:trPr>
          <w:jc w:val="right"/>
        </w:trPr>
        <w:tc>
          <w:tcPr>
            <w:tcW w:w="839" w:type="dxa"/>
            <w:vAlign w:val="center"/>
          </w:tcPr>
          <w:p w14:paraId="7E3E9B2F" w14:textId="65BE7093" w:rsidR="003C7FA5" w:rsidRPr="00C934AB" w:rsidRDefault="003C7FA5" w:rsidP="0020587C">
            <w:pPr>
              <w:spacing w:after="0" w:line="240" w:lineRule="auto"/>
              <w:jc w:val="center"/>
              <w:rPr>
                <w:rFonts w:ascii="Times New Roman" w:eastAsia="Calibri" w:hAnsi="Times New Roman" w:cs="Times New Roman"/>
                <w:bCs/>
                <w:sz w:val="24"/>
                <w:szCs w:val="24"/>
                <w:lang w:eastAsia="ru-RU"/>
              </w:rPr>
            </w:pPr>
            <w:r w:rsidRPr="00C934AB">
              <w:rPr>
                <w:rFonts w:ascii="Times New Roman" w:eastAsia="Calibri" w:hAnsi="Times New Roman" w:cs="Times New Roman"/>
                <w:bCs/>
                <w:sz w:val="24"/>
                <w:szCs w:val="24"/>
                <w:lang w:eastAsia="ru-RU"/>
              </w:rPr>
              <w:t>55</w:t>
            </w:r>
          </w:p>
        </w:tc>
        <w:tc>
          <w:tcPr>
            <w:tcW w:w="7156" w:type="dxa"/>
            <w:gridSpan w:val="2"/>
            <w:vAlign w:val="center"/>
          </w:tcPr>
          <w:p w14:paraId="42D458A1" w14:textId="77777777" w:rsidR="003C7FA5" w:rsidRPr="00571E79" w:rsidRDefault="003C7FA5" w:rsidP="0020587C">
            <w:pPr>
              <w:spacing w:after="0" w:line="240" w:lineRule="auto"/>
              <w:jc w:val="both"/>
              <w:rPr>
                <w:rFonts w:ascii="Times New Roman" w:eastAsia="Times New Roman" w:hAnsi="Times New Roman" w:cs="Times New Roman"/>
                <w:b/>
                <w:sz w:val="24"/>
                <w:szCs w:val="24"/>
                <w:lang w:eastAsia="ru-RU"/>
              </w:rPr>
            </w:pPr>
            <w:r w:rsidRPr="00571E79">
              <w:rPr>
                <w:rFonts w:ascii="Times New Roman" w:eastAsia="Calibri" w:hAnsi="Times New Roman" w:cs="Times New Roman"/>
                <w:b/>
                <w:sz w:val="24"/>
                <w:szCs w:val="24"/>
                <w:lang w:eastAsia="ru-RU"/>
              </w:rPr>
              <w:t>Трансформатор тока</w:t>
            </w:r>
          </w:p>
        </w:tc>
        <w:tc>
          <w:tcPr>
            <w:tcW w:w="2348" w:type="dxa"/>
          </w:tcPr>
          <w:p w14:paraId="3007881D" w14:textId="77777777" w:rsidR="003C7FA5" w:rsidRPr="00571E79" w:rsidRDefault="003C7FA5" w:rsidP="0020587C">
            <w:pPr>
              <w:spacing w:after="0" w:line="240" w:lineRule="auto"/>
              <w:jc w:val="both"/>
              <w:rPr>
                <w:rFonts w:ascii="Times New Roman" w:eastAsia="Calibri" w:hAnsi="Times New Roman" w:cs="Times New Roman"/>
                <w:b/>
                <w:sz w:val="24"/>
                <w:szCs w:val="24"/>
                <w:lang w:eastAsia="ru-RU"/>
              </w:rPr>
            </w:pPr>
          </w:p>
        </w:tc>
      </w:tr>
      <w:tr w:rsidR="003C7FA5" w:rsidRPr="00BF23B0" w14:paraId="5F58C450" w14:textId="2BFD8BFD" w:rsidTr="00496C51">
        <w:trPr>
          <w:jc w:val="right"/>
        </w:trPr>
        <w:tc>
          <w:tcPr>
            <w:tcW w:w="839" w:type="dxa"/>
            <w:vAlign w:val="center"/>
          </w:tcPr>
          <w:p w14:paraId="59249FE5" w14:textId="3CBB1DDE" w:rsidR="003C7FA5" w:rsidRPr="00BF23B0" w:rsidRDefault="003C7FA5" w:rsidP="0020587C">
            <w:pPr>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BF23B0">
              <w:rPr>
                <w:rFonts w:ascii="Times New Roman" w:eastAsia="Calibri" w:hAnsi="Times New Roman" w:cs="Times New Roman"/>
                <w:bCs/>
                <w:sz w:val="24"/>
                <w:szCs w:val="24"/>
                <w:lang w:eastAsia="ru-RU"/>
              </w:rPr>
              <w:t>55.1.</w:t>
            </w:r>
          </w:p>
        </w:tc>
        <w:tc>
          <w:tcPr>
            <w:tcW w:w="4690" w:type="dxa"/>
            <w:vAlign w:val="center"/>
          </w:tcPr>
          <w:p w14:paraId="6D16FC6A" w14:textId="77777777" w:rsidR="003C7FA5" w:rsidRPr="00BF23B0" w:rsidRDefault="003C7FA5" w:rsidP="0020587C">
            <w:pPr>
              <w:autoSpaceDE w:val="0"/>
              <w:autoSpaceDN w:val="0"/>
              <w:adjustRightInd w:val="0"/>
              <w:spacing w:after="0" w:line="240" w:lineRule="auto"/>
              <w:jc w:val="both"/>
              <w:rPr>
                <w:rFonts w:ascii="Times New Roman" w:eastAsia="Calibri" w:hAnsi="Times New Roman" w:cs="Times New Roman"/>
                <w:sz w:val="24"/>
                <w:szCs w:val="24"/>
                <w:lang w:eastAsia="ru-RU"/>
              </w:rPr>
            </w:pPr>
            <w:r w:rsidRPr="00BF23B0">
              <w:rPr>
                <w:rFonts w:ascii="Times New Roman" w:eastAsia="Calibri" w:hAnsi="Times New Roman" w:cs="Times New Roman"/>
                <w:sz w:val="24"/>
                <w:szCs w:val="24"/>
                <w:lang w:eastAsia="ru-RU"/>
              </w:rPr>
              <w:t>Относительная мультипликативная погрешность измерения фазного тока, %, не более</w:t>
            </w:r>
          </w:p>
        </w:tc>
        <w:tc>
          <w:tcPr>
            <w:tcW w:w="2466" w:type="dxa"/>
            <w:vAlign w:val="center"/>
          </w:tcPr>
          <w:p w14:paraId="25DE61C0" w14:textId="77777777" w:rsidR="003C7FA5" w:rsidRPr="00BF23B0" w:rsidRDefault="003C7FA5" w:rsidP="0020587C">
            <w:pPr>
              <w:spacing w:after="0" w:line="240" w:lineRule="auto"/>
              <w:jc w:val="center"/>
              <w:rPr>
                <w:rFonts w:ascii="Times New Roman" w:eastAsia="Times New Roman" w:hAnsi="Times New Roman" w:cs="Times New Roman"/>
                <w:sz w:val="24"/>
                <w:szCs w:val="24"/>
                <w:lang w:eastAsia="ru-RU"/>
              </w:rPr>
            </w:pPr>
            <w:r w:rsidRPr="00BF23B0">
              <w:rPr>
                <w:rFonts w:ascii="Times New Roman" w:eastAsia="Times New Roman" w:hAnsi="Times New Roman" w:cs="Times New Roman"/>
                <w:sz w:val="24"/>
                <w:szCs w:val="24"/>
                <w:lang w:eastAsia="ru-RU"/>
              </w:rPr>
              <w:t>0,03</w:t>
            </w:r>
          </w:p>
        </w:tc>
        <w:tc>
          <w:tcPr>
            <w:tcW w:w="2348" w:type="dxa"/>
          </w:tcPr>
          <w:p w14:paraId="38F03F61" w14:textId="77777777" w:rsidR="003C7FA5" w:rsidRPr="00BF23B0" w:rsidRDefault="003C7FA5" w:rsidP="0020587C">
            <w:pPr>
              <w:spacing w:after="0" w:line="240" w:lineRule="auto"/>
              <w:jc w:val="center"/>
              <w:rPr>
                <w:rFonts w:ascii="Times New Roman" w:eastAsia="Times New Roman" w:hAnsi="Times New Roman" w:cs="Times New Roman"/>
                <w:sz w:val="24"/>
                <w:szCs w:val="24"/>
                <w:lang w:eastAsia="ru-RU"/>
              </w:rPr>
            </w:pPr>
          </w:p>
        </w:tc>
      </w:tr>
      <w:tr w:rsidR="003C7FA5" w:rsidRPr="00571E79" w14:paraId="5B73734A" w14:textId="73BC373D" w:rsidTr="00496C51">
        <w:trPr>
          <w:jc w:val="right"/>
        </w:trPr>
        <w:tc>
          <w:tcPr>
            <w:tcW w:w="839" w:type="dxa"/>
            <w:vAlign w:val="center"/>
          </w:tcPr>
          <w:p w14:paraId="6B70086D" w14:textId="2ADDD9C3" w:rsidR="003C7FA5" w:rsidRPr="00BF23B0" w:rsidRDefault="003C7FA5" w:rsidP="0020587C">
            <w:pPr>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BF23B0">
              <w:rPr>
                <w:rFonts w:ascii="Times New Roman" w:eastAsia="Calibri" w:hAnsi="Times New Roman" w:cs="Times New Roman"/>
                <w:bCs/>
                <w:sz w:val="24"/>
                <w:szCs w:val="24"/>
                <w:lang w:eastAsia="ru-RU"/>
              </w:rPr>
              <w:t>55.2.</w:t>
            </w:r>
          </w:p>
        </w:tc>
        <w:tc>
          <w:tcPr>
            <w:tcW w:w="4690" w:type="dxa"/>
            <w:vAlign w:val="center"/>
          </w:tcPr>
          <w:p w14:paraId="440035DC" w14:textId="77777777" w:rsidR="003C7FA5" w:rsidRPr="00BF23B0" w:rsidRDefault="003C7FA5" w:rsidP="0020587C">
            <w:pPr>
              <w:autoSpaceDE w:val="0"/>
              <w:autoSpaceDN w:val="0"/>
              <w:adjustRightInd w:val="0"/>
              <w:spacing w:after="0" w:line="240" w:lineRule="auto"/>
              <w:jc w:val="both"/>
              <w:rPr>
                <w:rFonts w:ascii="Times New Roman" w:eastAsia="Calibri" w:hAnsi="Times New Roman" w:cs="Times New Roman"/>
                <w:sz w:val="24"/>
                <w:szCs w:val="24"/>
                <w:lang w:eastAsia="ru-RU"/>
              </w:rPr>
            </w:pPr>
            <w:r w:rsidRPr="00BF23B0">
              <w:rPr>
                <w:rFonts w:ascii="Times New Roman" w:eastAsia="Calibri" w:hAnsi="Times New Roman" w:cs="Times New Roman"/>
                <w:sz w:val="24"/>
                <w:szCs w:val="24"/>
                <w:lang w:eastAsia="ru-RU"/>
              </w:rPr>
              <w:t>Аддитивная погрешность измерения фазного тока, А, не более</w:t>
            </w:r>
          </w:p>
        </w:tc>
        <w:tc>
          <w:tcPr>
            <w:tcW w:w="2466" w:type="dxa"/>
            <w:vAlign w:val="center"/>
          </w:tcPr>
          <w:p w14:paraId="571F00ED" w14:textId="77777777" w:rsidR="003C7FA5" w:rsidRPr="00BF23B0" w:rsidRDefault="003C7FA5" w:rsidP="0020587C">
            <w:pPr>
              <w:spacing w:after="0" w:line="240" w:lineRule="auto"/>
              <w:jc w:val="center"/>
              <w:rPr>
                <w:rFonts w:ascii="Times New Roman" w:eastAsia="Times New Roman" w:hAnsi="Times New Roman" w:cs="Times New Roman"/>
                <w:sz w:val="24"/>
                <w:szCs w:val="24"/>
                <w:lang w:eastAsia="ru-RU"/>
              </w:rPr>
            </w:pPr>
            <w:r w:rsidRPr="00BF23B0">
              <w:rPr>
                <w:rFonts w:ascii="Times New Roman" w:eastAsia="Times New Roman" w:hAnsi="Times New Roman" w:cs="Times New Roman"/>
                <w:sz w:val="24"/>
                <w:szCs w:val="24"/>
                <w:lang w:eastAsia="ru-RU"/>
              </w:rPr>
              <w:t>0,2</w:t>
            </w:r>
          </w:p>
        </w:tc>
        <w:tc>
          <w:tcPr>
            <w:tcW w:w="2348" w:type="dxa"/>
          </w:tcPr>
          <w:p w14:paraId="16A0188C" w14:textId="77777777" w:rsidR="003C7FA5" w:rsidRPr="00571E79" w:rsidRDefault="003C7FA5" w:rsidP="0020587C">
            <w:pPr>
              <w:spacing w:after="0" w:line="240" w:lineRule="auto"/>
              <w:jc w:val="center"/>
              <w:rPr>
                <w:rFonts w:ascii="Times New Roman" w:eastAsia="Times New Roman" w:hAnsi="Times New Roman" w:cs="Times New Roman"/>
                <w:sz w:val="24"/>
                <w:szCs w:val="24"/>
                <w:lang w:eastAsia="ru-RU"/>
              </w:rPr>
            </w:pPr>
          </w:p>
        </w:tc>
      </w:tr>
      <w:tr w:rsidR="003C7FA5" w:rsidRPr="00571E79" w14:paraId="4B65138A" w14:textId="16DA703A" w:rsidTr="00496C51">
        <w:trPr>
          <w:jc w:val="right"/>
        </w:trPr>
        <w:tc>
          <w:tcPr>
            <w:tcW w:w="839" w:type="dxa"/>
            <w:vAlign w:val="center"/>
          </w:tcPr>
          <w:p w14:paraId="771ACD00" w14:textId="1927EB6A" w:rsidR="003C7FA5" w:rsidRPr="007204E0" w:rsidRDefault="003C7FA5" w:rsidP="0020587C">
            <w:pPr>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7204E0">
              <w:rPr>
                <w:rFonts w:ascii="Times New Roman" w:eastAsia="Calibri" w:hAnsi="Times New Roman" w:cs="Times New Roman"/>
                <w:bCs/>
                <w:sz w:val="24"/>
                <w:szCs w:val="24"/>
                <w:lang w:eastAsia="ru-RU"/>
              </w:rPr>
              <w:t>55.3.</w:t>
            </w:r>
          </w:p>
        </w:tc>
        <w:tc>
          <w:tcPr>
            <w:tcW w:w="4690" w:type="dxa"/>
            <w:vAlign w:val="center"/>
          </w:tcPr>
          <w:p w14:paraId="5A376126" w14:textId="77777777" w:rsidR="003C7FA5" w:rsidRPr="007204E0" w:rsidRDefault="003C7FA5" w:rsidP="0020587C">
            <w:pPr>
              <w:autoSpaceDE w:val="0"/>
              <w:autoSpaceDN w:val="0"/>
              <w:adjustRightInd w:val="0"/>
              <w:spacing w:after="0" w:line="240" w:lineRule="auto"/>
              <w:jc w:val="both"/>
              <w:rPr>
                <w:rFonts w:ascii="Times New Roman" w:eastAsia="Calibri" w:hAnsi="Times New Roman" w:cs="Times New Roman"/>
                <w:sz w:val="24"/>
                <w:szCs w:val="24"/>
                <w:lang w:eastAsia="ru-RU"/>
              </w:rPr>
            </w:pPr>
            <w:r w:rsidRPr="007204E0">
              <w:rPr>
                <w:rFonts w:ascii="Times New Roman" w:eastAsia="Calibri" w:hAnsi="Times New Roman" w:cs="Times New Roman"/>
                <w:sz w:val="24"/>
                <w:szCs w:val="24"/>
                <w:lang w:eastAsia="ru-RU"/>
              </w:rPr>
              <w:t>Максимальный измеряемый ток, кА, не менее</w:t>
            </w:r>
          </w:p>
        </w:tc>
        <w:tc>
          <w:tcPr>
            <w:tcW w:w="2466" w:type="dxa"/>
            <w:vAlign w:val="center"/>
          </w:tcPr>
          <w:p w14:paraId="1996DB3B" w14:textId="77777777" w:rsidR="003C7FA5" w:rsidRPr="007204E0" w:rsidRDefault="003C7FA5" w:rsidP="0020587C">
            <w:pPr>
              <w:spacing w:after="0" w:line="240" w:lineRule="auto"/>
              <w:jc w:val="center"/>
              <w:rPr>
                <w:rFonts w:ascii="Times New Roman" w:eastAsia="Times New Roman" w:hAnsi="Times New Roman" w:cs="Times New Roman"/>
                <w:sz w:val="24"/>
                <w:szCs w:val="24"/>
                <w:lang w:eastAsia="ru-RU"/>
              </w:rPr>
            </w:pPr>
            <w:r w:rsidRPr="007204E0">
              <w:rPr>
                <w:rFonts w:ascii="Times New Roman" w:eastAsia="Times New Roman" w:hAnsi="Times New Roman" w:cs="Times New Roman"/>
                <w:sz w:val="24"/>
                <w:szCs w:val="24"/>
                <w:lang w:eastAsia="ru-RU"/>
              </w:rPr>
              <w:t>16</w:t>
            </w:r>
          </w:p>
        </w:tc>
        <w:tc>
          <w:tcPr>
            <w:tcW w:w="2348" w:type="dxa"/>
          </w:tcPr>
          <w:p w14:paraId="551031D8" w14:textId="77777777" w:rsidR="003C7FA5" w:rsidRPr="00571E79" w:rsidRDefault="003C7FA5" w:rsidP="0020587C">
            <w:pPr>
              <w:spacing w:after="0" w:line="240" w:lineRule="auto"/>
              <w:jc w:val="center"/>
              <w:rPr>
                <w:rFonts w:ascii="Times New Roman" w:eastAsia="Times New Roman" w:hAnsi="Times New Roman" w:cs="Times New Roman"/>
                <w:sz w:val="24"/>
                <w:szCs w:val="24"/>
                <w:lang w:eastAsia="ru-RU"/>
              </w:rPr>
            </w:pPr>
          </w:p>
        </w:tc>
      </w:tr>
      <w:tr w:rsidR="003C7FA5" w:rsidRPr="00571E79" w14:paraId="3183B2A2" w14:textId="6954FDF6" w:rsidTr="00496C51">
        <w:trPr>
          <w:jc w:val="right"/>
        </w:trPr>
        <w:tc>
          <w:tcPr>
            <w:tcW w:w="839" w:type="dxa"/>
            <w:vAlign w:val="center"/>
          </w:tcPr>
          <w:p w14:paraId="7FAB7C4E" w14:textId="67593A4A" w:rsidR="003C7FA5" w:rsidRPr="00C934AB" w:rsidRDefault="003C7FA5" w:rsidP="0020587C">
            <w:pPr>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C934AB">
              <w:rPr>
                <w:rFonts w:ascii="Times New Roman" w:eastAsia="Calibri" w:hAnsi="Times New Roman" w:cs="Times New Roman"/>
                <w:bCs/>
                <w:sz w:val="24"/>
                <w:szCs w:val="24"/>
                <w:lang w:eastAsia="ru-RU"/>
              </w:rPr>
              <w:t>55.4.</w:t>
            </w:r>
          </w:p>
        </w:tc>
        <w:tc>
          <w:tcPr>
            <w:tcW w:w="4690" w:type="dxa"/>
            <w:vAlign w:val="center"/>
          </w:tcPr>
          <w:p w14:paraId="70CCC11B" w14:textId="77777777" w:rsidR="003C7FA5" w:rsidRPr="00571E79" w:rsidRDefault="003C7FA5" w:rsidP="0020587C">
            <w:pPr>
              <w:autoSpaceDE w:val="0"/>
              <w:autoSpaceDN w:val="0"/>
              <w:adjustRightInd w:val="0"/>
              <w:spacing w:after="0" w:line="240" w:lineRule="auto"/>
              <w:jc w:val="both"/>
              <w:rPr>
                <w:rFonts w:ascii="Times New Roman" w:eastAsia="Calibri" w:hAnsi="Times New Roman" w:cs="Times New Roman"/>
                <w:sz w:val="24"/>
                <w:szCs w:val="24"/>
                <w:lang w:eastAsia="ru-RU"/>
              </w:rPr>
            </w:pPr>
            <w:r w:rsidRPr="00571E79">
              <w:rPr>
                <w:rFonts w:ascii="Times New Roman" w:eastAsia="Calibri" w:hAnsi="Times New Roman" w:cs="Times New Roman"/>
                <w:sz w:val="24"/>
                <w:szCs w:val="24"/>
                <w:lang w:eastAsia="ru-RU"/>
              </w:rPr>
              <w:t>Количество трансформаторов тока, шт.</w:t>
            </w:r>
          </w:p>
        </w:tc>
        <w:tc>
          <w:tcPr>
            <w:tcW w:w="2466" w:type="dxa"/>
            <w:vAlign w:val="center"/>
          </w:tcPr>
          <w:p w14:paraId="7A1923EA" w14:textId="77777777" w:rsidR="003C7FA5" w:rsidRPr="00571E79" w:rsidRDefault="003C7FA5" w:rsidP="0020587C">
            <w:pPr>
              <w:spacing w:after="0" w:line="240" w:lineRule="auto"/>
              <w:jc w:val="center"/>
              <w:rPr>
                <w:rFonts w:ascii="Times New Roman" w:eastAsia="Times New Roman" w:hAnsi="Times New Roman" w:cs="Times New Roman"/>
                <w:sz w:val="24"/>
                <w:szCs w:val="24"/>
                <w:lang w:eastAsia="ru-RU"/>
              </w:rPr>
            </w:pPr>
            <w:r w:rsidRPr="00571E79">
              <w:rPr>
                <w:rFonts w:ascii="Times New Roman" w:eastAsia="Times New Roman" w:hAnsi="Times New Roman" w:cs="Times New Roman"/>
                <w:sz w:val="24"/>
                <w:szCs w:val="24"/>
                <w:lang w:eastAsia="ru-RU"/>
              </w:rPr>
              <w:t>3</w:t>
            </w:r>
          </w:p>
        </w:tc>
        <w:tc>
          <w:tcPr>
            <w:tcW w:w="2348" w:type="dxa"/>
          </w:tcPr>
          <w:p w14:paraId="7C9FC60B" w14:textId="77777777" w:rsidR="003C7FA5" w:rsidRPr="00571E79" w:rsidRDefault="003C7FA5" w:rsidP="0020587C">
            <w:pPr>
              <w:spacing w:after="0" w:line="240" w:lineRule="auto"/>
              <w:jc w:val="center"/>
              <w:rPr>
                <w:rFonts w:ascii="Times New Roman" w:eastAsia="Times New Roman" w:hAnsi="Times New Roman" w:cs="Times New Roman"/>
                <w:sz w:val="24"/>
                <w:szCs w:val="24"/>
                <w:lang w:eastAsia="ru-RU"/>
              </w:rPr>
            </w:pPr>
          </w:p>
        </w:tc>
      </w:tr>
      <w:tr w:rsidR="003C7FA5" w:rsidRPr="00571E79" w14:paraId="529282B7" w14:textId="187D819E" w:rsidTr="00496C51">
        <w:trPr>
          <w:jc w:val="right"/>
        </w:trPr>
        <w:tc>
          <w:tcPr>
            <w:tcW w:w="839" w:type="dxa"/>
            <w:vAlign w:val="center"/>
          </w:tcPr>
          <w:p w14:paraId="2468B69D" w14:textId="616D9B0A" w:rsidR="003C7FA5" w:rsidRPr="00C934AB" w:rsidRDefault="003C7FA5" w:rsidP="0020587C">
            <w:pPr>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C934AB">
              <w:rPr>
                <w:rFonts w:ascii="Times New Roman" w:eastAsia="Calibri" w:hAnsi="Times New Roman" w:cs="Times New Roman"/>
                <w:bCs/>
                <w:sz w:val="24"/>
                <w:szCs w:val="24"/>
                <w:lang w:eastAsia="ru-RU"/>
              </w:rPr>
              <w:lastRenderedPageBreak/>
              <w:t>55.5</w:t>
            </w:r>
          </w:p>
        </w:tc>
        <w:tc>
          <w:tcPr>
            <w:tcW w:w="4690" w:type="dxa"/>
            <w:vAlign w:val="center"/>
          </w:tcPr>
          <w:p w14:paraId="60325CA1" w14:textId="77777777" w:rsidR="003C7FA5" w:rsidRPr="00571E79" w:rsidRDefault="003C7FA5" w:rsidP="0020587C">
            <w:pPr>
              <w:autoSpaceDE w:val="0"/>
              <w:autoSpaceDN w:val="0"/>
              <w:adjustRightInd w:val="0"/>
              <w:spacing w:after="0" w:line="240" w:lineRule="auto"/>
              <w:jc w:val="both"/>
              <w:rPr>
                <w:rFonts w:ascii="Times New Roman" w:eastAsia="Calibri" w:hAnsi="Times New Roman" w:cs="Times New Roman"/>
                <w:sz w:val="24"/>
                <w:szCs w:val="24"/>
                <w:lang w:eastAsia="ru-RU"/>
              </w:rPr>
            </w:pPr>
            <w:r w:rsidRPr="00571E79">
              <w:rPr>
                <w:rFonts w:ascii="Times New Roman" w:eastAsia="Times New Roman" w:hAnsi="Times New Roman" w:cs="Times New Roman"/>
                <w:sz w:val="24"/>
                <w:szCs w:val="24"/>
                <w:lang w:eastAsia="ru-RU"/>
              </w:rPr>
              <w:t>Защита от размыкания вторичной обмотки ТТ</w:t>
            </w:r>
          </w:p>
        </w:tc>
        <w:tc>
          <w:tcPr>
            <w:tcW w:w="2466" w:type="dxa"/>
            <w:vAlign w:val="center"/>
          </w:tcPr>
          <w:p w14:paraId="07188427" w14:textId="77777777" w:rsidR="003C7FA5" w:rsidRPr="00571E79" w:rsidRDefault="003C7FA5" w:rsidP="0020587C">
            <w:pPr>
              <w:spacing w:after="0" w:line="240" w:lineRule="auto"/>
              <w:jc w:val="center"/>
              <w:rPr>
                <w:rFonts w:ascii="Times New Roman" w:eastAsia="Times New Roman" w:hAnsi="Times New Roman" w:cs="Times New Roman"/>
                <w:sz w:val="24"/>
                <w:szCs w:val="24"/>
                <w:lang w:eastAsia="ru-RU"/>
              </w:rPr>
            </w:pPr>
            <w:r w:rsidRPr="00571E79">
              <w:rPr>
                <w:rFonts w:ascii="Times New Roman" w:eastAsia="Times New Roman" w:hAnsi="Times New Roman" w:cs="Times New Roman"/>
                <w:sz w:val="24"/>
                <w:szCs w:val="24"/>
                <w:lang w:eastAsia="ru-RU"/>
              </w:rPr>
              <w:t>да</w:t>
            </w:r>
          </w:p>
        </w:tc>
        <w:tc>
          <w:tcPr>
            <w:tcW w:w="2348" w:type="dxa"/>
          </w:tcPr>
          <w:p w14:paraId="21E25A59" w14:textId="77777777" w:rsidR="003C7FA5" w:rsidRPr="00571E79" w:rsidRDefault="003C7FA5" w:rsidP="0020587C">
            <w:pPr>
              <w:spacing w:after="0" w:line="240" w:lineRule="auto"/>
              <w:jc w:val="center"/>
              <w:rPr>
                <w:rFonts w:ascii="Times New Roman" w:eastAsia="Times New Roman" w:hAnsi="Times New Roman" w:cs="Times New Roman"/>
                <w:sz w:val="24"/>
                <w:szCs w:val="24"/>
                <w:lang w:eastAsia="ru-RU"/>
              </w:rPr>
            </w:pPr>
          </w:p>
        </w:tc>
      </w:tr>
      <w:tr w:rsidR="00496C51" w:rsidRPr="00571E79" w14:paraId="5EFA7A22" w14:textId="03B0DAE8" w:rsidTr="00496C51">
        <w:trPr>
          <w:jc w:val="right"/>
        </w:trPr>
        <w:tc>
          <w:tcPr>
            <w:tcW w:w="839" w:type="dxa"/>
            <w:vAlign w:val="center"/>
          </w:tcPr>
          <w:p w14:paraId="59AD894F" w14:textId="1FD81DD4" w:rsidR="00496C51" w:rsidRPr="00571E79" w:rsidRDefault="00496C51" w:rsidP="0020587C">
            <w:pPr>
              <w:spacing w:after="0" w:line="24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56</w:t>
            </w:r>
          </w:p>
        </w:tc>
        <w:tc>
          <w:tcPr>
            <w:tcW w:w="9504" w:type="dxa"/>
            <w:gridSpan w:val="3"/>
            <w:vAlign w:val="center"/>
          </w:tcPr>
          <w:p w14:paraId="32CAB034" w14:textId="4E69220A" w:rsidR="00496C51" w:rsidRPr="00571E79" w:rsidRDefault="00496C51" w:rsidP="0020587C">
            <w:pPr>
              <w:spacing w:after="0" w:line="240" w:lineRule="auto"/>
              <w:jc w:val="both"/>
              <w:rPr>
                <w:rFonts w:ascii="Times New Roman" w:eastAsia="Calibri" w:hAnsi="Times New Roman" w:cs="Times New Roman"/>
                <w:b/>
                <w:sz w:val="24"/>
                <w:szCs w:val="24"/>
                <w:lang w:eastAsia="ru-RU"/>
              </w:rPr>
            </w:pPr>
            <w:r w:rsidRPr="00571E79">
              <w:rPr>
                <w:rFonts w:ascii="Times New Roman" w:eastAsia="Calibri" w:hAnsi="Times New Roman" w:cs="Times New Roman"/>
                <w:b/>
                <w:sz w:val="24"/>
                <w:szCs w:val="24"/>
                <w:lang w:eastAsia="ru-RU"/>
              </w:rPr>
              <w:t>Датчик напряжения</w:t>
            </w:r>
          </w:p>
        </w:tc>
      </w:tr>
      <w:tr w:rsidR="003C7FA5" w:rsidRPr="00571E79" w14:paraId="1DA792FE" w14:textId="24D67E07" w:rsidTr="00496C51">
        <w:trPr>
          <w:jc w:val="right"/>
        </w:trPr>
        <w:tc>
          <w:tcPr>
            <w:tcW w:w="839" w:type="dxa"/>
            <w:vAlign w:val="center"/>
          </w:tcPr>
          <w:p w14:paraId="4A2C659C" w14:textId="6736A5C7" w:rsidR="003C7FA5" w:rsidRPr="00C934AB" w:rsidRDefault="003C7FA5" w:rsidP="0020587C">
            <w:pPr>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C934AB">
              <w:rPr>
                <w:rFonts w:ascii="Times New Roman" w:eastAsia="Calibri" w:hAnsi="Times New Roman" w:cs="Times New Roman"/>
                <w:bCs/>
                <w:sz w:val="24"/>
                <w:szCs w:val="24"/>
                <w:lang w:eastAsia="ru-RU"/>
              </w:rPr>
              <w:t>56.1.</w:t>
            </w:r>
          </w:p>
        </w:tc>
        <w:tc>
          <w:tcPr>
            <w:tcW w:w="4690" w:type="dxa"/>
            <w:vAlign w:val="center"/>
          </w:tcPr>
          <w:p w14:paraId="2442E3CC" w14:textId="77777777" w:rsidR="003C7FA5" w:rsidRPr="00571E79" w:rsidRDefault="003C7FA5" w:rsidP="0020587C">
            <w:pPr>
              <w:autoSpaceDE w:val="0"/>
              <w:autoSpaceDN w:val="0"/>
              <w:adjustRightInd w:val="0"/>
              <w:spacing w:after="0" w:line="240" w:lineRule="auto"/>
              <w:jc w:val="both"/>
              <w:rPr>
                <w:rFonts w:ascii="Times New Roman" w:eastAsia="Calibri" w:hAnsi="Times New Roman" w:cs="Times New Roman"/>
                <w:i/>
                <w:sz w:val="24"/>
                <w:szCs w:val="24"/>
                <w:lang w:eastAsia="ru-RU"/>
              </w:rPr>
            </w:pPr>
            <w:r w:rsidRPr="00571E79">
              <w:rPr>
                <w:rFonts w:ascii="Times New Roman" w:eastAsia="Calibri" w:hAnsi="Times New Roman" w:cs="Times New Roman"/>
                <w:sz w:val="24"/>
                <w:szCs w:val="24"/>
                <w:lang w:eastAsia="ru-RU"/>
              </w:rPr>
              <w:t>Аддитивная погрешность измерения фазного напряжения, В, не более</w:t>
            </w:r>
          </w:p>
        </w:tc>
        <w:tc>
          <w:tcPr>
            <w:tcW w:w="2466" w:type="dxa"/>
            <w:vAlign w:val="center"/>
          </w:tcPr>
          <w:p w14:paraId="3529BF95" w14:textId="77777777" w:rsidR="003C7FA5" w:rsidRPr="00571E79" w:rsidRDefault="003C7FA5" w:rsidP="0020587C">
            <w:pPr>
              <w:spacing w:after="0" w:line="240" w:lineRule="auto"/>
              <w:jc w:val="center"/>
              <w:rPr>
                <w:rFonts w:ascii="Times New Roman" w:eastAsia="Times New Roman" w:hAnsi="Times New Roman" w:cs="Times New Roman"/>
                <w:sz w:val="24"/>
                <w:szCs w:val="24"/>
                <w:lang w:eastAsia="ru-RU"/>
              </w:rPr>
            </w:pPr>
            <w:r w:rsidRPr="00571E79">
              <w:rPr>
                <w:rFonts w:ascii="Times New Roman" w:eastAsia="Times New Roman" w:hAnsi="Times New Roman" w:cs="Times New Roman"/>
                <w:sz w:val="24"/>
                <w:szCs w:val="24"/>
                <w:lang w:eastAsia="ru-RU"/>
              </w:rPr>
              <w:t>100</w:t>
            </w:r>
          </w:p>
        </w:tc>
        <w:tc>
          <w:tcPr>
            <w:tcW w:w="2348" w:type="dxa"/>
          </w:tcPr>
          <w:p w14:paraId="53ADA2CA" w14:textId="77777777" w:rsidR="003C7FA5" w:rsidRPr="00571E79" w:rsidRDefault="003C7FA5" w:rsidP="0020587C">
            <w:pPr>
              <w:spacing w:after="0" w:line="240" w:lineRule="auto"/>
              <w:jc w:val="center"/>
              <w:rPr>
                <w:rFonts w:ascii="Times New Roman" w:eastAsia="Times New Roman" w:hAnsi="Times New Roman" w:cs="Times New Roman"/>
                <w:sz w:val="24"/>
                <w:szCs w:val="24"/>
                <w:lang w:eastAsia="ru-RU"/>
              </w:rPr>
            </w:pPr>
          </w:p>
        </w:tc>
      </w:tr>
      <w:tr w:rsidR="003C7FA5" w:rsidRPr="00571E79" w14:paraId="4F6C2834" w14:textId="474B0DD4" w:rsidTr="00496C51">
        <w:trPr>
          <w:jc w:val="right"/>
        </w:trPr>
        <w:tc>
          <w:tcPr>
            <w:tcW w:w="839" w:type="dxa"/>
            <w:vAlign w:val="center"/>
          </w:tcPr>
          <w:p w14:paraId="40BEE846" w14:textId="3F787995" w:rsidR="003C7FA5" w:rsidRPr="00C934AB" w:rsidRDefault="003C7FA5" w:rsidP="0020587C">
            <w:pPr>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C934AB">
              <w:rPr>
                <w:rFonts w:ascii="Times New Roman" w:eastAsia="Calibri" w:hAnsi="Times New Roman" w:cs="Times New Roman"/>
                <w:bCs/>
                <w:sz w:val="24"/>
                <w:szCs w:val="24"/>
                <w:lang w:eastAsia="ru-RU"/>
              </w:rPr>
              <w:t>56.2.</w:t>
            </w:r>
          </w:p>
        </w:tc>
        <w:tc>
          <w:tcPr>
            <w:tcW w:w="4690" w:type="dxa"/>
            <w:vAlign w:val="center"/>
          </w:tcPr>
          <w:p w14:paraId="76E1A2A3" w14:textId="77777777" w:rsidR="003C7FA5" w:rsidRPr="00571E79" w:rsidRDefault="003C7FA5" w:rsidP="0020587C">
            <w:pPr>
              <w:autoSpaceDE w:val="0"/>
              <w:autoSpaceDN w:val="0"/>
              <w:adjustRightInd w:val="0"/>
              <w:spacing w:after="0" w:line="240" w:lineRule="auto"/>
              <w:jc w:val="both"/>
              <w:rPr>
                <w:rFonts w:ascii="Times New Roman" w:eastAsia="Calibri" w:hAnsi="Times New Roman" w:cs="Times New Roman"/>
                <w:i/>
                <w:sz w:val="24"/>
                <w:szCs w:val="24"/>
                <w:lang w:eastAsia="ru-RU"/>
              </w:rPr>
            </w:pPr>
            <w:r w:rsidRPr="00571E79">
              <w:rPr>
                <w:rFonts w:ascii="Times New Roman" w:eastAsia="Calibri" w:hAnsi="Times New Roman" w:cs="Times New Roman"/>
                <w:sz w:val="24"/>
                <w:szCs w:val="24"/>
                <w:lang w:eastAsia="ru-RU"/>
              </w:rPr>
              <w:t>Относительная мультипликативная погрешность измерения фазного напряжения, %, не более</w:t>
            </w:r>
          </w:p>
        </w:tc>
        <w:tc>
          <w:tcPr>
            <w:tcW w:w="2466" w:type="dxa"/>
            <w:vAlign w:val="center"/>
          </w:tcPr>
          <w:p w14:paraId="492945EB" w14:textId="77777777" w:rsidR="003C7FA5" w:rsidRPr="00571E79" w:rsidRDefault="003C7FA5" w:rsidP="0020587C">
            <w:pPr>
              <w:spacing w:after="0" w:line="240" w:lineRule="auto"/>
              <w:jc w:val="center"/>
              <w:rPr>
                <w:rFonts w:ascii="Times New Roman" w:eastAsia="Times New Roman" w:hAnsi="Times New Roman" w:cs="Times New Roman"/>
                <w:sz w:val="24"/>
                <w:szCs w:val="24"/>
                <w:lang w:eastAsia="ru-RU"/>
              </w:rPr>
            </w:pPr>
            <w:r w:rsidRPr="00571E79">
              <w:rPr>
                <w:rFonts w:ascii="Times New Roman" w:eastAsia="Times New Roman" w:hAnsi="Times New Roman" w:cs="Times New Roman"/>
                <w:sz w:val="24"/>
                <w:szCs w:val="24"/>
                <w:lang w:eastAsia="ru-RU"/>
              </w:rPr>
              <w:t>5</w:t>
            </w:r>
          </w:p>
        </w:tc>
        <w:tc>
          <w:tcPr>
            <w:tcW w:w="2348" w:type="dxa"/>
          </w:tcPr>
          <w:p w14:paraId="255E4DD1" w14:textId="77777777" w:rsidR="003C7FA5" w:rsidRPr="00571E79" w:rsidRDefault="003C7FA5" w:rsidP="0020587C">
            <w:pPr>
              <w:spacing w:after="0" w:line="240" w:lineRule="auto"/>
              <w:jc w:val="center"/>
              <w:rPr>
                <w:rFonts w:ascii="Times New Roman" w:eastAsia="Times New Roman" w:hAnsi="Times New Roman" w:cs="Times New Roman"/>
                <w:sz w:val="24"/>
                <w:szCs w:val="24"/>
                <w:lang w:eastAsia="ru-RU"/>
              </w:rPr>
            </w:pPr>
          </w:p>
        </w:tc>
      </w:tr>
      <w:tr w:rsidR="003C7FA5" w:rsidRPr="00571E79" w14:paraId="7D635B4E" w14:textId="2DDC0F90" w:rsidTr="00496C51">
        <w:trPr>
          <w:jc w:val="right"/>
        </w:trPr>
        <w:tc>
          <w:tcPr>
            <w:tcW w:w="839" w:type="dxa"/>
            <w:vAlign w:val="center"/>
          </w:tcPr>
          <w:p w14:paraId="034F38F2" w14:textId="1A24CB4F" w:rsidR="003C7FA5" w:rsidRPr="007204E0" w:rsidRDefault="003C7FA5" w:rsidP="0020587C">
            <w:pPr>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7204E0">
              <w:rPr>
                <w:rFonts w:ascii="Times New Roman" w:eastAsia="Calibri" w:hAnsi="Times New Roman" w:cs="Times New Roman"/>
                <w:bCs/>
                <w:sz w:val="24"/>
                <w:szCs w:val="24"/>
                <w:lang w:eastAsia="ru-RU"/>
              </w:rPr>
              <w:t>56.3.</w:t>
            </w:r>
          </w:p>
        </w:tc>
        <w:tc>
          <w:tcPr>
            <w:tcW w:w="4690" w:type="dxa"/>
            <w:vAlign w:val="center"/>
          </w:tcPr>
          <w:p w14:paraId="11485E87" w14:textId="77777777" w:rsidR="003C7FA5" w:rsidRPr="007204E0" w:rsidRDefault="003C7FA5" w:rsidP="0020587C">
            <w:pPr>
              <w:autoSpaceDE w:val="0"/>
              <w:autoSpaceDN w:val="0"/>
              <w:adjustRightInd w:val="0"/>
              <w:spacing w:after="0" w:line="240" w:lineRule="auto"/>
              <w:jc w:val="both"/>
              <w:rPr>
                <w:rFonts w:ascii="Times New Roman" w:eastAsia="Calibri" w:hAnsi="Times New Roman" w:cs="Times New Roman"/>
                <w:i/>
                <w:sz w:val="24"/>
                <w:szCs w:val="24"/>
                <w:lang w:eastAsia="ru-RU"/>
              </w:rPr>
            </w:pPr>
            <w:r w:rsidRPr="007204E0">
              <w:rPr>
                <w:rFonts w:ascii="Times New Roman" w:eastAsia="Calibri" w:hAnsi="Times New Roman" w:cs="Times New Roman"/>
                <w:sz w:val="24"/>
                <w:szCs w:val="24"/>
                <w:lang w:eastAsia="ru-RU"/>
              </w:rPr>
              <w:t>Максимальное измеряемое напряжение, кВ, не менее</w:t>
            </w:r>
          </w:p>
        </w:tc>
        <w:tc>
          <w:tcPr>
            <w:tcW w:w="2466" w:type="dxa"/>
            <w:vAlign w:val="center"/>
          </w:tcPr>
          <w:p w14:paraId="205F26E1" w14:textId="77777777" w:rsidR="003C7FA5" w:rsidRPr="007204E0" w:rsidRDefault="003C7FA5" w:rsidP="0020587C">
            <w:pPr>
              <w:spacing w:after="0" w:line="240" w:lineRule="auto"/>
              <w:jc w:val="center"/>
              <w:rPr>
                <w:rFonts w:ascii="Times New Roman" w:eastAsia="Times New Roman" w:hAnsi="Times New Roman" w:cs="Times New Roman"/>
                <w:sz w:val="24"/>
                <w:szCs w:val="24"/>
                <w:lang w:eastAsia="ru-RU"/>
              </w:rPr>
            </w:pPr>
            <w:r w:rsidRPr="007204E0">
              <w:rPr>
                <w:rFonts w:ascii="Times New Roman" w:eastAsia="Times New Roman" w:hAnsi="Times New Roman" w:cs="Times New Roman"/>
                <w:sz w:val="24"/>
                <w:szCs w:val="24"/>
                <w:lang w:eastAsia="ru-RU"/>
              </w:rPr>
              <w:t>65</w:t>
            </w:r>
          </w:p>
        </w:tc>
        <w:tc>
          <w:tcPr>
            <w:tcW w:w="2348" w:type="dxa"/>
          </w:tcPr>
          <w:p w14:paraId="6E4DC979" w14:textId="77777777" w:rsidR="003C7FA5" w:rsidRPr="00571E79" w:rsidRDefault="003C7FA5" w:rsidP="0020587C">
            <w:pPr>
              <w:spacing w:after="0" w:line="240" w:lineRule="auto"/>
              <w:jc w:val="center"/>
              <w:rPr>
                <w:rFonts w:ascii="Times New Roman" w:eastAsia="Times New Roman" w:hAnsi="Times New Roman" w:cs="Times New Roman"/>
                <w:sz w:val="24"/>
                <w:szCs w:val="24"/>
                <w:lang w:eastAsia="ru-RU"/>
              </w:rPr>
            </w:pPr>
          </w:p>
        </w:tc>
      </w:tr>
      <w:tr w:rsidR="003C7FA5" w:rsidRPr="00571E79" w14:paraId="0AE05863" w14:textId="39370FB5" w:rsidTr="00496C51">
        <w:trPr>
          <w:jc w:val="right"/>
        </w:trPr>
        <w:tc>
          <w:tcPr>
            <w:tcW w:w="839" w:type="dxa"/>
            <w:vAlign w:val="center"/>
          </w:tcPr>
          <w:p w14:paraId="67B2A9CF" w14:textId="6E793764" w:rsidR="003C7FA5" w:rsidRPr="00C934AB" w:rsidRDefault="003C7FA5" w:rsidP="0020587C">
            <w:pPr>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C934AB">
              <w:rPr>
                <w:rFonts w:ascii="Times New Roman" w:eastAsia="Calibri" w:hAnsi="Times New Roman" w:cs="Times New Roman"/>
                <w:bCs/>
                <w:sz w:val="24"/>
                <w:szCs w:val="24"/>
                <w:lang w:eastAsia="ru-RU"/>
              </w:rPr>
              <w:t>56.4.</w:t>
            </w:r>
          </w:p>
        </w:tc>
        <w:tc>
          <w:tcPr>
            <w:tcW w:w="4690" w:type="dxa"/>
            <w:vAlign w:val="center"/>
          </w:tcPr>
          <w:p w14:paraId="4C294862" w14:textId="77777777" w:rsidR="003C7FA5" w:rsidRPr="00571E79" w:rsidRDefault="003C7FA5" w:rsidP="0020587C">
            <w:pPr>
              <w:autoSpaceDE w:val="0"/>
              <w:autoSpaceDN w:val="0"/>
              <w:adjustRightInd w:val="0"/>
              <w:spacing w:after="0" w:line="240" w:lineRule="auto"/>
              <w:jc w:val="both"/>
              <w:rPr>
                <w:rFonts w:ascii="Times New Roman" w:eastAsia="Calibri" w:hAnsi="Times New Roman" w:cs="Times New Roman"/>
                <w:sz w:val="24"/>
                <w:szCs w:val="24"/>
                <w:lang w:eastAsia="ru-RU"/>
              </w:rPr>
            </w:pPr>
            <w:r w:rsidRPr="00571E79">
              <w:rPr>
                <w:rFonts w:ascii="Times New Roman" w:eastAsia="Calibri" w:hAnsi="Times New Roman" w:cs="Times New Roman"/>
                <w:sz w:val="24"/>
                <w:szCs w:val="24"/>
                <w:lang w:eastAsia="ru-RU"/>
              </w:rPr>
              <w:t>Количество датчиков напряжения</w:t>
            </w:r>
          </w:p>
        </w:tc>
        <w:tc>
          <w:tcPr>
            <w:tcW w:w="2466" w:type="dxa"/>
            <w:vAlign w:val="center"/>
          </w:tcPr>
          <w:p w14:paraId="66CABDCD" w14:textId="77777777" w:rsidR="003C7FA5" w:rsidRPr="00571E79" w:rsidRDefault="003C7FA5" w:rsidP="0020587C">
            <w:pPr>
              <w:spacing w:after="0" w:line="240" w:lineRule="auto"/>
              <w:jc w:val="center"/>
              <w:rPr>
                <w:rFonts w:ascii="Times New Roman" w:eastAsia="Times New Roman" w:hAnsi="Times New Roman" w:cs="Times New Roman"/>
                <w:sz w:val="24"/>
                <w:szCs w:val="24"/>
                <w:lang w:eastAsia="ru-RU"/>
              </w:rPr>
            </w:pPr>
            <w:r w:rsidRPr="00571E79">
              <w:rPr>
                <w:rFonts w:ascii="Times New Roman" w:eastAsia="Times New Roman" w:hAnsi="Times New Roman" w:cs="Times New Roman"/>
                <w:sz w:val="24"/>
                <w:szCs w:val="24"/>
                <w:lang w:eastAsia="ru-RU"/>
              </w:rPr>
              <w:t>6</w:t>
            </w:r>
          </w:p>
        </w:tc>
        <w:tc>
          <w:tcPr>
            <w:tcW w:w="2348" w:type="dxa"/>
          </w:tcPr>
          <w:p w14:paraId="10626A33" w14:textId="77777777" w:rsidR="003C7FA5" w:rsidRPr="00571E79" w:rsidRDefault="003C7FA5" w:rsidP="0020587C">
            <w:pPr>
              <w:spacing w:after="0" w:line="240" w:lineRule="auto"/>
              <w:jc w:val="center"/>
              <w:rPr>
                <w:rFonts w:ascii="Times New Roman" w:eastAsia="Times New Roman" w:hAnsi="Times New Roman" w:cs="Times New Roman"/>
                <w:sz w:val="24"/>
                <w:szCs w:val="24"/>
                <w:lang w:eastAsia="ru-RU"/>
              </w:rPr>
            </w:pPr>
          </w:p>
        </w:tc>
      </w:tr>
      <w:tr w:rsidR="00496C51" w:rsidRPr="00571E79" w14:paraId="5D7E72D6" w14:textId="2A90D908" w:rsidTr="00496C51">
        <w:trPr>
          <w:jc w:val="right"/>
        </w:trPr>
        <w:tc>
          <w:tcPr>
            <w:tcW w:w="839" w:type="dxa"/>
            <w:vAlign w:val="center"/>
          </w:tcPr>
          <w:p w14:paraId="5BAB8B8E" w14:textId="4671579D" w:rsidR="00496C51" w:rsidRPr="00E1602B" w:rsidRDefault="00496C51" w:rsidP="0020587C">
            <w:pPr>
              <w:spacing w:after="0" w:line="240" w:lineRule="auto"/>
              <w:jc w:val="center"/>
              <w:rPr>
                <w:rFonts w:ascii="Times New Roman" w:eastAsia="Calibri" w:hAnsi="Times New Roman" w:cs="Times New Roman"/>
                <w:bCs/>
                <w:sz w:val="24"/>
                <w:szCs w:val="24"/>
                <w:lang w:eastAsia="ru-RU"/>
              </w:rPr>
            </w:pPr>
            <w:r w:rsidRPr="00E1602B">
              <w:rPr>
                <w:rFonts w:ascii="Times New Roman" w:eastAsia="Calibri" w:hAnsi="Times New Roman" w:cs="Times New Roman"/>
                <w:bCs/>
                <w:sz w:val="24"/>
                <w:szCs w:val="24"/>
                <w:lang w:eastAsia="ru-RU"/>
              </w:rPr>
              <w:t>57</w:t>
            </w:r>
          </w:p>
        </w:tc>
        <w:tc>
          <w:tcPr>
            <w:tcW w:w="9504" w:type="dxa"/>
            <w:gridSpan w:val="3"/>
            <w:vAlign w:val="center"/>
          </w:tcPr>
          <w:p w14:paraId="11E2CBB8" w14:textId="189E07F9" w:rsidR="00496C51" w:rsidRPr="00571E79" w:rsidRDefault="00496C51" w:rsidP="0020587C">
            <w:pPr>
              <w:spacing w:after="0" w:line="240" w:lineRule="auto"/>
              <w:jc w:val="both"/>
              <w:rPr>
                <w:rFonts w:ascii="Times New Roman" w:eastAsia="Calibri" w:hAnsi="Times New Roman" w:cs="Times New Roman"/>
                <w:b/>
                <w:sz w:val="24"/>
                <w:szCs w:val="24"/>
                <w:lang w:eastAsia="ru-RU"/>
              </w:rPr>
            </w:pPr>
            <w:r w:rsidRPr="00571E79">
              <w:rPr>
                <w:rFonts w:ascii="Times New Roman" w:eastAsia="Calibri" w:hAnsi="Times New Roman" w:cs="Times New Roman"/>
                <w:b/>
                <w:sz w:val="24"/>
                <w:szCs w:val="24"/>
                <w:lang w:eastAsia="ru-RU"/>
              </w:rPr>
              <w:t>Измерение тока нулевой последовательности</w:t>
            </w:r>
          </w:p>
        </w:tc>
      </w:tr>
      <w:tr w:rsidR="003C7FA5" w:rsidRPr="00571E79" w14:paraId="2C64D135" w14:textId="44AE1415" w:rsidTr="00496C51">
        <w:trPr>
          <w:jc w:val="right"/>
        </w:trPr>
        <w:tc>
          <w:tcPr>
            <w:tcW w:w="839" w:type="dxa"/>
            <w:vAlign w:val="center"/>
          </w:tcPr>
          <w:p w14:paraId="5708562E" w14:textId="6000D82B" w:rsidR="003C7FA5" w:rsidRPr="00E1602B" w:rsidRDefault="003C7FA5" w:rsidP="0020587C">
            <w:pPr>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E1602B">
              <w:rPr>
                <w:rFonts w:ascii="Times New Roman" w:eastAsia="Calibri" w:hAnsi="Times New Roman" w:cs="Times New Roman"/>
                <w:bCs/>
                <w:sz w:val="24"/>
                <w:szCs w:val="24"/>
                <w:lang w:eastAsia="ru-RU"/>
              </w:rPr>
              <w:t>57.1</w:t>
            </w:r>
          </w:p>
        </w:tc>
        <w:tc>
          <w:tcPr>
            <w:tcW w:w="4690" w:type="dxa"/>
            <w:vAlign w:val="center"/>
          </w:tcPr>
          <w:p w14:paraId="75DF05C3" w14:textId="77777777" w:rsidR="003C7FA5" w:rsidRPr="00571E79" w:rsidRDefault="003C7FA5" w:rsidP="0020587C">
            <w:pPr>
              <w:autoSpaceDE w:val="0"/>
              <w:autoSpaceDN w:val="0"/>
              <w:adjustRightInd w:val="0"/>
              <w:spacing w:after="0" w:line="240" w:lineRule="auto"/>
              <w:jc w:val="both"/>
              <w:rPr>
                <w:rFonts w:ascii="Times New Roman" w:eastAsia="Calibri" w:hAnsi="Times New Roman" w:cs="Times New Roman"/>
                <w:i/>
                <w:sz w:val="24"/>
                <w:szCs w:val="24"/>
                <w:lang w:eastAsia="ru-RU"/>
              </w:rPr>
            </w:pPr>
            <w:r w:rsidRPr="00571E79">
              <w:rPr>
                <w:rFonts w:ascii="Times New Roman" w:eastAsia="Calibri" w:hAnsi="Times New Roman" w:cs="Times New Roman"/>
                <w:sz w:val="24"/>
                <w:szCs w:val="24"/>
                <w:lang w:eastAsia="ru-RU"/>
              </w:rPr>
              <w:t>Относительная мультипликативная погрешность измерения фазного тока, %, не более</w:t>
            </w:r>
          </w:p>
        </w:tc>
        <w:tc>
          <w:tcPr>
            <w:tcW w:w="2466" w:type="dxa"/>
            <w:vAlign w:val="center"/>
          </w:tcPr>
          <w:p w14:paraId="07ED0EFE" w14:textId="77777777" w:rsidR="003C7FA5" w:rsidRPr="00571E79" w:rsidRDefault="003C7FA5" w:rsidP="0020587C">
            <w:pPr>
              <w:spacing w:after="0" w:line="240" w:lineRule="auto"/>
              <w:jc w:val="center"/>
              <w:rPr>
                <w:rFonts w:ascii="Times New Roman" w:eastAsia="Times New Roman" w:hAnsi="Times New Roman" w:cs="Times New Roman"/>
                <w:sz w:val="24"/>
                <w:szCs w:val="24"/>
                <w:lang w:eastAsia="ru-RU"/>
              </w:rPr>
            </w:pPr>
            <w:r w:rsidRPr="00571E79">
              <w:rPr>
                <w:rFonts w:ascii="Times New Roman" w:eastAsia="Times New Roman" w:hAnsi="Times New Roman" w:cs="Times New Roman"/>
                <w:sz w:val="24"/>
                <w:szCs w:val="24"/>
                <w:lang w:eastAsia="ru-RU"/>
              </w:rPr>
              <w:t>0,03</w:t>
            </w:r>
          </w:p>
        </w:tc>
        <w:tc>
          <w:tcPr>
            <w:tcW w:w="2348" w:type="dxa"/>
          </w:tcPr>
          <w:p w14:paraId="654532FB" w14:textId="77777777" w:rsidR="003C7FA5" w:rsidRPr="00571E79" w:rsidRDefault="003C7FA5" w:rsidP="0020587C">
            <w:pPr>
              <w:spacing w:after="0" w:line="240" w:lineRule="auto"/>
              <w:jc w:val="center"/>
              <w:rPr>
                <w:rFonts w:ascii="Times New Roman" w:eastAsia="Times New Roman" w:hAnsi="Times New Roman" w:cs="Times New Roman"/>
                <w:sz w:val="24"/>
                <w:szCs w:val="24"/>
                <w:lang w:eastAsia="ru-RU"/>
              </w:rPr>
            </w:pPr>
          </w:p>
        </w:tc>
      </w:tr>
      <w:tr w:rsidR="003C7FA5" w:rsidRPr="00571E79" w14:paraId="16A66C63" w14:textId="2AC1C0B8" w:rsidTr="00496C51">
        <w:trPr>
          <w:jc w:val="right"/>
        </w:trPr>
        <w:tc>
          <w:tcPr>
            <w:tcW w:w="839" w:type="dxa"/>
            <w:vAlign w:val="center"/>
          </w:tcPr>
          <w:p w14:paraId="32BABB2B" w14:textId="214FF76A" w:rsidR="003C7FA5" w:rsidRPr="00E1602B" w:rsidRDefault="003C7FA5" w:rsidP="0020587C">
            <w:pPr>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E1602B">
              <w:rPr>
                <w:rFonts w:ascii="Times New Roman" w:eastAsia="Calibri" w:hAnsi="Times New Roman" w:cs="Times New Roman"/>
                <w:bCs/>
                <w:sz w:val="24"/>
                <w:szCs w:val="24"/>
                <w:lang w:eastAsia="ru-RU"/>
              </w:rPr>
              <w:t>57.2</w:t>
            </w:r>
          </w:p>
        </w:tc>
        <w:tc>
          <w:tcPr>
            <w:tcW w:w="4690" w:type="dxa"/>
            <w:vAlign w:val="center"/>
          </w:tcPr>
          <w:p w14:paraId="40AB1D17" w14:textId="77777777" w:rsidR="003C7FA5" w:rsidRPr="00571E79" w:rsidRDefault="003C7FA5" w:rsidP="0020587C">
            <w:pPr>
              <w:autoSpaceDE w:val="0"/>
              <w:autoSpaceDN w:val="0"/>
              <w:adjustRightInd w:val="0"/>
              <w:spacing w:after="0" w:line="240" w:lineRule="auto"/>
              <w:jc w:val="both"/>
              <w:rPr>
                <w:rFonts w:ascii="Times New Roman" w:eastAsia="Calibri" w:hAnsi="Times New Roman" w:cs="Times New Roman"/>
                <w:i/>
                <w:sz w:val="24"/>
                <w:szCs w:val="24"/>
                <w:lang w:eastAsia="ru-RU"/>
              </w:rPr>
            </w:pPr>
            <w:r w:rsidRPr="00571E79">
              <w:rPr>
                <w:rFonts w:ascii="Times New Roman" w:eastAsia="Calibri" w:hAnsi="Times New Roman" w:cs="Times New Roman"/>
                <w:sz w:val="24"/>
                <w:szCs w:val="24"/>
                <w:lang w:eastAsia="ru-RU"/>
              </w:rPr>
              <w:t>Аддитивная погрешность измерения фазного тока, А, не более</w:t>
            </w:r>
          </w:p>
        </w:tc>
        <w:tc>
          <w:tcPr>
            <w:tcW w:w="2466" w:type="dxa"/>
            <w:vAlign w:val="center"/>
          </w:tcPr>
          <w:p w14:paraId="7F87C53B" w14:textId="77777777" w:rsidR="003C7FA5" w:rsidRPr="00571E79" w:rsidRDefault="003C7FA5" w:rsidP="0020587C">
            <w:pPr>
              <w:spacing w:after="0" w:line="240" w:lineRule="auto"/>
              <w:jc w:val="center"/>
              <w:rPr>
                <w:rFonts w:ascii="Times New Roman" w:eastAsia="Times New Roman" w:hAnsi="Times New Roman" w:cs="Times New Roman"/>
                <w:sz w:val="24"/>
                <w:szCs w:val="24"/>
                <w:lang w:eastAsia="ru-RU"/>
              </w:rPr>
            </w:pPr>
            <w:r w:rsidRPr="00571E79">
              <w:rPr>
                <w:rFonts w:ascii="Times New Roman" w:eastAsia="Times New Roman" w:hAnsi="Times New Roman" w:cs="Times New Roman"/>
                <w:sz w:val="24"/>
                <w:szCs w:val="24"/>
                <w:lang w:eastAsia="ru-RU"/>
              </w:rPr>
              <w:t>0,2</w:t>
            </w:r>
          </w:p>
        </w:tc>
        <w:tc>
          <w:tcPr>
            <w:tcW w:w="2348" w:type="dxa"/>
          </w:tcPr>
          <w:p w14:paraId="660B1E25" w14:textId="77777777" w:rsidR="003C7FA5" w:rsidRPr="00571E79" w:rsidRDefault="003C7FA5" w:rsidP="0020587C">
            <w:pPr>
              <w:spacing w:after="0" w:line="240" w:lineRule="auto"/>
              <w:jc w:val="center"/>
              <w:rPr>
                <w:rFonts w:ascii="Times New Roman" w:eastAsia="Times New Roman" w:hAnsi="Times New Roman" w:cs="Times New Roman"/>
                <w:sz w:val="24"/>
                <w:szCs w:val="24"/>
                <w:lang w:eastAsia="ru-RU"/>
              </w:rPr>
            </w:pPr>
          </w:p>
        </w:tc>
      </w:tr>
      <w:tr w:rsidR="003C7FA5" w:rsidRPr="00571E79" w14:paraId="0EDFB16E" w14:textId="53906056" w:rsidTr="00496C51">
        <w:trPr>
          <w:jc w:val="right"/>
        </w:trPr>
        <w:tc>
          <w:tcPr>
            <w:tcW w:w="839" w:type="dxa"/>
            <w:vAlign w:val="center"/>
          </w:tcPr>
          <w:p w14:paraId="0998C080" w14:textId="2286BB29" w:rsidR="003C7FA5" w:rsidRPr="00E1602B" w:rsidRDefault="003C7FA5" w:rsidP="0020587C">
            <w:pPr>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E1602B">
              <w:rPr>
                <w:rFonts w:ascii="Times New Roman" w:eastAsia="Calibri" w:hAnsi="Times New Roman" w:cs="Times New Roman"/>
                <w:bCs/>
                <w:sz w:val="24"/>
                <w:szCs w:val="24"/>
                <w:lang w:eastAsia="ru-RU"/>
              </w:rPr>
              <w:t>57.3</w:t>
            </w:r>
          </w:p>
        </w:tc>
        <w:tc>
          <w:tcPr>
            <w:tcW w:w="4690" w:type="dxa"/>
            <w:vAlign w:val="center"/>
          </w:tcPr>
          <w:p w14:paraId="441D9A42" w14:textId="77777777" w:rsidR="003C7FA5" w:rsidRPr="00571E79" w:rsidRDefault="003C7FA5" w:rsidP="0020587C">
            <w:pPr>
              <w:autoSpaceDE w:val="0"/>
              <w:autoSpaceDN w:val="0"/>
              <w:adjustRightInd w:val="0"/>
              <w:spacing w:after="0" w:line="240" w:lineRule="auto"/>
              <w:jc w:val="both"/>
              <w:rPr>
                <w:rFonts w:ascii="Times New Roman" w:eastAsia="Calibri" w:hAnsi="Times New Roman" w:cs="Times New Roman"/>
                <w:i/>
                <w:sz w:val="24"/>
                <w:szCs w:val="24"/>
                <w:lang w:eastAsia="ru-RU"/>
              </w:rPr>
            </w:pPr>
            <w:r w:rsidRPr="00571E79">
              <w:rPr>
                <w:rFonts w:ascii="Times New Roman" w:eastAsia="Calibri" w:hAnsi="Times New Roman" w:cs="Times New Roman"/>
                <w:sz w:val="24"/>
                <w:szCs w:val="24"/>
                <w:lang w:eastAsia="ru-RU"/>
              </w:rPr>
              <w:t>Максимальный измеряемый ток, кА</w:t>
            </w:r>
          </w:p>
        </w:tc>
        <w:tc>
          <w:tcPr>
            <w:tcW w:w="2466" w:type="dxa"/>
            <w:vAlign w:val="center"/>
          </w:tcPr>
          <w:p w14:paraId="3EB3B2D0" w14:textId="77777777" w:rsidR="003C7FA5" w:rsidRPr="00571E79" w:rsidRDefault="003C7FA5" w:rsidP="0020587C">
            <w:pPr>
              <w:spacing w:after="0" w:line="240" w:lineRule="auto"/>
              <w:jc w:val="center"/>
              <w:rPr>
                <w:rFonts w:ascii="Times New Roman" w:eastAsia="Times New Roman" w:hAnsi="Times New Roman" w:cs="Times New Roman"/>
                <w:sz w:val="24"/>
                <w:szCs w:val="24"/>
                <w:lang w:eastAsia="ru-RU"/>
              </w:rPr>
            </w:pPr>
            <w:r w:rsidRPr="00571E79">
              <w:rPr>
                <w:rFonts w:ascii="Times New Roman" w:eastAsia="Times New Roman" w:hAnsi="Times New Roman" w:cs="Times New Roman"/>
                <w:sz w:val="24"/>
                <w:szCs w:val="24"/>
                <w:lang w:eastAsia="ru-RU"/>
              </w:rPr>
              <w:t>16</w:t>
            </w:r>
          </w:p>
        </w:tc>
        <w:tc>
          <w:tcPr>
            <w:tcW w:w="2348" w:type="dxa"/>
          </w:tcPr>
          <w:p w14:paraId="64CC967C" w14:textId="77777777" w:rsidR="003C7FA5" w:rsidRPr="00571E79" w:rsidRDefault="003C7FA5" w:rsidP="0020587C">
            <w:pPr>
              <w:spacing w:after="0" w:line="240" w:lineRule="auto"/>
              <w:jc w:val="center"/>
              <w:rPr>
                <w:rFonts w:ascii="Times New Roman" w:eastAsia="Times New Roman" w:hAnsi="Times New Roman" w:cs="Times New Roman"/>
                <w:sz w:val="24"/>
                <w:szCs w:val="24"/>
                <w:lang w:eastAsia="ru-RU"/>
              </w:rPr>
            </w:pPr>
          </w:p>
        </w:tc>
      </w:tr>
      <w:tr w:rsidR="00496C51" w:rsidRPr="00571E79" w14:paraId="20859617" w14:textId="17B60BAF" w:rsidTr="00496C51">
        <w:trPr>
          <w:jc w:val="right"/>
        </w:trPr>
        <w:tc>
          <w:tcPr>
            <w:tcW w:w="839" w:type="dxa"/>
            <w:vAlign w:val="center"/>
          </w:tcPr>
          <w:p w14:paraId="36A67099" w14:textId="196A35E6" w:rsidR="00496C51" w:rsidRPr="00E1602B" w:rsidRDefault="00496C51" w:rsidP="0020587C">
            <w:pPr>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E1602B">
              <w:rPr>
                <w:rFonts w:ascii="Times New Roman" w:eastAsia="Calibri" w:hAnsi="Times New Roman" w:cs="Times New Roman"/>
                <w:bCs/>
                <w:sz w:val="24"/>
                <w:szCs w:val="24"/>
                <w:lang w:eastAsia="ru-RU"/>
              </w:rPr>
              <w:t>58</w:t>
            </w:r>
          </w:p>
        </w:tc>
        <w:tc>
          <w:tcPr>
            <w:tcW w:w="9504" w:type="dxa"/>
            <w:gridSpan w:val="3"/>
            <w:vAlign w:val="center"/>
          </w:tcPr>
          <w:p w14:paraId="3DEAFCFC" w14:textId="3C673DD1" w:rsidR="00496C51" w:rsidRPr="00571E79" w:rsidRDefault="00496C51" w:rsidP="0020587C">
            <w:pPr>
              <w:spacing w:after="0" w:line="240" w:lineRule="auto"/>
              <w:jc w:val="both"/>
              <w:rPr>
                <w:rFonts w:ascii="Times New Roman" w:eastAsia="Calibri" w:hAnsi="Times New Roman" w:cs="Times New Roman"/>
                <w:b/>
                <w:sz w:val="24"/>
                <w:szCs w:val="24"/>
                <w:lang w:eastAsia="ru-RU"/>
              </w:rPr>
            </w:pPr>
            <w:r w:rsidRPr="00571E79">
              <w:rPr>
                <w:rFonts w:ascii="Times New Roman" w:eastAsia="Calibri" w:hAnsi="Times New Roman" w:cs="Times New Roman"/>
                <w:b/>
                <w:sz w:val="24"/>
                <w:szCs w:val="24"/>
                <w:lang w:eastAsia="ru-RU"/>
              </w:rPr>
              <w:t>Измеряемые величины</w:t>
            </w:r>
          </w:p>
        </w:tc>
      </w:tr>
      <w:tr w:rsidR="003C7FA5" w:rsidRPr="00571E79" w14:paraId="369196C8" w14:textId="7AF8232A" w:rsidTr="00496C51">
        <w:trPr>
          <w:jc w:val="right"/>
        </w:trPr>
        <w:tc>
          <w:tcPr>
            <w:tcW w:w="839" w:type="dxa"/>
            <w:vAlign w:val="center"/>
          </w:tcPr>
          <w:p w14:paraId="3FDBA9C0" w14:textId="40771FF1" w:rsidR="003C7FA5" w:rsidRPr="00E1602B" w:rsidRDefault="003C7FA5" w:rsidP="0020587C">
            <w:pPr>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E1602B">
              <w:rPr>
                <w:rFonts w:ascii="Times New Roman" w:eastAsia="Calibri" w:hAnsi="Times New Roman" w:cs="Times New Roman"/>
                <w:bCs/>
                <w:sz w:val="24"/>
                <w:szCs w:val="24"/>
                <w:lang w:eastAsia="ru-RU"/>
              </w:rPr>
              <w:t>58.1</w:t>
            </w:r>
          </w:p>
        </w:tc>
        <w:tc>
          <w:tcPr>
            <w:tcW w:w="4690" w:type="dxa"/>
            <w:vAlign w:val="center"/>
          </w:tcPr>
          <w:p w14:paraId="690C09D5" w14:textId="77777777" w:rsidR="003C7FA5" w:rsidRPr="00571E79" w:rsidRDefault="003C7FA5" w:rsidP="0020587C">
            <w:pPr>
              <w:autoSpaceDE w:val="0"/>
              <w:autoSpaceDN w:val="0"/>
              <w:adjustRightInd w:val="0"/>
              <w:spacing w:after="0" w:line="240" w:lineRule="auto"/>
              <w:jc w:val="both"/>
              <w:rPr>
                <w:rFonts w:ascii="Times New Roman" w:eastAsia="Calibri" w:hAnsi="Times New Roman" w:cs="Times New Roman"/>
                <w:sz w:val="24"/>
                <w:szCs w:val="24"/>
                <w:lang w:eastAsia="ru-RU"/>
              </w:rPr>
            </w:pPr>
            <w:r w:rsidRPr="00571E79">
              <w:rPr>
                <w:rFonts w:ascii="Times New Roman" w:eastAsia="Calibri" w:hAnsi="Times New Roman" w:cs="Times New Roman"/>
                <w:sz w:val="24"/>
                <w:szCs w:val="24"/>
                <w:lang w:eastAsia="ru-RU"/>
              </w:rPr>
              <w:t>Фазные токи</w:t>
            </w:r>
          </w:p>
        </w:tc>
        <w:tc>
          <w:tcPr>
            <w:tcW w:w="2466" w:type="dxa"/>
            <w:vAlign w:val="center"/>
          </w:tcPr>
          <w:p w14:paraId="0DE21D7A" w14:textId="77777777" w:rsidR="003C7FA5" w:rsidRPr="00571E79" w:rsidRDefault="003C7FA5" w:rsidP="0020587C">
            <w:pPr>
              <w:spacing w:after="0" w:line="240" w:lineRule="auto"/>
              <w:jc w:val="center"/>
              <w:rPr>
                <w:rFonts w:ascii="Times New Roman" w:eastAsia="Times New Roman" w:hAnsi="Times New Roman" w:cs="Times New Roman"/>
                <w:sz w:val="24"/>
                <w:szCs w:val="24"/>
                <w:lang w:eastAsia="ru-RU"/>
              </w:rPr>
            </w:pPr>
            <w:r w:rsidRPr="00571E79">
              <w:rPr>
                <w:rFonts w:ascii="Times New Roman" w:eastAsia="Times New Roman" w:hAnsi="Times New Roman" w:cs="Times New Roman"/>
                <w:sz w:val="24"/>
                <w:szCs w:val="24"/>
                <w:lang w:eastAsia="ru-RU"/>
              </w:rPr>
              <w:t>да</w:t>
            </w:r>
          </w:p>
        </w:tc>
        <w:tc>
          <w:tcPr>
            <w:tcW w:w="2348" w:type="dxa"/>
          </w:tcPr>
          <w:p w14:paraId="1C69F760" w14:textId="77777777" w:rsidR="003C7FA5" w:rsidRPr="00571E79" w:rsidRDefault="003C7FA5" w:rsidP="0020587C">
            <w:pPr>
              <w:spacing w:after="0" w:line="240" w:lineRule="auto"/>
              <w:jc w:val="center"/>
              <w:rPr>
                <w:rFonts w:ascii="Times New Roman" w:eastAsia="Times New Roman" w:hAnsi="Times New Roman" w:cs="Times New Roman"/>
                <w:sz w:val="24"/>
                <w:szCs w:val="24"/>
                <w:lang w:eastAsia="ru-RU"/>
              </w:rPr>
            </w:pPr>
          </w:p>
        </w:tc>
      </w:tr>
      <w:tr w:rsidR="003C7FA5" w:rsidRPr="00571E79" w14:paraId="0FD9B5CF" w14:textId="2843CDC2" w:rsidTr="00496C51">
        <w:trPr>
          <w:jc w:val="right"/>
        </w:trPr>
        <w:tc>
          <w:tcPr>
            <w:tcW w:w="839" w:type="dxa"/>
            <w:vAlign w:val="center"/>
          </w:tcPr>
          <w:p w14:paraId="0A5238BF" w14:textId="66794C03" w:rsidR="003C7FA5" w:rsidRPr="00E1602B" w:rsidRDefault="003C7FA5" w:rsidP="0020587C">
            <w:pPr>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E1602B">
              <w:rPr>
                <w:rFonts w:ascii="Times New Roman" w:eastAsia="Calibri" w:hAnsi="Times New Roman" w:cs="Times New Roman"/>
                <w:bCs/>
                <w:sz w:val="24"/>
                <w:szCs w:val="24"/>
                <w:lang w:eastAsia="ru-RU"/>
              </w:rPr>
              <w:t>58.2</w:t>
            </w:r>
          </w:p>
        </w:tc>
        <w:tc>
          <w:tcPr>
            <w:tcW w:w="4690" w:type="dxa"/>
            <w:vAlign w:val="center"/>
          </w:tcPr>
          <w:p w14:paraId="0F57B2CF" w14:textId="77777777" w:rsidR="003C7FA5" w:rsidRPr="00571E79" w:rsidRDefault="003C7FA5" w:rsidP="0020587C">
            <w:pPr>
              <w:autoSpaceDE w:val="0"/>
              <w:autoSpaceDN w:val="0"/>
              <w:adjustRightInd w:val="0"/>
              <w:spacing w:after="0" w:line="240" w:lineRule="auto"/>
              <w:jc w:val="both"/>
              <w:rPr>
                <w:rFonts w:ascii="Times New Roman" w:eastAsia="Calibri" w:hAnsi="Times New Roman" w:cs="Times New Roman"/>
                <w:sz w:val="24"/>
                <w:szCs w:val="24"/>
                <w:lang w:eastAsia="ru-RU"/>
              </w:rPr>
            </w:pPr>
            <w:r w:rsidRPr="00571E79">
              <w:rPr>
                <w:rFonts w:ascii="Times New Roman" w:eastAsia="Times New Roman" w:hAnsi="Times New Roman" w:cs="Times New Roman"/>
                <w:sz w:val="24"/>
                <w:szCs w:val="24"/>
                <w:lang w:eastAsia="ru-RU"/>
              </w:rPr>
              <w:t>Фазные напряжения</w:t>
            </w:r>
          </w:p>
        </w:tc>
        <w:tc>
          <w:tcPr>
            <w:tcW w:w="2466" w:type="dxa"/>
            <w:vAlign w:val="center"/>
          </w:tcPr>
          <w:p w14:paraId="32736440" w14:textId="77777777" w:rsidR="003C7FA5" w:rsidRPr="00571E79" w:rsidRDefault="003C7FA5" w:rsidP="0020587C">
            <w:pPr>
              <w:spacing w:after="0" w:line="240" w:lineRule="auto"/>
              <w:jc w:val="center"/>
              <w:rPr>
                <w:rFonts w:ascii="Times New Roman" w:eastAsia="Times New Roman" w:hAnsi="Times New Roman" w:cs="Times New Roman"/>
                <w:sz w:val="24"/>
                <w:szCs w:val="24"/>
                <w:lang w:eastAsia="ru-RU"/>
              </w:rPr>
            </w:pPr>
            <w:r w:rsidRPr="00571E79">
              <w:rPr>
                <w:rFonts w:ascii="Times New Roman" w:eastAsia="Times New Roman" w:hAnsi="Times New Roman" w:cs="Times New Roman"/>
                <w:sz w:val="24"/>
                <w:szCs w:val="24"/>
                <w:lang w:eastAsia="ru-RU"/>
              </w:rPr>
              <w:t>да</w:t>
            </w:r>
          </w:p>
        </w:tc>
        <w:tc>
          <w:tcPr>
            <w:tcW w:w="2348" w:type="dxa"/>
          </w:tcPr>
          <w:p w14:paraId="4C394193" w14:textId="77777777" w:rsidR="003C7FA5" w:rsidRPr="00571E79" w:rsidRDefault="003C7FA5" w:rsidP="0020587C">
            <w:pPr>
              <w:spacing w:after="0" w:line="240" w:lineRule="auto"/>
              <w:jc w:val="center"/>
              <w:rPr>
                <w:rFonts w:ascii="Times New Roman" w:eastAsia="Times New Roman" w:hAnsi="Times New Roman" w:cs="Times New Roman"/>
                <w:sz w:val="24"/>
                <w:szCs w:val="24"/>
                <w:lang w:eastAsia="ru-RU"/>
              </w:rPr>
            </w:pPr>
          </w:p>
        </w:tc>
      </w:tr>
      <w:tr w:rsidR="003C7FA5" w:rsidRPr="00571E79" w14:paraId="3D9ED833" w14:textId="4B9583C9" w:rsidTr="00496C51">
        <w:trPr>
          <w:jc w:val="right"/>
        </w:trPr>
        <w:tc>
          <w:tcPr>
            <w:tcW w:w="839" w:type="dxa"/>
            <w:vAlign w:val="center"/>
          </w:tcPr>
          <w:p w14:paraId="2E206F69" w14:textId="5DD897B8" w:rsidR="003C7FA5" w:rsidRPr="00E1602B" w:rsidRDefault="003C7FA5" w:rsidP="0020587C">
            <w:pPr>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E1602B">
              <w:rPr>
                <w:rFonts w:ascii="Times New Roman" w:eastAsia="Calibri" w:hAnsi="Times New Roman" w:cs="Times New Roman"/>
                <w:bCs/>
                <w:sz w:val="24"/>
                <w:szCs w:val="24"/>
                <w:lang w:eastAsia="ru-RU"/>
              </w:rPr>
              <w:t>58.3</w:t>
            </w:r>
          </w:p>
        </w:tc>
        <w:tc>
          <w:tcPr>
            <w:tcW w:w="4690" w:type="dxa"/>
            <w:vAlign w:val="center"/>
          </w:tcPr>
          <w:p w14:paraId="2D5EE53D" w14:textId="77777777" w:rsidR="003C7FA5" w:rsidRPr="00571E79" w:rsidRDefault="003C7FA5" w:rsidP="0020587C">
            <w:pPr>
              <w:autoSpaceDE w:val="0"/>
              <w:autoSpaceDN w:val="0"/>
              <w:adjustRightInd w:val="0"/>
              <w:spacing w:after="0" w:line="240" w:lineRule="auto"/>
              <w:jc w:val="both"/>
              <w:rPr>
                <w:rFonts w:ascii="Times New Roman" w:eastAsia="Calibri" w:hAnsi="Times New Roman" w:cs="Times New Roman"/>
                <w:sz w:val="24"/>
                <w:szCs w:val="24"/>
                <w:lang w:eastAsia="ru-RU"/>
              </w:rPr>
            </w:pPr>
            <w:r w:rsidRPr="00571E79">
              <w:rPr>
                <w:rFonts w:ascii="Times New Roman" w:eastAsia="Times New Roman" w:hAnsi="Times New Roman" w:cs="Times New Roman"/>
                <w:sz w:val="24"/>
                <w:szCs w:val="24"/>
                <w:lang w:eastAsia="ru-RU"/>
              </w:rPr>
              <w:t>Линейные напряжения</w:t>
            </w:r>
          </w:p>
        </w:tc>
        <w:tc>
          <w:tcPr>
            <w:tcW w:w="2466" w:type="dxa"/>
            <w:vAlign w:val="center"/>
          </w:tcPr>
          <w:p w14:paraId="2C8D23B0" w14:textId="77777777" w:rsidR="003C7FA5" w:rsidRPr="00571E79" w:rsidRDefault="003C7FA5" w:rsidP="0020587C">
            <w:pPr>
              <w:spacing w:after="0" w:line="240" w:lineRule="auto"/>
              <w:jc w:val="center"/>
              <w:rPr>
                <w:rFonts w:ascii="Times New Roman" w:eastAsia="Times New Roman" w:hAnsi="Times New Roman" w:cs="Times New Roman"/>
                <w:sz w:val="24"/>
                <w:szCs w:val="24"/>
                <w:lang w:eastAsia="ru-RU"/>
              </w:rPr>
            </w:pPr>
            <w:r w:rsidRPr="00571E79">
              <w:rPr>
                <w:rFonts w:ascii="Times New Roman" w:eastAsia="Times New Roman" w:hAnsi="Times New Roman" w:cs="Times New Roman"/>
                <w:sz w:val="24"/>
                <w:szCs w:val="24"/>
                <w:lang w:eastAsia="ru-RU"/>
              </w:rPr>
              <w:t>да</w:t>
            </w:r>
          </w:p>
        </w:tc>
        <w:tc>
          <w:tcPr>
            <w:tcW w:w="2348" w:type="dxa"/>
          </w:tcPr>
          <w:p w14:paraId="41ED98A0" w14:textId="77777777" w:rsidR="003C7FA5" w:rsidRPr="00571E79" w:rsidRDefault="003C7FA5" w:rsidP="0020587C">
            <w:pPr>
              <w:spacing w:after="0" w:line="240" w:lineRule="auto"/>
              <w:jc w:val="center"/>
              <w:rPr>
                <w:rFonts w:ascii="Times New Roman" w:eastAsia="Times New Roman" w:hAnsi="Times New Roman" w:cs="Times New Roman"/>
                <w:sz w:val="24"/>
                <w:szCs w:val="24"/>
                <w:lang w:eastAsia="ru-RU"/>
              </w:rPr>
            </w:pPr>
          </w:p>
        </w:tc>
      </w:tr>
      <w:tr w:rsidR="003C7FA5" w:rsidRPr="00571E79" w14:paraId="08430123" w14:textId="53050D76" w:rsidTr="00496C51">
        <w:trPr>
          <w:jc w:val="right"/>
        </w:trPr>
        <w:tc>
          <w:tcPr>
            <w:tcW w:w="839" w:type="dxa"/>
            <w:vAlign w:val="center"/>
          </w:tcPr>
          <w:p w14:paraId="11D8FE63" w14:textId="3F999513" w:rsidR="003C7FA5" w:rsidRPr="00E1602B" w:rsidRDefault="003C7FA5" w:rsidP="0020587C">
            <w:pPr>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E1602B">
              <w:rPr>
                <w:rFonts w:ascii="Times New Roman" w:eastAsia="Calibri" w:hAnsi="Times New Roman" w:cs="Times New Roman"/>
                <w:bCs/>
                <w:sz w:val="24"/>
                <w:szCs w:val="24"/>
                <w:lang w:eastAsia="ru-RU"/>
              </w:rPr>
              <w:t>58.4</w:t>
            </w:r>
          </w:p>
        </w:tc>
        <w:tc>
          <w:tcPr>
            <w:tcW w:w="4690" w:type="dxa"/>
            <w:vAlign w:val="center"/>
          </w:tcPr>
          <w:p w14:paraId="4CA3D7FB" w14:textId="77777777" w:rsidR="003C7FA5" w:rsidRPr="00571E79" w:rsidRDefault="003C7FA5" w:rsidP="0020587C">
            <w:pPr>
              <w:autoSpaceDE w:val="0"/>
              <w:autoSpaceDN w:val="0"/>
              <w:adjustRightInd w:val="0"/>
              <w:spacing w:after="0" w:line="240" w:lineRule="auto"/>
              <w:jc w:val="both"/>
              <w:rPr>
                <w:rFonts w:ascii="Times New Roman" w:eastAsia="Calibri" w:hAnsi="Times New Roman" w:cs="Times New Roman"/>
                <w:sz w:val="24"/>
                <w:szCs w:val="24"/>
                <w:lang w:eastAsia="ru-RU"/>
              </w:rPr>
            </w:pPr>
            <w:r w:rsidRPr="00571E79">
              <w:rPr>
                <w:rFonts w:ascii="Times New Roman" w:eastAsia="Times New Roman" w:hAnsi="Times New Roman" w:cs="Times New Roman"/>
                <w:sz w:val="24"/>
                <w:szCs w:val="24"/>
                <w:lang w:eastAsia="ru-RU"/>
              </w:rPr>
              <w:t>Активная мощность</w:t>
            </w:r>
          </w:p>
        </w:tc>
        <w:tc>
          <w:tcPr>
            <w:tcW w:w="2466" w:type="dxa"/>
            <w:vAlign w:val="center"/>
          </w:tcPr>
          <w:p w14:paraId="44A1A4FB" w14:textId="77777777" w:rsidR="003C7FA5" w:rsidRPr="00571E79" w:rsidRDefault="003C7FA5" w:rsidP="0020587C">
            <w:pPr>
              <w:spacing w:after="0" w:line="240" w:lineRule="auto"/>
              <w:jc w:val="center"/>
              <w:rPr>
                <w:rFonts w:ascii="Times New Roman" w:eastAsia="Times New Roman" w:hAnsi="Times New Roman" w:cs="Times New Roman"/>
                <w:sz w:val="24"/>
                <w:szCs w:val="24"/>
                <w:lang w:eastAsia="ru-RU"/>
              </w:rPr>
            </w:pPr>
            <w:r w:rsidRPr="00571E79">
              <w:rPr>
                <w:rFonts w:ascii="Times New Roman" w:eastAsia="Times New Roman" w:hAnsi="Times New Roman" w:cs="Times New Roman"/>
                <w:sz w:val="24"/>
                <w:szCs w:val="24"/>
                <w:lang w:eastAsia="ru-RU"/>
              </w:rPr>
              <w:t>да</w:t>
            </w:r>
          </w:p>
        </w:tc>
        <w:tc>
          <w:tcPr>
            <w:tcW w:w="2348" w:type="dxa"/>
          </w:tcPr>
          <w:p w14:paraId="03E251D2" w14:textId="77777777" w:rsidR="003C7FA5" w:rsidRPr="00571E79" w:rsidRDefault="003C7FA5" w:rsidP="0020587C">
            <w:pPr>
              <w:spacing w:after="0" w:line="240" w:lineRule="auto"/>
              <w:jc w:val="center"/>
              <w:rPr>
                <w:rFonts w:ascii="Times New Roman" w:eastAsia="Times New Roman" w:hAnsi="Times New Roman" w:cs="Times New Roman"/>
                <w:sz w:val="24"/>
                <w:szCs w:val="24"/>
                <w:lang w:eastAsia="ru-RU"/>
              </w:rPr>
            </w:pPr>
          </w:p>
        </w:tc>
      </w:tr>
      <w:tr w:rsidR="003C7FA5" w:rsidRPr="00571E79" w14:paraId="6150ABE3" w14:textId="1C6992A0" w:rsidTr="00496C51">
        <w:trPr>
          <w:jc w:val="right"/>
        </w:trPr>
        <w:tc>
          <w:tcPr>
            <w:tcW w:w="839" w:type="dxa"/>
            <w:vAlign w:val="center"/>
          </w:tcPr>
          <w:p w14:paraId="0D8F47ED" w14:textId="33C6B5FE" w:rsidR="003C7FA5" w:rsidRPr="00E1602B" w:rsidRDefault="003C7FA5" w:rsidP="0020587C">
            <w:pPr>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E1602B">
              <w:rPr>
                <w:rFonts w:ascii="Times New Roman" w:eastAsia="Calibri" w:hAnsi="Times New Roman" w:cs="Times New Roman"/>
                <w:bCs/>
                <w:sz w:val="24"/>
                <w:szCs w:val="24"/>
                <w:lang w:eastAsia="ru-RU"/>
              </w:rPr>
              <w:t>58.5</w:t>
            </w:r>
          </w:p>
        </w:tc>
        <w:tc>
          <w:tcPr>
            <w:tcW w:w="4690" w:type="dxa"/>
            <w:vAlign w:val="center"/>
          </w:tcPr>
          <w:p w14:paraId="4CC70904" w14:textId="77777777" w:rsidR="003C7FA5" w:rsidRPr="00571E79" w:rsidRDefault="003C7FA5" w:rsidP="0020587C">
            <w:pPr>
              <w:autoSpaceDE w:val="0"/>
              <w:autoSpaceDN w:val="0"/>
              <w:adjustRightInd w:val="0"/>
              <w:spacing w:after="0" w:line="240" w:lineRule="auto"/>
              <w:jc w:val="both"/>
              <w:rPr>
                <w:rFonts w:ascii="Times New Roman" w:eastAsia="Calibri" w:hAnsi="Times New Roman" w:cs="Times New Roman"/>
                <w:sz w:val="24"/>
                <w:szCs w:val="24"/>
                <w:lang w:eastAsia="ru-RU"/>
              </w:rPr>
            </w:pPr>
            <w:r w:rsidRPr="00571E79">
              <w:rPr>
                <w:rFonts w:ascii="Times New Roman" w:eastAsia="Times New Roman" w:hAnsi="Times New Roman" w:cs="Times New Roman"/>
                <w:sz w:val="24"/>
                <w:szCs w:val="24"/>
                <w:lang w:eastAsia="ru-RU"/>
              </w:rPr>
              <w:t>Реактивная мощность</w:t>
            </w:r>
          </w:p>
        </w:tc>
        <w:tc>
          <w:tcPr>
            <w:tcW w:w="2466" w:type="dxa"/>
            <w:vAlign w:val="center"/>
          </w:tcPr>
          <w:p w14:paraId="0AB1C7F5" w14:textId="77777777" w:rsidR="003C7FA5" w:rsidRPr="00571E79" w:rsidRDefault="003C7FA5" w:rsidP="0020587C">
            <w:pPr>
              <w:spacing w:after="0" w:line="240" w:lineRule="auto"/>
              <w:jc w:val="center"/>
              <w:rPr>
                <w:rFonts w:ascii="Times New Roman" w:eastAsia="Times New Roman" w:hAnsi="Times New Roman" w:cs="Times New Roman"/>
                <w:sz w:val="24"/>
                <w:szCs w:val="24"/>
                <w:lang w:eastAsia="ru-RU"/>
              </w:rPr>
            </w:pPr>
            <w:r w:rsidRPr="00571E79">
              <w:rPr>
                <w:rFonts w:ascii="Times New Roman" w:eastAsia="Times New Roman" w:hAnsi="Times New Roman" w:cs="Times New Roman"/>
                <w:sz w:val="24"/>
                <w:szCs w:val="24"/>
                <w:lang w:eastAsia="ru-RU"/>
              </w:rPr>
              <w:t>да</w:t>
            </w:r>
          </w:p>
        </w:tc>
        <w:tc>
          <w:tcPr>
            <w:tcW w:w="2348" w:type="dxa"/>
          </w:tcPr>
          <w:p w14:paraId="192AB37B" w14:textId="77777777" w:rsidR="003C7FA5" w:rsidRPr="00571E79" w:rsidRDefault="003C7FA5" w:rsidP="0020587C">
            <w:pPr>
              <w:spacing w:after="0" w:line="240" w:lineRule="auto"/>
              <w:jc w:val="center"/>
              <w:rPr>
                <w:rFonts w:ascii="Times New Roman" w:eastAsia="Times New Roman" w:hAnsi="Times New Roman" w:cs="Times New Roman"/>
                <w:sz w:val="24"/>
                <w:szCs w:val="24"/>
                <w:lang w:eastAsia="ru-RU"/>
              </w:rPr>
            </w:pPr>
          </w:p>
        </w:tc>
      </w:tr>
      <w:tr w:rsidR="003C7FA5" w:rsidRPr="00571E79" w14:paraId="30B425D5" w14:textId="163447BC" w:rsidTr="00496C51">
        <w:trPr>
          <w:jc w:val="right"/>
        </w:trPr>
        <w:tc>
          <w:tcPr>
            <w:tcW w:w="839" w:type="dxa"/>
            <w:vAlign w:val="center"/>
          </w:tcPr>
          <w:p w14:paraId="6EDF11E8" w14:textId="0BDA5DB2" w:rsidR="003C7FA5" w:rsidRPr="00E1602B" w:rsidRDefault="003C7FA5" w:rsidP="0020587C">
            <w:pPr>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E1602B">
              <w:rPr>
                <w:rFonts w:ascii="Times New Roman" w:eastAsia="Calibri" w:hAnsi="Times New Roman" w:cs="Times New Roman"/>
                <w:bCs/>
                <w:sz w:val="24"/>
                <w:szCs w:val="24"/>
                <w:lang w:eastAsia="ru-RU"/>
              </w:rPr>
              <w:t>58.6</w:t>
            </w:r>
          </w:p>
        </w:tc>
        <w:tc>
          <w:tcPr>
            <w:tcW w:w="4690" w:type="dxa"/>
            <w:vAlign w:val="center"/>
          </w:tcPr>
          <w:p w14:paraId="7EBEE771" w14:textId="77777777" w:rsidR="003C7FA5" w:rsidRPr="00571E79" w:rsidRDefault="003C7FA5" w:rsidP="0020587C">
            <w:pPr>
              <w:autoSpaceDE w:val="0"/>
              <w:autoSpaceDN w:val="0"/>
              <w:adjustRightInd w:val="0"/>
              <w:spacing w:after="0" w:line="240" w:lineRule="auto"/>
              <w:jc w:val="both"/>
              <w:rPr>
                <w:rFonts w:ascii="Times New Roman" w:eastAsia="Calibri" w:hAnsi="Times New Roman" w:cs="Times New Roman"/>
                <w:sz w:val="24"/>
                <w:szCs w:val="24"/>
                <w:lang w:eastAsia="ru-RU"/>
              </w:rPr>
            </w:pPr>
            <w:r w:rsidRPr="00571E79">
              <w:rPr>
                <w:rFonts w:ascii="Times New Roman" w:eastAsia="Calibri" w:hAnsi="Times New Roman" w:cs="Times New Roman"/>
                <w:sz w:val="24"/>
                <w:szCs w:val="24"/>
                <w:lang w:eastAsia="ru-RU"/>
              </w:rPr>
              <w:t>П</w:t>
            </w:r>
            <w:r w:rsidRPr="00571E79">
              <w:rPr>
                <w:rFonts w:ascii="Times New Roman" w:eastAsia="Times New Roman" w:hAnsi="Times New Roman" w:cs="Times New Roman"/>
                <w:sz w:val="24"/>
                <w:szCs w:val="24"/>
                <w:lang w:eastAsia="ru-RU"/>
              </w:rPr>
              <w:t>олная мощность</w:t>
            </w:r>
          </w:p>
        </w:tc>
        <w:tc>
          <w:tcPr>
            <w:tcW w:w="2466" w:type="dxa"/>
            <w:vAlign w:val="center"/>
          </w:tcPr>
          <w:p w14:paraId="7CC1C51F" w14:textId="77777777" w:rsidR="003C7FA5" w:rsidRPr="00571E79" w:rsidRDefault="003C7FA5" w:rsidP="0020587C">
            <w:pPr>
              <w:spacing w:after="0" w:line="240" w:lineRule="auto"/>
              <w:jc w:val="center"/>
              <w:rPr>
                <w:rFonts w:ascii="Times New Roman" w:eastAsia="Times New Roman" w:hAnsi="Times New Roman" w:cs="Times New Roman"/>
                <w:sz w:val="24"/>
                <w:szCs w:val="24"/>
                <w:lang w:eastAsia="ru-RU"/>
              </w:rPr>
            </w:pPr>
            <w:r w:rsidRPr="00571E79">
              <w:rPr>
                <w:rFonts w:ascii="Times New Roman" w:eastAsia="Times New Roman" w:hAnsi="Times New Roman" w:cs="Times New Roman"/>
                <w:sz w:val="24"/>
                <w:szCs w:val="24"/>
                <w:lang w:eastAsia="ru-RU"/>
              </w:rPr>
              <w:t>да</w:t>
            </w:r>
          </w:p>
        </w:tc>
        <w:tc>
          <w:tcPr>
            <w:tcW w:w="2348" w:type="dxa"/>
          </w:tcPr>
          <w:p w14:paraId="6EB0A6CD" w14:textId="77777777" w:rsidR="003C7FA5" w:rsidRPr="00571E79" w:rsidRDefault="003C7FA5" w:rsidP="0020587C">
            <w:pPr>
              <w:spacing w:after="0" w:line="240" w:lineRule="auto"/>
              <w:jc w:val="center"/>
              <w:rPr>
                <w:rFonts w:ascii="Times New Roman" w:eastAsia="Times New Roman" w:hAnsi="Times New Roman" w:cs="Times New Roman"/>
                <w:sz w:val="24"/>
                <w:szCs w:val="24"/>
                <w:lang w:eastAsia="ru-RU"/>
              </w:rPr>
            </w:pPr>
          </w:p>
        </w:tc>
      </w:tr>
      <w:tr w:rsidR="003C7FA5" w:rsidRPr="00571E79" w14:paraId="5B903336" w14:textId="09FBE676" w:rsidTr="00496C51">
        <w:trPr>
          <w:jc w:val="right"/>
        </w:trPr>
        <w:tc>
          <w:tcPr>
            <w:tcW w:w="839" w:type="dxa"/>
            <w:vAlign w:val="center"/>
          </w:tcPr>
          <w:p w14:paraId="0A1C21B1" w14:textId="21DDF011" w:rsidR="003C7FA5" w:rsidRPr="00E1602B" w:rsidRDefault="003C7FA5" w:rsidP="0020587C">
            <w:pPr>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E1602B">
              <w:rPr>
                <w:rFonts w:ascii="Times New Roman" w:eastAsia="Calibri" w:hAnsi="Times New Roman" w:cs="Times New Roman"/>
                <w:bCs/>
                <w:sz w:val="24"/>
                <w:szCs w:val="24"/>
                <w:lang w:eastAsia="ru-RU"/>
              </w:rPr>
              <w:t>58.7</w:t>
            </w:r>
          </w:p>
        </w:tc>
        <w:tc>
          <w:tcPr>
            <w:tcW w:w="4690" w:type="dxa"/>
            <w:vAlign w:val="center"/>
          </w:tcPr>
          <w:p w14:paraId="74453773" w14:textId="77777777" w:rsidR="003C7FA5" w:rsidRPr="00571E79" w:rsidRDefault="003C7FA5" w:rsidP="0020587C">
            <w:pPr>
              <w:autoSpaceDE w:val="0"/>
              <w:autoSpaceDN w:val="0"/>
              <w:adjustRightInd w:val="0"/>
              <w:spacing w:after="0" w:line="240" w:lineRule="auto"/>
              <w:jc w:val="both"/>
              <w:rPr>
                <w:rFonts w:ascii="Times New Roman" w:eastAsia="Calibri" w:hAnsi="Times New Roman" w:cs="Times New Roman"/>
                <w:sz w:val="24"/>
                <w:szCs w:val="24"/>
                <w:lang w:eastAsia="ru-RU"/>
              </w:rPr>
            </w:pPr>
            <w:r w:rsidRPr="00571E79">
              <w:rPr>
                <w:rFonts w:ascii="Times New Roman" w:eastAsia="Times New Roman" w:hAnsi="Times New Roman" w:cs="Times New Roman"/>
                <w:sz w:val="24"/>
                <w:szCs w:val="24"/>
                <w:lang w:eastAsia="ru-RU"/>
              </w:rPr>
              <w:t>Коэффициент мощности</w:t>
            </w:r>
          </w:p>
        </w:tc>
        <w:tc>
          <w:tcPr>
            <w:tcW w:w="2466" w:type="dxa"/>
            <w:vAlign w:val="center"/>
          </w:tcPr>
          <w:p w14:paraId="1E6D20CE" w14:textId="77777777" w:rsidR="003C7FA5" w:rsidRPr="00571E79" w:rsidRDefault="003C7FA5" w:rsidP="0020587C">
            <w:pPr>
              <w:spacing w:after="0" w:line="240" w:lineRule="auto"/>
              <w:jc w:val="center"/>
              <w:rPr>
                <w:rFonts w:ascii="Times New Roman" w:eastAsia="Times New Roman" w:hAnsi="Times New Roman" w:cs="Times New Roman"/>
                <w:sz w:val="24"/>
                <w:szCs w:val="24"/>
                <w:lang w:eastAsia="ru-RU"/>
              </w:rPr>
            </w:pPr>
            <w:r w:rsidRPr="00571E79">
              <w:rPr>
                <w:rFonts w:ascii="Times New Roman" w:eastAsia="Times New Roman" w:hAnsi="Times New Roman" w:cs="Times New Roman"/>
                <w:sz w:val="24"/>
                <w:szCs w:val="24"/>
                <w:lang w:eastAsia="ru-RU"/>
              </w:rPr>
              <w:t>да</w:t>
            </w:r>
          </w:p>
        </w:tc>
        <w:tc>
          <w:tcPr>
            <w:tcW w:w="2348" w:type="dxa"/>
          </w:tcPr>
          <w:p w14:paraId="1FC4E435" w14:textId="77777777" w:rsidR="003C7FA5" w:rsidRPr="00571E79" w:rsidRDefault="003C7FA5" w:rsidP="0020587C">
            <w:pPr>
              <w:spacing w:after="0" w:line="240" w:lineRule="auto"/>
              <w:jc w:val="center"/>
              <w:rPr>
                <w:rFonts w:ascii="Times New Roman" w:eastAsia="Times New Roman" w:hAnsi="Times New Roman" w:cs="Times New Roman"/>
                <w:sz w:val="24"/>
                <w:szCs w:val="24"/>
                <w:lang w:eastAsia="ru-RU"/>
              </w:rPr>
            </w:pPr>
          </w:p>
        </w:tc>
      </w:tr>
      <w:tr w:rsidR="003C7FA5" w:rsidRPr="00571E79" w14:paraId="26D5AA71" w14:textId="5F738697" w:rsidTr="00496C51">
        <w:trPr>
          <w:jc w:val="right"/>
        </w:trPr>
        <w:tc>
          <w:tcPr>
            <w:tcW w:w="839" w:type="dxa"/>
            <w:vAlign w:val="center"/>
          </w:tcPr>
          <w:p w14:paraId="4609772F" w14:textId="46A94FEC" w:rsidR="003C7FA5" w:rsidRPr="00E1602B" w:rsidRDefault="003C7FA5" w:rsidP="0020587C">
            <w:pPr>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E1602B">
              <w:rPr>
                <w:rFonts w:ascii="Times New Roman" w:eastAsia="Calibri" w:hAnsi="Times New Roman" w:cs="Times New Roman"/>
                <w:bCs/>
                <w:sz w:val="24"/>
                <w:szCs w:val="24"/>
                <w:lang w:eastAsia="ru-RU"/>
              </w:rPr>
              <w:t>58.8</w:t>
            </w:r>
          </w:p>
        </w:tc>
        <w:tc>
          <w:tcPr>
            <w:tcW w:w="4690" w:type="dxa"/>
            <w:vAlign w:val="center"/>
          </w:tcPr>
          <w:p w14:paraId="742E145F" w14:textId="77777777" w:rsidR="003C7FA5" w:rsidRPr="00571E79" w:rsidRDefault="003C7FA5" w:rsidP="0020587C">
            <w:pPr>
              <w:autoSpaceDE w:val="0"/>
              <w:autoSpaceDN w:val="0"/>
              <w:adjustRightInd w:val="0"/>
              <w:spacing w:after="0" w:line="240" w:lineRule="auto"/>
              <w:jc w:val="both"/>
              <w:rPr>
                <w:rFonts w:ascii="Times New Roman" w:eastAsia="Calibri" w:hAnsi="Times New Roman" w:cs="Times New Roman"/>
                <w:sz w:val="24"/>
                <w:szCs w:val="24"/>
                <w:lang w:eastAsia="ru-RU"/>
              </w:rPr>
            </w:pPr>
            <w:r w:rsidRPr="00571E79">
              <w:rPr>
                <w:rFonts w:ascii="Times New Roman" w:eastAsia="Calibri" w:hAnsi="Times New Roman" w:cs="Times New Roman"/>
                <w:sz w:val="24"/>
                <w:szCs w:val="24"/>
                <w:lang w:eastAsia="ru-RU"/>
              </w:rPr>
              <w:t>Напряжения симметричных составляющих</w:t>
            </w:r>
          </w:p>
        </w:tc>
        <w:tc>
          <w:tcPr>
            <w:tcW w:w="2466" w:type="dxa"/>
            <w:vAlign w:val="center"/>
          </w:tcPr>
          <w:p w14:paraId="26D07999" w14:textId="77777777" w:rsidR="003C7FA5" w:rsidRPr="00571E79" w:rsidRDefault="003C7FA5" w:rsidP="0020587C">
            <w:pPr>
              <w:spacing w:after="0" w:line="240" w:lineRule="auto"/>
              <w:jc w:val="center"/>
              <w:rPr>
                <w:rFonts w:ascii="Times New Roman" w:eastAsia="Times New Roman" w:hAnsi="Times New Roman" w:cs="Times New Roman"/>
                <w:sz w:val="24"/>
                <w:szCs w:val="24"/>
                <w:lang w:eastAsia="ru-RU"/>
              </w:rPr>
            </w:pPr>
            <w:r w:rsidRPr="00571E79">
              <w:rPr>
                <w:rFonts w:ascii="Times New Roman" w:eastAsia="Times New Roman" w:hAnsi="Times New Roman" w:cs="Times New Roman"/>
                <w:sz w:val="24"/>
                <w:szCs w:val="24"/>
                <w:lang w:eastAsia="ru-RU"/>
              </w:rPr>
              <w:t>да</w:t>
            </w:r>
          </w:p>
        </w:tc>
        <w:tc>
          <w:tcPr>
            <w:tcW w:w="2348" w:type="dxa"/>
          </w:tcPr>
          <w:p w14:paraId="6DFF37AD" w14:textId="77777777" w:rsidR="003C7FA5" w:rsidRPr="00571E79" w:rsidRDefault="003C7FA5" w:rsidP="0020587C">
            <w:pPr>
              <w:spacing w:after="0" w:line="240" w:lineRule="auto"/>
              <w:jc w:val="center"/>
              <w:rPr>
                <w:rFonts w:ascii="Times New Roman" w:eastAsia="Times New Roman" w:hAnsi="Times New Roman" w:cs="Times New Roman"/>
                <w:sz w:val="24"/>
                <w:szCs w:val="24"/>
                <w:lang w:eastAsia="ru-RU"/>
              </w:rPr>
            </w:pPr>
          </w:p>
        </w:tc>
      </w:tr>
      <w:tr w:rsidR="003C7FA5" w:rsidRPr="00571E79" w14:paraId="005B8E43" w14:textId="7307EC78" w:rsidTr="00496C51">
        <w:trPr>
          <w:jc w:val="right"/>
        </w:trPr>
        <w:tc>
          <w:tcPr>
            <w:tcW w:w="839" w:type="dxa"/>
            <w:vAlign w:val="center"/>
          </w:tcPr>
          <w:p w14:paraId="6DF86BF1" w14:textId="2C1F61DC" w:rsidR="003C7FA5" w:rsidRPr="00E1602B" w:rsidRDefault="003C7FA5" w:rsidP="0020587C">
            <w:pPr>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E1602B">
              <w:rPr>
                <w:rFonts w:ascii="Times New Roman" w:eastAsia="Calibri" w:hAnsi="Times New Roman" w:cs="Times New Roman"/>
                <w:bCs/>
                <w:sz w:val="24"/>
                <w:szCs w:val="24"/>
                <w:lang w:eastAsia="ru-RU"/>
              </w:rPr>
              <w:t>58.9</w:t>
            </w:r>
          </w:p>
        </w:tc>
        <w:tc>
          <w:tcPr>
            <w:tcW w:w="4690" w:type="dxa"/>
            <w:vAlign w:val="center"/>
          </w:tcPr>
          <w:p w14:paraId="6E51F3E9" w14:textId="77777777" w:rsidR="003C7FA5" w:rsidRPr="00571E79" w:rsidRDefault="003C7FA5" w:rsidP="0020587C">
            <w:pPr>
              <w:autoSpaceDE w:val="0"/>
              <w:autoSpaceDN w:val="0"/>
              <w:adjustRightInd w:val="0"/>
              <w:spacing w:after="0" w:line="240" w:lineRule="auto"/>
              <w:jc w:val="both"/>
              <w:rPr>
                <w:rFonts w:ascii="Times New Roman" w:eastAsia="Calibri" w:hAnsi="Times New Roman" w:cs="Times New Roman"/>
                <w:sz w:val="24"/>
                <w:szCs w:val="24"/>
                <w:lang w:eastAsia="ru-RU"/>
              </w:rPr>
            </w:pPr>
            <w:r w:rsidRPr="00571E79">
              <w:rPr>
                <w:rFonts w:ascii="Times New Roman" w:eastAsia="Calibri" w:hAnsi="Times New Roman" w:cs="Times New Roman"/>
                <w:sz w:val="24"/>
                <w:szCs w:val="24"/>
                <w:lang w:eastAsia="ru-RU"/>
              </w:rPr>
              <w:t>Токи симметричных составляющих</w:t>
            </w:r>
          </w:p>
        </w:tc>
        <w:tc>
          <w:tcPr>
            <w:tcW w:w="2466" w:type="dxa"/>
            <w:vAlign w:val="center"/>
          </w:tcPr>
          <w:p w14:paraId="5907191F" w14:textId="77777777" w:rsidR="003C7FA5" w:rsidRPr="00571E79" w:rsidRDefault="003C7FA5" w:rsidP="0020587C">
            <w:pPr>
              <w:spacing w:after="0" w:line="240" w:lineRule="auto"/>
              <w:jc w:val="center"/>
              <w:rPr>
                <w:rFonts w:ascii="Times New Roman" w:eastAsia="Times New Roman" w:hAnsi="Times New Roman" w:cs="Times New Roman"/>
                <w:sz w:val="24"/>
                <w:szCs w:val="24"/>
                <w:lang w:eastAsia="ru-RU"/>
              </w:rPr>
            </w:pPr>
            <w:r w:rsidRPr="00571E79">
              <w:rPr>
                <w:rFonts w:ascii="Times New Roman" w:eastAsia="Times New Roman" w:hAnsi="Times New Roman" w:cs="Times New Roman"/>
                <w:sz w:val="24"/>
                <w:szCs w:val="24"/>
                <w:lang w:eastAsia="ru-RU"/>
              </w:rPr>
              <w:t>да</w:t>
            </w:r>
          </w:p>
        </w:tc>
        <w:tc>
          <w:tcPr>
            <w:tcW w:w="2348" w:type="dxa"/>
          </w:tcPr>
          <w:p w14:paraId="1207A4EB" w14:textId="77777777" w:rsidR="003C7FA5" w:rsidRPr="00571E79" w:rsidRDefault="003C7FA5" w:rsidP="0020587C">
            <w:pPr>
              <w:spacing w:after="0" w:line="240" w:lineRule="auto"/>
              <w:jc w:val="center"/>
              <w:rPr>
                <w:rFonts w:ascii="Times New Roman" w:eastAsia="Times New Roman" w:hAnsi="Times New Roman" w:cs="Times New Roman"/>
                <w:sz w:val="24"/>
                <w:szCs w:val="24"/>
                <w:lang w:eastAsia="ru-RU"/>
              </w:rPr>
            </w:pPr>
          </w:p>
        </w:tc>
      </w:tr>
      <w:tr w:rsidR="003C7FA5" w:rsidRPr="00571E79" w14:paraId="4114F650" w14:textId="4A4E7F72" w:rsidTr="00496C51">
        <w:trPr>
          <w:jc w:val="right"/>
        </w:trPr>
        <w:tc>
          <w:tcPr>
            <w:tcW w:w="839" w:type="dxa"/>
            <w:vAlign w:val="center"/>
          </w:tcPr>
          <w:p w14:paraId="536D4534" w14:textId="479BD8BB" w:rsidR="003C7FA5" w:rsidRPr="00E1602B" w:rsidRDefault="003C7FA5" w:rsidP="0020587C">
            <w:pPr>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E1602B">
              <w:rPr>
                <w:rFonts w:ascii="Times New Roman" w:eastAsia="Calibri" w:hAnsi="Times New Roman" w:cs="Times New Roman"/>
                <w:bCs/>
                <w:sz w:val="24"/>
                <w:szCs w:val="24"/>
                <w:lang w:eastAsia="ru-RU"/>
              </w:rPr>
              <w:t>58.10</w:t>
            </w:r>
          </w:p>
        </w:tc>
        <w:tc>
          <w:tcPr>
            <w:tcW w:w="4690" w:type="dxa"/>
            <w:vAlign w:val="center"/>
          </w:tcPr>
          <w:p w14:paraId="2204C3D2" w14:textId="77777777" w:rsidR="003C7FA5" w:rsidRPr="00571E79" w:rsidRDefault="003C7FA5" w:rsidP="0020587C">
            <w:pPr>
              <w:autoSpaceDE w:val="0"/>
              <w:autoSpaceDN w:val="0"/>
              <w:adjustRightInd w:val="0"/>
              <w:spacing w:after="0" w:line="240" w:lineRule="auto"/>
              <w:jc w:val="both"/>
              <w:rPr>
                <w:rFonts w:ascii="Times New Roman" w:eastAsia="Calibri" w:hAnsi="Times New Roman" w:cs="Times New Roman"/>
                <w:sz w:val="24"/>
                <w:szCs w:val="24"/>
                <w:lang w:eastAsia="ru-RU"/>
              </w:rPr>
            </w:pPr>
            <w:r w:rsidRPr="00571E79">
              <w:rPr>
                <w:rFonts w:ascii="Times New Roman" w:eastAsia="Calibri" w:hAnsi="Times New Roman" w:cs="Times New Roman"/>
                <w:sz w:val="24"/>
                <w:szCs w:val="24"/>
                <w:lang w:eastAsia="ru-RU"/>
              </w:rPr>
              <w:t>Напряжение прямой последовательности</w:t>
            </w:r>
          </w:p>
        </w:tc>
        <w:tc>
          <w:tcPr>
            <w:tcW w:w="2466" w:type="dxa"/>
            <w:vAlign w:val="center"/>
          </w:tcPr>
          <w:p w14:paraId="2BD90EAE" w14:textId="77777777" w:rsidR="003C7FA5" w:rsidRPr="00571E79" w:rsidRDefault="003C7FA5" w:rsidP="0020587C">
            <w:pPr>
              <w:spacing w:after="0" w:line="240" w:lineRule="auto"/>
              <w:jc w:val="center"/>
              <w:rPr>
                <w:rFonts w:ascii="Times New Roman" w:eastAsia="Times New Roman" w:hAnsi="Times New Roman" w:cs="Times New Roman"/>
                <w:sz w:val="24"/>
                <w:szCs w:val="24"/>
                <w:lang w:eastAsia="ru-RU"/>
              </w:rPr>
            </w:pPr>
            <w:r w:rsidRPr="00571E79">
              <w:rPr>
                <w:rFonts w:ascii="Times New Roman" w:eastAsia="Times New Roman" w:hAnsi="Times New Roman" w:cs="Times New Roman"/>
                <w:sz w:val="24"/>
                <w:szCs w:val="24"/>
                <w:lang w:eastAsia="ru-RU"/>
              </w:rPr>
              <w:t>да</w:t>
            </w:r>
          </w:p>
        </w:tc>
        <w:tc>
          <w:tcPr>
            <w:tcW w:w="2348" w:type="dxa"/>
          </w:tcPr>
          <w:p w14:paraId="407C1B78" w14:textId="77777777" w:rsidR="003C7FA5" w:rsidRPr="00571E79" w:rsidRDefault="003C7FA5" w:rsidP="0020587C">
            <w:pPr>
              <w:spacing w:after="0" w:line="240" w:lineRule="auto"/>
              <w:jc w:val="center"/>
              <w:rPr>
                <w:rFonts w:ascii="Times New Roman" w:eastAsia="Times New Roman" w:hAnsi="Times New Roman" w:cs="Times New Roman"/>
                <w:sz w:val="24"/>
                <w:szCs w:val="24"/>
                <w:lang w:eastAsia="ru-RU"/>
              </w:rPr>
            </w:pPr>
          </w:p>
        </w:tc>
      </w:tr>
      <w:tr w:rsidR="003C7FA5" w:rsidRPr="00571E79" w14:paraId="70070294" w14:textId="7436A960" w:rsidTr="00496C51">
        <w:trPr>
          <w:jc w:val="right"/>
        </w:trPr>
        <w:tc>
          <w:tcPr>
            <w:tcW w:w="839" w:type="dxa"/>
            <w:vAlign w:val="center"/>
          </w:tcPr>
          <w:p w14:paraId="5C3A3161" w14:textId="08A31744" w:rsidR="003C7FA5" w:rsidRPr="00E1602B" w:rsidRDefault="003C7FA5" w:rsidP="0020587C">
            <w:pPr>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E1602B">
              <w:rPr>
                <w:rFonts w:ascii="Times New Roman" w:eastAsia="Calibri" w:hAnsi="Times New Roman" w:cs="Times New Roman"/>
                <w:bCs/>
                <w:sz w:val="24"/>
                <w:szCs w:val="24"/>
                <w:lang w:eastAsia="ru-RU"/>
              </w:rPr>
              <w:t>58.11</w:t>
            </w:r>
          </w:p>
        </w:tc>
        <w:tc>
          <w:tcPr>
            <w:tcW w:w="4690" w:type="dxa"/>
            <w:vAlign w:val="center"/>
          </w:tcPr>
          <w:p w14:paraId="3F8539AB" w14:textId="77777777" w:rsidR="003C7FA5" w:rsidRPr="00571E79" w:rsidRDefault="003C7FA5" w:rsidP="0020587C">
            <w:pPr>
              <w:autoSpaceDE w:val="0"/>
              <w:autoSpaceDN w:val="0"/>
              <w:adjustRightInd w:val="0"/>
              <w:spacing w:after="0" w:line="240" w:lineRule="auto"/>
              <w:jc w:val="both"/>
              <w:rPr>
                <w:rFonts w:ascii="Times New Roman" w:eastAsia="Calibri" w:hAnsi="Times New Roman" w:cs="Times New Roman"/>
                <w:sz w:val="24"/>
                <w:szCs w:val="24"/>
                <w:lang w:eastAsia="ru-RU"/>
              </w:rPr>
            </w:pPr>
            <w:r w:rsidRPr="00571E79">
              <w:rPr>
                <w:rFonts w:ascii="Times New Roman" w:eastAsia="Calibri" w:hAnsi="Times New Roman" w:cs="Times New Roman"/>
                <w:sz w:val="24"/>
                <w:szCs w:val="24"/>
                <w:lang w:eastAsia="ru-RU"/>
              </w:rPr>
              <w:t>Напряжение обратной последовательности</w:t>
            </w:r>
          </w:p>
        </w:tc>
        <w:tc>
          <w:tcPr>
            <w:tcW w:w="2466" w:type="dxa"/>
            <w:vAlign w:val="center"/>
          </w:tcPr>
          <w:p w14:paraId="75023061" w14:textId="77777777" w:rsidR="003C7FA5" w:rsidRPr="00571E79" w:rsidRDefault="003C7FA5" w:rsidP="0020587C">
            <w:pPr>
              <w:spacing w:after="0" w:line="240" w:lineRule="auto"/>
              <w:jc w:val="center"/>
              <w:rPr>
                <w:rFonts w:ascii="Times New Roman" w:eastAsia="Times New Roman" w:hAnsi="Times New Roman" w:cs="Times New Roman"/>
                <w:sz w:val="24"/>
                <w:szCs w:val="24"/>
                <w:lang w:eastAsia="ru-RU"/>
              </w:rPr>
            </w:pPr>
            <w:r w:rsidRPr="00571E79">
              <w:rPr>
                <w:rFonts w:ascii="Times New Roman" w:eastAsia="Times New Roman" w:hAnsi="Times New Roman" w:cs="Times New Roman"/>
                <w:sz w:val="24"/>
                <w:szCs w:val="24"/>
                <w:lang w:eastAsia="ru-RU"/>
              </w:rPr>
              <w:t>да</w:t>
            </w:r>
          </w:p>
        </w:tc>
        <w:tc>
          <w:tcPr>
            <w:tcW w:w="2348" w:type="dxa"/>
          </w:tcPr>
          <w:p w14:paraId="700CBF75" w14:textId="77777777" w:rsidR="003C7FA5" w:rsidRPr="00571E79" w:rsidRDefault="003C7FA5" w:rsidP="0020587C">
            <w:pPr>
              <w:spacing w:after="0" w:line="240" w:lineRule="auto"/>
              <w:jc w:val="center"/>
              <w:rPr>
                <w:rFonts w:ascii="Times New Roman" w:eastAsia="Times New Roman" w:hAnsi="Times New Roman" w:cs="Times New Roman"/>
                <w:sz w:val="24"/>
                <w:szCs w:val="24"/>
                <w:lang w:eastAsia="ru-RU"/>
              </w:rPr>
            </w:pPr>
          </w:p>
        </w:tc>
      </w:tr>
      <w:tr w:rsidR="003C7FA5" w:rsidRPr="00571E79" w14:paraId="7D3BC80F" w14:textId="3419E7D0" w:rsidTr="00496C51">
        <w:trPr>
          <w:jc w:val="right"/>
        </w:trPr>
        <w:tc>
          <w:tcPr>
            <w:tcW w:w="839" w:type="dxa"/>
            <w:vAlign w:val="center"/>
          </w:tcPr>
          <w:p w14:paraId="57FAE605" w14:textId="2C2AD1E5" w:rsidR="003C7FA5" w:rsidRPr="00E1602B" w:rsidRDefault="003C7FA5" w:rsidP="0020587C">
            <w:pPr>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E1602B">
              <w:rPr>
                <w:rFonts w:ascii="Times New Roman" w:eastAsia="Calibri" w:hAnsi="Times New Roman" w:cs="Times New Roman"/>
                <w:bCs/>
                <w:sz w:val="24"/>
                <w:szCs w:val="24"/>
                <w:lang w:eastAsia="ru-RU"/>
              </w:rPr>
              <w:t>58.12</w:t>
            </w:r>
          </w:p>
        </w:tc>
        <w:tc>
          <w:tcPr>
            <w:tcW w:w="4690" w:type="dxa"/>
            <w:vAlign w:val="center"/>
          </w:tcPr>
          <w:p w14:paraId="4F572A34" w14:textId="77777777" w:rsidR="003C7FA5" w:rsidRPr="00571E79" w:rsidRDefault="003C7FA5" w:rsidP="0020587C">
            <w:pPr>
              <w:autoSpaceDE w:val="0"/>
              <w:autoSpaceDN w:val="0"/>
              <w:adjustRightInd w:val="0"/>
              <w:spacing w:after="0" w:line="240" w:lineRule="auto"/>
              <w:jc w:val="both"/>
              <w:rPr>
                <w:rFonts w:ascii="Times New Roman" w:eastAsia="Calibri" w:hAnsi="Times New Roman" w:cs="Times New Roman"/>
                <w:sz w:val="24"/>
                <w:szCs w:val="24"/>
                <w:lang w:eastAsia="ru-RU"/>
              </w:rPr>
            </w:pPr>
            <w:r w:rsidRPr="00571E79">
              <w:rPr>
                <w:rFonts w:ascii="Times New Roman" w:eastAsia="Calibri" w:hAnsi="Times New Roman" w:cs="Times New Roman"/>
                <w:sz w:val="24"/>
                <w:szCs w:val="24"/>
                <w:lang w:eastAsia="ru-RU"/>
              </w:rPr>
              <w:t>Смещение фазы между напряжением и током прямой последовательности</w:t>
            </w:r>
          </w:p>
        </w:tc>
        <w:tc>
          <w:tcPr>
            <w:tcW w:w="2466" w:type="dxa"/>
            <w:vAlign w:val="center"/>
          </w:tcPr>
          <w:p w14:paraId="5DFAE54E" w14:textId="77777777" w:rsidR="003C7FA5" w:rsidRPr="00571E79" w:rsidRDefault="003C7FA5" w:rsidP="0020587C">
            <w:pPr>
              <w:spacing w:after="0" w:line="240" w:lineRule="auto"/>
              <w:jc w:val="center"/>
              <w:rPr>
                <w:rFonts w:ascii="Times New Roman" w:eastAsia="Times New Roman" w:hAnsi="Times New Roman" w:cs="Times New Roman"/>
                <w:sz w:val="24"/>
                <w:szCs w:val="24"/>
                <w:lang w:eastAsia="ru-RU"/>
              </w:rPr>
            </w:pPr>
            <w:r w:rsidRPr="00571E79">
              <w:rPr>
                <w:rFonts w:ascii="Times New Roman" w:eastAsia="Times New Roman" w:hAnsi="Times New Roman" w:cs="Times New Roman"/>
                <w:sz w:val="24"/>
                <w:szCs w:val="24"/>
                <w:lang w:eastAsia="ru-RU"/>
              </w:rPr>
              <w:t>да</w:t>
            </w:r>
          </w:p>
        </w:tc>
        <w:tc>
          <w:tcPr>
            <w:tcW w:w="2348" w:type="dxa"/>
          </w:tcPr>
          <w:p w14:paraId="60DED739" w14:textId="77777777" w:rsidR="003C7FA5" w:rsidRPr="00571E79" w:rsidRDefault="003C7FA5" w:rsidP="0020587C">
            <w:pPr>
              <w:spacing w:after="0" w:line="240" w:lineRule="auto"/>
              <w:jc w:val="center"/>
              <w:rPr>
                <w:rFonts w:ascii="Times New Roman" w:eastAsia="Times New Roman" w:hAnsi="Times New Roman" w:cs="Times New Roman"/>
                <w:sz w:val="24"/>
                <w:szCs w:val="24"/>
                <w:lang w:eastAsia="ru-RU"/>
              </w:rPr>
            </w:pPr>
          </w:p>
        </w:tc>
      </w:tr>
      <w:tr w:rsidR="003C7FA5" w:rsidRPr="00571E79" w14:paraId="6B27A08E" w14:textId="5FF39C8B" w:rsidTr="00496C51">
        <w:trPr>
          <w:jc w:val="right"/>
        </w:trPr>
        <w:tc>
          <w:tcPr>
            <w:tcW w:w="839" w:type="dxa"/>
            <w:vAlign w:val="center"/>
          </w:tcPr>
          <w:p w14:paraId="7976E8C6" w14:textId="7EF3AB29" w:rsidR="003C7FA5" w:rsidRPr="00E1602B" w:rsidRDefault="003C7FA5" w:rsidP="0020587C">
            <w:pPr>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E1602B">
              <w:rPr>
                <w:rFonts w:ascii="Times New Roman" w:eastAsia="Calibri" w:hAnsi="Times New Roman" w:cs="Times New Roman"/>
                <w:bCs/>
                <w:sz w:val="24"/>
                <w:szCs w:val="24"/>
                <w:lang w:eastAsia="ru-RU"/>
              </w:rPr>
              <w:t>58.13</w:t>
            </w:r>
          </w:p>
        </w:tc>
        <w:tc>
          <w:tcPr>
            <w:tcW w:w="4690" w:type="dxa"/>
            <w:vAlign w:val="center"/>
          </w:tcPr>
          <w:p w14:paraId="61CCE18C" w14:textId="77777777" w:rsidR="003C7FA5" w:rsidRPr="00571E79" w:rsidRDefault="003C7FA5" w:rsidP="0020587C">
            <w:pPr>
              <w:autoSpaceDE w:val="0"/>
              <w:autoSpaceDN w:val="0"/>
              <w:adjustRightInd w:val="0"/>
              <w:spacing w:after="0" w:line="240" w:lineRule="auto"/>
              <w:jc w:val="both"/>
              <w:rPr>
                <w:rFonts w:ascii="Times New Roman" w:eastAsia="Calibri" w:hAnsi="Times New Roman" w:cs="Times New Roman"/>
                <w:sz w:val="24"/>
                <w:szCs w:val="24"/>
                <w:lang w:eastAsia="ru-RU"/>
              </w:rPr>
            </w:pPr>
            <w:r w:rsidRPr="00571E79">
              <w:rPr>
                <w:rFonts w:ascii="Times New Roman" w:eastAsia="Calibri" w:hAnsi="Times New Roman" w:cs="Times New Roman"/>
                <w:sz w:val="24"/>
                <w:szCs w:val="24"/>
                <w:lang w:eastAsia="ru-RU"/>
              </w:rPr>
              <w:t>Смещение фазы между напряжением и током обратной последовательности</w:t>
            </w:r>
          </w:p>
        </w:tc>
        <w:tc>
          <w:tcPr>
            <w:tcW w:w="2466" w:type="dxa"/>
            <w:vAlign w:val="center"/>
          </w:tcPr>
          <w:p w14:paraId="0BF5AE2D" w14:textId="77777777" w:rsidR="003C7FA5" w:rsidRPr="00571E79" w:rsidRDefault="003C7FA5" w:rsidP="0020587C">
            <w:pPr>
              <w:spacing w:after="0" w:line="240" w:lineRule="auto"/>
              <w:jc w:val="center"/>
              <w:rPr>
                <w:rFonts w:ascii="Times New Roman" w:eastAsia="Times New Roman" w:hAnsi="Times New Roman" w:cs="Times New Roman"/>
                <w:sz w:val="24"/>
                <w:szCs w:val="24"/>
                <w:lang w:eastAsia="ru-RU"/>
              </w:rPr>
            </w:pPr>
            <w:r w:rsidRPr="00571E79">
              <w:rPr>
                <w:rFonts w:ascii="Times New Roman" w:eastAsia="Times New Roman" w:hAnsi="Times New Roman" w:cs="Times New Roman"/>
                <w:sz w:val="24"/>
                <w:szCs w:val="24"/>
                <w:lang w:eastAsia="ru-RU"/>
              </w:rPr>
              <w:t>да</w:t>
            </w:r>
          </w:p>
        </w:tc>
        <w:tc>
          <w:tcPr>
            <w:tcW w:w="2348" w:type="dxa"/>
          </w:tcPr>
          <w:p w14:paraId="1FC95D7C" w14:textId="77777777" w:rsidR="003C7FA5" w:rsidRPr="00571E79" w:rsidRDefault="003C7FA5" w:rsidP="0020587C">
            <w:pPr>
              <w:spacing w:after="0" w:line="240" w:lineRule="auto"/>
              <w:jc w:val="center"/>
              <w:rPr>
                <w:rFonts w:ascii="Times New Roman" w:eastAsia="Times New Roman" w:hAnsi="Times New Roman" w:cs="Times New Roman"/>
                <w:sz w:val="24"/>
                <w:szCs w:val="24"/>
                <w:lang w:eastAsia="ru-RU"/>
              </w:rPr>
            </w:pPr>
          </w:p>
        </w:tc>
      </w:tr>
      <w:tr w:rsidR="003C7FA5" w:rsidRPr="00571E79" w14:paraId="276F060F" w14:textId="0B14217C" w:rsidTr="00496C51">
        <w:trPr>
          <w:jc w:val="right"/>
        </w:trPr>
        <w:tc>
          <w:tcPr>
            <w:tcW w:w="839" w:type="dxa"/>
            <w:vAlign w:val="center"/>
          </w:tcPr>
          <w:p w14:paraId="6A4747DE" w14:textId="085D3E58" w:rsidR="003C7FA5" w:rsidRPr="00E1602B" w:rsidRDefault="003C7FA5" w:rsidP="0020587C">
            <w:pPr>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E1602B">
              <w:rPr>
                <w:rFonts w:ascii="Times New Roman" w:eastAsia="Calibri" w:hAnsi="Times New Roman" w:cs="Times New Roman"/>
                <w:bCs/>
                <w:sz w:val="24"/>
                <w:szCs w:val="24"/>
                <w:lang w:eastAsia="ru-RU"/>
              </w:rPr>
              <w:t>58.14</w:t>
            </w:r>
          </w:p>
        </w:tc>
        <w:tc>
          <w:tcPr>
            <w:tcW w:w="4690" w:type="dxa"/>
            <w:vAlign w:val="center"/>
          </w:tcPr>
          <w:p w14:paraId="4B9CF939" w14:textId="77777777" w:rsidR="003C7FA5" w:rsidRPr="00571E79" w:rsidRDefault="003C7FA5" w:rsidP="0020587C">
            <w:pPr>
              <w:autoSpaceDE w:val="0"/>
              <w:autoSpaceDN w:val="0"/>
              <w:adjustRightInd w:val="0"/>
              <w:spacing w:after="0" w:line="240" w:lineRule="auto"/>
              <w:jc w:val="both"/>
              <w:rPr>
                <w:rFonts w:ascii="Times New Roman" w:eastAsia="Calibri" w:hAnsi="Times New Roman" w:cs="Times New Roman"/>
                <w:sz w:val="24"/>
                <w:szCs w:val="24"/>
                <w:lang w:eastAsia="ru-RU"/>
              </w:rPr>
            </w:pPr>
            <w:r w:rsidRPr="00571E79">
              <w:rPr>
                <w:rFonts w:ascii="Times New Roman" w:eastAsia="Calibri" w:hAnsi="Times New Roman" w:cs="Times New Roman"/>
                <w:sz w:val="24"/>
                <w:szCs w:val="24"/>
                <w:lang w:eastAsia="ru-RU"/>
              </w:rPr>
              <w:t>Частота со стороны ABC</w:t>
            </w:r>
          </w:p>
        </w:tc>
        <w:tc>
          <w:tcPr>
            <w:tcW w:w="2466" w:type="dxa"/>
            <w:vAlign w:val="center"/>
          </w:tcPr>
          <w:p w14:paraId="6011D6EC" w14:textId="77777777" w:rsidR="003C7FA5" w:rsidRPr="00571E79" w:rsidRDefault="003C7FA5" w:rsidP="0020587C">
            <w:pPr>
              <w:spacing w:after="0" w:line="240" w:lineRule="auto"/>
              <w:jc w:val="center"/>
              <w:rPr>
                <w:rFonts w:ascii="Times New Roman" w:eastAsia="Times New Roman" w:hAnsi="Times New Roman" w:cs="Times New Roman"/>
                <w:sz w:val="24"/>
                <w:szCs w:val="24"/>
                <w:lang w:eastAsia="ru-RU"/>
              </w:rPr>
            </w:pPr>
            <w:r w:rsidRPr="00571E79">
              <w:rPr>
                <w:rFonts w:ascii="Times New Roman" w:eastAsia="Times New Roman" w:hAnsi="Times New Roman" w:cs="Times New Roman"/>
                <w:sz w:val="24"/>
                <w:szCs w:val="24"/>
                <w:lang w:eastAsia="ru-RU"/>
              </w:rPr>
              <w:t>да</w:t>
            </w:r>
          </w:p>
        </w:tc>
        <w:tc>
          <w:tcPr>
            <w:tcW w:w="2348" w:type="dxa"/>
          </w:tcPr>
          <w:p w14:paraId="1E5557CF" w14:textId="77777777" w:rsidR="003C7FA5" w:rsidRPr="00571E79" w:rsidRDefault="003C7FA5" w:rsidP="0020587C">
            <w:pPr>
              <w:spacing w:after="0" w:line="240" w:lineRule="auto"/>
              <w:jc w:val="center"/>
              <w:rPr>
                <w:rFonts w:ascii="Times New Roman" w:eastAsia="Times New Roman" w:hAnsi="Times New Roman" w:cs="Times New Roman"/>
                <w:sz w:val="24"/>
                <w:szCs w:val="24"/>
                <w:lang w:eastAsia="ru-RU"/>
              </w:rPr>
            </w:pPr>
          </w:p>
        </w:tc>
      </w:tr>
      <w:tr w:rsidR="003C7FA5" w:rsidRPr="00571E79" w14:paraId="6CD205E3" w14:textId="4B1657CC" w:rsidTr="00496C51">
        <w:trPr>
          <w:jc w:val="right"/>
        </w:trPr>
        <w:tc>
          <w:tcPr>
            <w:tcW w:w="839" w:type="dxa"/>
            <w:vAlign w:val="center"/>
          </w:tcPr>
          <w:p w14:paraId="69483D9F" w14:textId="6DECA9C2" w:rsidR="003C7FA5" w:rsidRPr="00E1602B" w:rsidRDefault="003C7FA5" w:rsidP="0020587C">
            <w:pPr>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E1602B">
              <w:rPr>
                <w:rFonts w:ascii="Times New Roman" w:eastAsia="Calibri" w:hAnsi="Times New Roman" w:cs="Times New Roman"/>
                <w:bCs/>
                <w:sz w:val="24"/>
                <w:szCs w:val="24"/>
                <w:lang w:eastAsia="ru-RU"/>
              </w:rPr>
              <w:t>58.15</w:t>
            </w:r>
          </w:p>
        </w:tc>
        <w:tc>
          <w:tcPr>
            <w:tcW w:w="4690" w:type="dxa"/>
            <w:vAlign w:val="center"/>
          </w:tcPr>
          <w:p w14:paraId="1370E43E" w14:textId="77777777" w:rsidR="003C7FA5" w:rsidRPr="00571E79" w:rsidRDefault="003C7FA5" w:rsidP="0020587C">
            <w:pPr>
              <w:autoSpaceDE w:val="0"/>
              <w:autoSpaceDN w:val="0"/>
              <w:adjustRightInd w:val="0"/>
              <w:spacing w:after="0" w:line="240" w:lineRule="auto"/>
              <w:jc w:val="both"/>
              <w:rPr>
                <w:rFonts w:ascii="Times New Roman" w:eastAsia="Calibri" w:hAnsi="Times New Roman" w:cs="Times New Roman"/>
                <w:sz w:val="24"/>
                <w:szCs w:val="24"/>
                <w:lang w:eastAsia="ru-RU"/>
              </w:rPr>
            </w:pPr>
            <w:r w:rsidRPr="00571E79">
              <w:rPr>
                <w:rFonts w:ascii="Times New Roman" w:eastAsia="Calibri" w:hAnsi="Times New Roman" w:cs="Times New Roman"/>
                <w:sz w:val="24"/>
                <w:szCs w:val="24"/>
                <w:lang w:eastAsia="ru-RU"/>
              </w:rPr>
              <w:t>Частота со стороны RST</w:t>
            </w:r>
          </w:p>
        </w:tc>
        <w:tc>
          <w:tcPr>
            <w:tcW w:w="2466" w:type="dxa"/>
            <w:vAlign w:val="center"/>
          </w:tcPr>
          <w:p w14:paraId="6CF0CC14" w14:textId="77777777" w:rsidR="003C7FA5" w:rsidRPr="00571E79" w:rsidRDefault="003C7FA5" w:rsidP="0020587C">
            <w:pPr>
              <w:spacing w:after="0" w:line="240" w:lineRule="auto"/>
              <w:jc w:val="center"/>
              <w:rPr>
                <w:rFonts w:ascii="Times New Roman" w:eastAsia="Times New Roman" w:hAnsi="Times New Roman" w:cs="Times New Roman"/>
                <w:sz w:val="24"/>
                <w:szCs w:val="24"/>
                <w:lang w:eastAsia="ru-RU"/>
              </w:rPr>
            </w:pPr>
            <w:r w:rsidRPr="00571E79">
              <w:rPr>
                <w:rFonts w:ascii="Times New Roman" w:eastAsia="Times New Roman" w:hAnsi="Times New Roman" w:cs="Times New Roman"/>
                <w:sz w:val="24"/>
                <w:szCs w:val="24"/>
                <w:lang w:eastAsia="ru-RU"/>
              </w:rPr>
              <w:t>да</w:t>
            </w:r>
          </w:p>
        </w:tc>
        <w:tc>
          <w:tcPr>
            <w:tcW w:w="2348" w:type="dxa"/>
          </w:tcPr>
          <w:p w14:paraId="3332FE68" w14:textId="77777777" w:rsidR="003C7FA5" w:rsidRPr="00571E79" w:rsidRDefault="003C7FA5" w:rsidP="0020587C">
            <w:pPr>
              <w:spacing w:after="0" w:line="240" w:lineRule="auto"/>
              <w:jc w:val="center"/>
              <w:rPr>
                <w:rFonts w:ascii="Times New Roman" w:eastAsia="Times New Roman" w:hAnsi="Times New Roman" w:cs="Times New Roman"/>
                <w:sz w:val="24"/>
                <w:szCs w:val="24"/>
                <w:lang w:eastAsia="ru-RU"/>
              </w:rPr>
            </w:pPr>
          </w:p>
        </w:tc>
      </w:tr>
      <w:tr w:rsidR="00496C51" w:rsidRPr="00571E79" w14:paraId="2C677587" w14:textId="4656B8B1" w:rsidTr="00BF2D2F">
        <w:trPr>
          <w:jc w:val="right"/>
        </w:trPr>
        <w:tc>
          <w:tcPr>
            <w:tcW w:w="10343" w:type="dxa"/>
            <w:gridSpan w:val="4"/>
            <w:vAlign w:val="center"/>
          </w:tcPr>
          <w:p w14:paraId="07F84123" w14:textId="1F4FEC43" w:rsidR="00496C51" w:rsidRPr="00571E79" w:rsidRDefault="00496C51" w:rsidP="0020587C">
            <w:pPr>
              <w:spacing w:after="0" w:line="240" w:lineRule="auto"/>
              <w:jc w:val="center"/>
              <w:rPr>
                <w:rFonts w:ascii="Times New Roman" w:eastAsia="Calibri" w:hAnsi="Times New Roman" w:cs="Times New Roman"/>
                <w:b/>
                <w:sz w:val="24"/>
                <w:szCs w:val="24"/>
                <w:lang w:eastAsia="ru-RU"/>
              </w:rPr>
            </w:pPr>
            <w:r w:rsidRPr="00571E79">
              <w:rPr>
                <w:rFonts w:ascii="Times New Roman" w:eastAsia="Calibri" w:hAnsi="Times New Roman" w:cs="Times New Roman"/>
                <w:b/>
                <w:sz w:val="24"/>
                <w:szCs w:val="24"/>
                <w:lang w:eastAsia="ru-RU"/>
              </w:rPr>
              <w:t>Система питания</w:t>
            </w:r>
          </w:p>
        </w:tc>
      </w:tr>
      <w:tr w:rsidR="00496C51" w:rsidRPr="00571E79" w14:paraId="227D659E" w14:textId="59E77F3B" w:rsidTr="00BF2D2F">
        <w:trPr>
          <w:jc w:val="right"/>
        </w:trPr>
        <w:tc>
          <w:tcPr>
            <w:tcW w:w="839" w:type="dxa"/>
            <w:vAlign w:val="center"/>
          </w:tcPr>
          <w:p w14:paraId="18149450" w14:textId="5FECBB6A" w:rsidR="00496C51" w:rsidRPr="00E1602B" w:rsidRDefault="00496C51" w:rsidP="00E1602B">
            <w:pPr>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E1602B">
              <w:rPr>
                <w:rFonts w:ascii="Times New Roman" w:eastAsia="Calibri" w:hAnsi="Times New Roman" w:cs="Times New Roman"/>
                <w:bCs/>
                <w:sz w:val="24"/>
                <w:szCs w:val="24"/>
                <w:lang w:eastAsia="ru-RU"/>
              </w:rPr>
              <w:t>59</w:t>
            </w:r>
          </w:p>
        </w:tc>
        <w:tc>
          <w:tcPr>
            <w:tcW w:w="9504" w:type="dxa"/>
            <w:gridSpan w:val="3"/>
            <w:vAlign w:val="center"/>
          </w:tcPr>
          <w:p w14:paraId="2108D805" w14:textId="46767F0E" w:rsidR="00496C51" w:rsidRPr="00571E79" w:rsidRDefault="00496C51" w:rsidP="0020587C">
            <w:pPr>
              <w:spacing w:after="0" w:line="240" w:lineRule="auto"/>
              <w:rPr>
                <w:rFonts w:ascii="Times New Roman" w:eastAsia="Calibri" w:hAnsi="Times New Roman" w:cs="Times New Roman"/>
                <w:b/>
                <w:sz w:val="24"/>
                <w:szCs w:val="24"/>
                <w:lang w:eastAsia="ru-RU"/>
              </w:rPr>
            </w:pPr>
            <w:r w:rsidRPr="00571E79">
              <w:rPr>
                <w:rFonts w:ascii="Times New Roman" w:eastAsia="Calibri" w:hAnsi="Times New Roman" w:cs="Times New Roman"/>
                <w:b/>
                <w:sz w:val="24"/>
                <w:szCs w:val="24"/>
                <w:lang w:eastAsia="ru-RU"/>
              </w:rPr>
              <w:t>Требования к источнику оперативного питания</w:t>
            </w:r>
          </w:p>
        </w:tc>
      </w:tr>
      <w:tr w:rsidR="003C7FA5" w:rsidRPr="00571E79" w14:paraId="1D538813" w14:textId="6B540CA2" w:rsidTr="00496C51">
        <w:trPr>
          <w:jc w:val="right"/>
        </w:trPr>
        <w:tc>
          <w:tcPr>
            <w:tcW w:w="839" w:type="dxa"/>
            <w:vAlign w:val="center"/>
          </w:tcPr>
          <w:p w14:paraId="3FB024C2" w14:textId="26BC92B8" w:rsidR="003C7FA5" w:rsidRPr="00E1602B" w:rsidRDefault="003C7FA5" w:rsidP="00E1602B">
            <w:pPr>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E1602B">
              <w:rPr>
                <w:rFonts w:ascii="Times New Roman" w:eastAsia="Calibri" w:hAnsi="Times New Roman" w:cs="Times New Roman"/>
                <w:bCs/>
                <w:sz w:val="24"/>
                <w:szCs w:val="24"/>
                <w:lang w:eastAsia="ru-RU"/>
              </w:rPr>
              <w:t>59.1</w:t>
            </w:r>
          </w:p>
        </w:tc>
        <w:tc>
          <w:tcPr>
            <w:tcW w:w="4690" w:type="dxa"/>
            <w:vAlign w:val="center"/>
          </w:tcPr>
          <w:p w14:paraId="637EEF74" w14:textId="77777777" w:rsidR="003C7FA5" w:rsidRPr="00571E79" w:rsidRDefault="003C7FA5" w:rsidP="0020587C">
            <w:pPr>
              <w:autoSpaceDE w:val="0"/>
              <w:autoSpaceDN w:val="0"/>
              <w:adjustRightInd w:val="0"/>
              <w:spacing w:after="0" w:line="240" w:lineRule="auto"/>
              <w:jc w:val="both"/>
              <w:rPr>
                <w:rFonts w:ascii="Times New Roman" w:eastAsia="Calibri" w:hAnsi="Times New Roman" w:cs="Times New Roman"/>
                <w:i/>
                <w:sz w:val="24"/>
                <w:szCs w:val="24"/>
                <w:lang w:eastAsia="ru-RU"/>
              </w:rPr>
            </w:pPr>
            <w:r w:rsidRPr="00571E79">
              <w:rPr>
                <w:rFonts w:ascii="Times New Roman" w:eastAsia="Calibri" w:hAnsi="Times New Roman" w:cs="Times New Roman"/>
                <w:sz w:val="24"/>
                <w:szCs w:val="24"/>
                <w:lang w:eastAsia="ru-RU"/>
              </w:rPr>
              <w:t>Потребляемая мощность без учета потребления внешнего устройства связи и заряда батареи, ВА, не более</w:t>
            </w:r>
          </w:p>
        </w:tc>
        <w:tc>
          <w:tcPr>
            <w:tcW w:w="2466" w:type="dxa"/>
            <w:vAlign w:val="center"/>
          </w:tcPr>
          <w:p w14:paraId="17B53233" w14:textId="77777777" w:rsidR="003C7FA5" w:rsidRPr="00571E79" w:rsidRDefault="003C7FA5" w:rsidP="0020587C">
            <w:pPr>
              <w:spacing w:after="0" w:line="240" w:lineRule="auto"/>
              <w:jc w:val="center"/>
              <w:rPr>
                <w:rFonts w:ascii="Times New Roman" w:eastAsia="Times New Roman" w:hAnsi="Times New Roman" w:cs="Times New Roman"/>
                <w:sz w:val="24"/>
                <w:szCs w:val="24"/>
                <w:lang w:eastAsia="ru-RU"/>
              </w:rPr>
            </w:pPr>
            <w:r w:rsidRPr="00571E79">
              <w:rPr>
                <w:rFonts w:ascii="Times New Roman" w:eastAsia="Times New Roman" w:hAnsi="Times New Roman" w:cs="Times New Roman"/>
                <w:sz w:val="24"/>
                <w:szCs w:val="24"/>
                <w:lang w:eastAsia="ru-RU"/>
              </w:rPr>
              <w:t>20</w:t>
            </w:r>
          </w:p>
        </w:tc>
        <w:tc>
          <w:tcPr>
            <w:tcW w:w="2348" w:type="dxa"/>
          </w:tcPr>
          <w:p w14:paraId="1275945F" w14:textId="77777777" w:rsidR="003C7FA5" w:rsidRPr="00571E79" w:rsidRDefault="003C7FA5" w:rsidP="0020587C">
            <w:pPr>
              <w:spacing w:after="0" w:line="240" w:lineRule="auto"/>
              <w:jc w:val="center"/>
              <w:rPr>
                <w:rFonts w:ascii="Times New Roman" w:eastAsia="Times New Roman" w:hAnsi="Times New Roman" w:cs="Times New Roman"/>
                <w:sz w:val="24"/>
                <w:szCs w:val="24"/>
                <w:lang w:eastAsia="ru-RU"/>
              </w:rPr>
            </w:pPr>
          </w:p>
        </w:tc>
      </w:tr>
      <w:tr w:rsidR="003C7FA5" w:rsidRPr="00571E79" w14:paraId="1C53FD7B" w14:textId="43C9BB2E" w:rsidTr="00496C51">
        <w:trPr>
          <w:jc w:val="right"/>
        </w:trPr>
        <w:tc>
          <w:tcPr>
            <w:tcW w:w="839" w:type="dxa"/>
            <w:vAlign w:val="center"/>
          </w:tcPr>
          <w:p w14:paraId="28980790" w14:textId="5BAA73F3" w:rsidR="003C7FA5" w:rsidRPr="00E1602B" w:rsidRDefault="003C7FA5" w:rsidP="00E1602B">
            <w:pPr>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E1602B">
              <w:rPr>
                <w:rFonts w:ascii="Times New Roman" w:eastAsia="Calibri" w:hAnsi="Times New Roman" w:cs="Times New Roman"/>
                <w:bCs/>
                <w:sz w:val="24"/>
                <w:szCs w:val="24"/>
                <w:lang w:eastAsia="ru-RU"/>
              </w:rPr>
              <w:t>59.2</w:t>
            </w:r>
          </w:p>
        </w:tc>
        <w:tc>
          <w:tcPr>
            <w:tcW w:w="4690" w:type="dxa"/>
            <w:vAlign w:val="center"/>
          </w:tcPr>
          <w:p w14:paraId="6B66DDCD" w14:textId="77777777" w:rsidR="003C7FA5" w:rsidRPr="00571E79" w:rsidRDefault="003C7FA5" w:rsidP="0020587C">
            <w:pPr>
              <w:autoSpaceDE w:val="0"/>
              <w:autoSpaceDN w:val="0"/>
              <w:adjustRightInd w:val="0"/>
              <w:spacing w:after="0" w:line="240" w:lineRule="auto"/>
              <w:jc w:val="both"/>
              <w:rPr>
                <w:rFonts w:ascii="Times New Roman" w:eastAsia="Calibri" w:hAnsi="Times New Roman" w:cs="Times New Roman"/>
                <w:i/>
                <w:sz w:val="24"/>
                <w:szCs w:val="24"/>
                <w:lang w:eastAsia="ru-RU"/>
              </w:rPr>
            </w:pPr>
            <w:r w:rsidRPr="00571E79">
              <w:rPr>
                <w:rFonts w:ascii="Times New Roman" w:eastAsia="Calibri" w:hAnsi="Times New Roman" w:cs="Times New Roman"/>
                <w:sz w:val="24"/>
                <w:szCs w:val="24"/>
                <w:lang w:eastAsia="ru-RU"/>
              </w:rPr>
              <w:t>Максимальная потребляемая мощность при заряд</w:t>
            </w:r>
            <w:r>
              <w:rPr>
                <w:rFonts w:ascii="Times New Roman" w:eastAsia="Calibri" w:hAnsi="Times New Roman" w:cs="Times New Roman"/>
                <w:sz w:val="24"/>
                <w:szCs w:val="24"/>
                <w:lang w:eastAsia="ru-RU"/>
              </w:rPr>
              <w:t>е</w:t>
            </w:r>
            <w:r w:rsidRPr="00571E79">
              <w:rPr>
                <w:rFonts w:ascii="Times New Roman" w:eastAsia="Calibri" w:hAnsi="Times New Roman" w:cs="Times New Roman"/>
                <w:sz w:val="24"/>
                <w:szCs w:val="24"/>
                <w:lang w:eastAsia="ru-RU"/>
              </w:rPr>
              <w:t xml:space="preserve"> конденсаторов включения, ВА, не более</w:t>
            </w:r>
          </w:p>
        </w:tc>
        <w:tc>
          <w:tcPr>
            <w:tcW w:w="2466" w:type="dxa"/>
            <w:vAlign w:val="center"/>
          </w:tcPr>
          <w:p w14:paraId="6457EE0B" w14:textId="77777777" w:rsidR="003C7FA5" w:rsidRPr="00571E79" w:rsidRDefault="003C7FA5" w:rsidP="0020587C">
            <w:pPr>
              <w:spacing w:after="0" w:line="240" w:lineRule="auto"/>
              <w:jc w:val="center"/>
              <w:rPr>
                <w:rFonts w:ascii="Times New Roman" w:eastAsia="Times New Roman" w:hAnsi="Times New Roman" w:cs="Times New Roman"/>
                <w:sz w:val="24"/>
                <w:szCs w:val="24"/>
                <w:lang w:eastAsia="ru-RU"/>
              </w:rPr>
            </w:pPr>
            <w:r w:rsidRPr="00571E79">
              <w:rPr>
                <w:rFonts w:ascii="Times New Roman" w:eastAsia="Times New Roman" w:hAnsi="Times New Roman" w:cs="Times New Roman"/>
                <w:sz w:val="24"/>
                <w:szCs w:val="24"/>
                <w:lang w:eastAsia="ru-RU"/>
              </w:rPr>
              <w:t>65</w:t>
            </w:r>
          </w:p>
        </w:tc>
        <w:tc>
          <w:tcPr>
            <w:tcW w:w="2348" w:type="dxa"/>
          </w:tcPr>
          <w:p w14:paraId="2D1EB62B" w14:textId="77777777" w:rsidR="003C7FA5" w:rsidRPr="00571E79" w:rsidRDefault="003C7FA5" w:rsidP="0020587C">
            <w:pPr>
              <w:spacing w:after="0" w:line="240" w:lineRule="auto"/>
              <w:jc w:val="center"/>
              <w:rPr>
                <w:rFonts w:ascii="Times New Roman" w:eastAsia="Times New Roman" w:hAnsi="Times New Roman" w:cs="Times New Roman"/>
                <w:sz w:val="24"/>
                <w:szCs w:val="24"/>
                <w:lang w:eastAsia="ru-RU"/>
              </w:rPr>
            </w:pPr>
          </w:p>
        </w:tc>
      </w:tr>
      <w:tr w:rsidR="003C7FA5" w:rsidRPr="00571E79" w14:paraId="629EEC0B" w14:textId="0E3F5D06" w:rsidTr="00496C51">
        <w:trPr>
          <w:jc w:val="right"/>
        </w:trPr>
        <w:tc>
          <w:tcPr>
            <w:tcW w:w="839" w:type="dxa"/>
            <w:vAlign w:val="center"/>
          </w:tcPr>
          <w:p w14:paraId="5D301739" w14:textId="434EE513" w:rsidR="003C7FA5" w:rsidRPr="00E1602B" w:rsidRDefault="003C7FA5" w:rsidP="00E1602B">
            <w:pPr>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E1602B">
              <w:rPr>
                <w:rFonts w:ascii="Times New Roman" w:eastAsia="Calibri" w:hAnsi="Times New Roman" w:cs="Times New Roman"/>
                <w:bCs/>
                <w:sz w:val="24"/>
                <w:szCs w:val="24"/>
                <w:lang w:eastAsia="ru-RU"/>
              </w:rPr>
              <w:t>59.3</w:t>
            </w:r>
          </w:p>
        </w:tc>
        <w:tc>
          <w:tcPr>
            <w:tcW w:w="4690" w:type="dxa"/>
            <w:vAlign w:val="center"/>
          </w:tcPr>
          <w:p w14:paraId="18F7C0BF" w14:textId="77777777" w:rsidR="003C7FA5" w:rsidRPr="00571E79" w:rsidRDefault="003C7FA5" w:rsidP="0020587C">
            <w:pPr>
              <w:autoSpaceDE w:val="0"/>
              <w:autoSpaceDN w:val="0"/>
              <w:adjustRightInd w:val="0"/>
              <w:spacing w:after="0" w:line="240" w:lineRule="auto"/>
              <w:jc w:val="both"/>
              <w:rPr>
                <w:rFonts w:ascii="Times New Roman" w:eastAsia="Calibri" w:hAnsi="Times New Roman" w:cs="Times New Roman"/>
                <w:i/>
                <w:sz w:val="24"/>
                <w:szCs w:val="24"/>
                <w:lang w:eastAsia="ru-RU"/>
              </w:rPr>
            </w:pPr>
            <w:r w:rsidRPr="00571E79">
              <w:rPr>
                <w:rFonts w:ascii="Times New Roman" w:eastAsia="Calibri" w:hAnsi="Times New Roman" w:cs="Times New Roman"/>
                <w:sz w:val="24"/>
                <w:szCs w:val="24"/>
                <w:lang w:eastAsia="ru-RU"/>
              </w:rPr>
              <w:t>Напряжение оперативного питания AC (переменный ток), В</w:t>
            </w:r>
          </w:p>
        </w:tc>
        <w:tc>
          <w:tcPr>
            <w:tcW w:w="2466" w:type="dxa"/>
            <w:vAlign w:val="center"/>
          </w:tcPr>
          <w:p w14:paraId="73AA2D76" w14:textId="77777777" w:rsidR="003C7FA5" w:rsidRPr="00571E79" w:rsidRDefault="003C7FA5" w:rsidP="0020587C">
            <w:pPr>
              <w:spacing w:after="0" w:line="240" w:lineRule="auto"/>
              <w:jc w:val="center"/>
              <w:rPr>
                <w:rFonts w:ascii="Times New Roman" w:eastAsia="Times New Roman" w:hAnsi="Times New Roman" w:cs="Times New Roman"/>
                <w:sz w:val="24"/>
                <w:szCs w:val="24"/>
                <w:lang w:eastAsia="ru-RU"/>
              </w:rPr>
            </w:pPr>
            <w:r w:rsidRPr="00571E79">
              <w:rPr>
                <w:rFonts w:ascii="Times New Roman" w:eastAsia="Times New Roman" w:hAnsi="Times New Roman" w:cs="Times New Roman"/>
                <w:sz w:val="24"/>
                <w:szCs w:val="24"/>
                <w:lang w:eastAsia="ru-RU"/>
              </w:rPr>
              <w:t>100/220</w:t>
            </w:r>
          </w:p>
        </w:tc>
        <w:tc>
          <w:tcPr>
            <w:tcW w:w="2348" w:type="dxa"/>
          </w:tcPr>
          <w:p w14:paraId="2FE07B02" w14:textId="77777777" w:rsidR="003C7FA5" w:rsidRPr="00571E79" w:rsidRDefault="003C7FA5" w:rsidP="0020587C">
            <w:pPr>
              <w:spacing w:after="0" w:line="240" w:lineRule="auto"/>
              <w:jc w:val="center"/>
              <w:rPr>
                <w:rFonts w:ascii="Times New Roman" w:eastAsia="Times New Roman" w:hAnsi="Times New Roman" w:cs="Times New Roman"/>
                <w:sz w:val="24"/>
                <w:szCs w:val="24"/>
                <w:lang w:eastAsia="ru-RU"/>
              </w:rPr>
            </w:pPr>
          </w:p>
        </w:tc>
      </w:tr>
      <w:tr w:rsidR="00496C51" w:rsidRPr="00571E79" w14:paraId="2FFACFAB" w14:textId="51DBCEAC" w:rsidTr="00BF2D2F">
        <w:trPr>
          <w:jc w:val="right"/>
        </w:trPr>
        <w:tc>
          <w:tcPr>
            <w:tcW w:w="839" w:type="dxa"/>
            <w:vAlign w:val="center"/>
          </w:tcPr>
          <w:p w14:paraId="05D25CA8" w14:textId="2682453E" w:rsidR="00496C51" w:rsidRPr="00E1602B" w:rsidRDefault="00496C51" w:rsidP="0020587C">
            <w:pPr>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E1602B">
              <w:rPr>
                <w:rFonts w:ascii="Times New Roman" w:eastAsia="Calibri" w:hAnsi="Times New Roman" w:cs="Times New Roman"/>
                <w:bCs/>
                <w:sz w:val="24"/>
                <w:szCs w:val="24"/>
                <w:lang w:eastAsia="ru-RU"/>
              </w:rPr>
              <w:t>60</w:t>
            </w:r>
          </w:p>
        </w:tc>
        <w:tc>
          <w:tcPr>
            <w:tcW w:w="9504" w:type="dxa"/>
            <w:gridSpan w:val="3"/>
            <w:vAlign w:val="center"/>
          </w:tcPr>
          <w:p w14:paraId="7894793E" w14:textId="6397BCE8" w:rsidR="00496C51" w:rsidRPr="00571E79" w:rsidRDefault="00496C51" w:rsidP="0020587C">
            <w:pPr>
              <w:spacing w:after="0" w:line="240" w:lineRule="auto"/>
              <w:rPr>
                <w:rFonts w:ascii="Times New Roman" w:eastAsia="Times New Roman" w:hAnsi="Times New Roman" w:cs="Times New Roman"/>
                <w:sz w:val="24"/>
                <w:szCs w:val="24"/>
                <w:lang w:eastAsia="ru-RU"/>
              </w:rPr>
            </w:pPr>
            <w:r w:rsidRPr="00571E79">
              <w:rPr>
                <w:rFonts w:ascii="Times New Roman" w:eastAsia="Calibri" w:hAnsi="Times New Roman" w:cs="Times New Roman"/>
                <w:b/>
                <w:sz w:val="24"/>
                <w:szCs w:val="24"/>
                <w:lang w:eastAsia="ru-RU"/>
              </w:rPr>
              <w:t>Система бесперебойного питания</w:t>
            </w:r>
          </w:p>
        </w:tc>
      </w:tr>
      <w:tr w:rsidR="003C7FA5" w:rsidRPr="00571E79" w14:paraId="5918D3A6" w14:textId="72FC3AC7" w:rsidTr="00496C51">
        <w:trPr>
          <w:jc w:val="right"/>
        </w:trPr>
        <w:tc>
          <w:tcPr>
            <w:tcW w:w="839" w:type="dxa"/>
            <w:vAlign w:val="center"/>
          </w:tcPr>
          <w:p w14:paraId="43FD9DE6" w14:textId="03FFC39C" w:rsidR="003C7FA5" w:rsidRPr="00E1602B" w:rsidRDefault="003C7FA5" w:rsidP="0020587C">
            <w:pPr>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E1602B">
              <w:rPr>
                <w:rFonts w:ascii="Times New Roman" w:eastAsia="Calibri" w:hAnsi="Times New Roman" w:cs="Times New Roman"/>
                <w:bCs/>
                <w:sz w:val="24"/>
                <w:szCs w:val="24"/>
                <w:lang w:eastAsia="ru-RU"/>
              </w:rPr>
              <w:t>60.1</w:t>
            </w:r>
          </w:p>
        </w:tc>
        <w:tc>
          <w:tcPr>
            <w:tcW w:w="4690" w:type="dxa"/>
            <w:vAlign w:val="center"/>
          </w:tcPr>
          <w:p w14:paraId="739F6508" w14:textId="77777777" w:rsidR="003C7FA5" w:rsidRPr="00571E79" w:rsidRDefault="003C7FA5" w:rsidP="0020587C">
            <w:pPr>
              <w:autoSpaceDE w:val="0"/>
              <w:autoSpaceDN w:val="0"/>
              <w:adjustRightInd w:val="0"/>
              <w:spacing w:after="0" w:line="240" w:lineRule="auto"/>
              <w:jc w:val="both"/>
              <w:rPr>
                <w:rFonts w:ascii="Times New Roman" w:eastAsia="Calibri" w:hAnsi="Times New Roman" w:cs="Times New Roman"/>
                <w:i/>
                <w:sz w:val="24"/>
                <w:szCs w:val="24"/>
                <w:lang w:eastAsia="ru-RU"/>
              </w:rPr>
            </w:pPr>
            <w:r w:rsidRPr="00571E79">
              <w:rPr>
                <w:rFonts w:ascii="Times New Roman" w:eastAsia="Calibri" w:hAnsi="Times New Roman" w:cs="Times New Roman"/>
                <w:sz w:val="24"/>
                <w:szCs w:val="24"/>
                <w:lang w:eastAsia="ru-RU"/>
              </w:rPr>
              <w:t>Номинальное напряжение батареи, В</w:t>
            </w:r>
          </w:p>
        </w:tc>
        <w:tc>
          <w:tcPr>
            <w:tcW w:w="2466" w:type="dxa"/>
            <w:vAlign w:val="center"/>
          </w:tcPr>
          <w:p w14:paraId="44F3D400" w14:textId="77777777" w:rsidR="003C7FA5" w:rsidRPr="00571E79" w:rsidRDefault="003C7FA5" w:rsidP="0020587C">
            <w:pPr>
              <w:spacing w:after="0" w:line="240" w:lineRule="auto"/>
              <w:jc w:val="center"/>
              <w:rPr>
                <w:rFonts w:ascii="Times New Roman" w:eastAsia="Times New Roman" w:hAnsi="Times New Roman" w:cs="Times New Roman"/>
                <w:sz w:val="24"/>
                <w:szCs w:val="24"/>
                <w:lang w:eastAsia="ru-RU"/>
              </w:rPr>
            </w:pPr>
            <w:r w:rsidRPr="00571E79">
              <w:rPr>
                <w:rFonts w:ascii="Times New Roman" w:eastAsia="Times New Roman" w:hAnsi="Times New Roman" w:cs="Times New Roman"/>
                <w:sz w:val="24"/>
                <w:szCs w:val="24"/>
                <w:lang w:eastAsia="ru-RU"/>
              </w:rPr>
              <w:t>12</w:t>
            </w:r>
          </w:p>
        </w:tc>
        <w:tc>
          <w:tcPr>
            <w:tcW w:w="2348" w:type="dxa"/>
          </w:tcPr>
          <w:p w14:paraId="5167DCDA" w14:textId="77777777" w:rsidR="003C7FA5" w:rsidRPr="00571E79" w:rsidRDefault="003C7FA5" w:rsidP="0020587C">
            <w:pPr>
              <w:spacing w:after="0" w:line="240" w:lineRule="auto"/>
              <w:jc w:val="center"/>
              <w:rPr>
                <w:rFonts w:ascii="Times New Roman" w:eastAsia="Times New Roman" w:hAnsi="Times New Roman" w:cs="Times New Roman"/>
                <w:sz w:val="24"/>
                <w:szCs w:val="24"/>
                <w:lang w:eastAsia="ru-RU"/>
              </w:rPr>
            </w:pPr>
          </w:p>
        </w:tc>
      </w:tr>
      <w:tr w:rsidR="003C7FA5" w:rsidRPr="00571E79" w14:paraId="27D0820B" w14:textId="18907B14" w:rsidTr="00496C51">
        <w:trPr>
          <w:jc w:val="right"/>
        </w:trPr>
        <w:tc>
          <w:tcPr>
            <w:tcW w:w="839" w:type="dxa"/>
            <w:vAlign w:val="center"/>
          </w:tcPr>
          <w:p w14:paraId="287C645E" w14:textId="23C05423" w:rsidR="003C7FA5" w:rsidRPr="00E1602B" w:rsidRDefault="003C7FA5" w:rsidP="0020587C">
            <w:pPr>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E1602B">
              <w:rPr>
                <w:rFonts w:ascii="Times New Roman" w:eastAsia="Calibri" w:hAnsi="Times New Roman" w:cs="Times New Roman"/>
                <w:bCs/>
                <w:sz w:val="24"/>
                <w:szCs w:val="24"/>
                <w:lang w:eastAsia="ru-RU"/>
              </w:rPr>
              <w:t>60.2</w:t>
            </w:r>
          </w:p>
        </w:tc>
        <w:tc>
          <w:tcPr>
            <w:tcW w:w="4690" w:type="dxa"/>
            <w:vAlign w:val="center"/>
          </w:tcPr>
          <w:p w14:paraId="4723348D" w14:textId="77777777" w:rsidR="003C7FA5" w:rsidRPr="00571E79" w:rsidRDefault="003C7FA5" w:rsidP="0020587C">
            <w:pPr>
              <w:autoSpaceDE w:val="0"/>
              <w:autoSpaceDN w:val="0"/>
              <w:adjustRightInd w:val="0"/>
              <w:spacing w:after="0" w:line="240" w:lineRule="auto"/>
              <w:jc w:val="both"/>
              <w:rPr>
                <w:rFonts w:ascii="Times New Roman" w:eastAsia="Calibri" w:hAnsi="Times New Roman" w:cs="Times New Roman"/>
                <w:i/>
                <w:sz w:val="24"/>
                <w:szCs w:val="24"/>
                <w:lang w:eastAsia="ru-RU"/>
              </w:rPr>
            </w:pPr>
            <w:r w:rsidRPr="00571E79">
              <w:rPr>
                <w:rFonts w:ascii="Times New Roman" w:eastAsia="Calibri" w:hAnsi="Times New Roman" w:cs="Times New Roman"/>
                <w:sz w:val="24"/>
                <w:szCs w:val="24"/>
                <w:lang w:eastAsia="ru-RU"/>
              </w:rPr>
              <w:t xml:space="preserve">Номинальная ёмкость батареи, </w:t>
            </w:r>
            <w:proofErr w:type="spellStart"/>
            <w:r w:rsidRPr="00571E79">
              <w:rPr>
                <w:rFonts w:ascii="Times New Roman" w:eastAsia="Calibri" w:hAnsi="Times New Roman" w:cs="Times New Roman"/>
                <w:sz w:val="24"/>
                <w:szCs w:val="24"/>
                <w:lang w:eastAsia="ru-RU"/>
              </w:rPr>
              <w:t>А·ч</w:t>
            </w:r>
            <w:proofErr w:type="spellEnd"/>
            <w:r w:rsidRPr="00571E79">
              <w:rPr>
                <w:rFonts w:ascii="Times New Roman" w:eastAsia="Calibri" w:hAnsi="Times New Roman" w:cs="Times New Roman"/>
                <w:sz w:val="24"/>
                <w:szCs w:val="24"/>
                <w:lang w:eastAsia="ru-RU"/>
              </w:rPr>
              <w:t>, не менее</w:t>
            </w:r>
          </w:p>
        </w:tc>
        <w:tc>
          <w:tcPr>
            <w:tcW w:w="2466" w:type="dxa"/>
            <w:vAlign w:val="center"/>
          </w:tcPr>
          <w:p w14:paraId="2CA3ED3A" w14:textId="77777777" w:rsidR="003C7FA5" w:rsidRPr="00571E79" w:rsidRDefault="003C7FA5" w:rsidP="0020587C">
            <w:pPr>
              <w:spacing w:after="0" w:line="240" w:lineRule="auto"/>
              <w:jc w:val="center"/>
              <w:rPr>
                <w:rFonts w:ascii="Times New Roman" w:eastAsia="Times New Roman" w:hAnsi="Times New Roman" w:cs="Times New Roman"/>
                <w:sz w:val="24"/>
                <w:szCs w:val="24"/>
                <w:lang w:eastAsia="ru-RU"/>
              </w:rPr>
            </w:pPr>
            <w:r w:rsidRPr="00571E79">
              <w:rPr>
                <w:rFonts w:ascii="Times New Roman" w:eastAsia="Times New Roman" w:hAnsi="Times New Roman" w:cs="Times New Roman"/>
                <w:sz w:val="24"/>
                <w:szCs w:val="24"/>
                <w:lang w:eastAsia="ru-RU"/>
              </w:rPr>
              <w:t>26</w:t>
            </w:r>
          </w:p>
        </w:tc>
        <w:tc>
          <w:tcPr>
            <w:tcW w:w="2348" w:type="dxa"/>
          </w:tcPr>
          <w:p w14:paraId="79CE669C" w14:textId="77777777" w:rsidR="003C7FA5" w:rsidRPr="00571E79" w:rsidRDefault="003C7FA5" w:rsidP="0020587C">
            <w:pPr>
              <w:spacing w:after="0" w:line="240" w:lineRule="auto"/>
              <w:jc w:val="center"/>
              <w:rPr>
                <w:rFonts w:ascii="Times New Roman" w:eastAsia="Times New Roman" w:hAnsi="Times New Roman" w:cs="Times New Roman"/>
                <w:sz w:val="24"/>
                <w:szCs w:val="24"/>
                <w:lang w:eastAsia="ru-RU"/>
              </w:rPr>
            </w:pPr>
          </w:p>
        </w:tc>
      </w:tr>
      <w:tr w:rsidR="003C7FA5" w:rsidRPr="00571E79" w14:paraId="29409C23" w14:textId="7E435F49" w:rsidTr="00496C51">
        <w:trPr>
          <w:jc w:val="right"/>
        </w:trPr>
        <w:tc>
          <w:tcPr>
            <w:tcW w:w="839" w:type="dxa"/>
            <w:vAlign w:val="center"/>
          </w:tcPr>
          <w:p w14:paraId="0519ADC7" w14:textId="422BE36A" w:rsidR="003C7FA5" w:rsidRPr="00E1602B" w:rsidRDefault="003C7FA5" w:rsidP="0020587C">
            <w:pPr>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E1602B">
              <w:rPr>
                <w:rFonts w:ascii="Times New Roman" w:eastAsia="Calibri" w:hAnsi="Times New Roman" w:cs="Times New Roman"/>
                <w:bCs/>
                <w:sz w:val="24"/>
                <w:szCs w:val="24"/>
                <w:lang w:eastAsia="ru-RU"/>
              </w:rPr>
              <w:t>60.3</w:t>
            </w:r>
          </w:p>
        </w:tc>
        <w:tc>
          <w:tcPr>
            <w:tcW w:w="4690" w:type="dxa"/>
            <w:vAlign w:val="center"/>
          </w:tcPr>
          <w:p w14:paraId="452C4D3C" w14:textId="77777777" w:rsidR="003C7FA5" w:rsidRPr="00571E79" w:rsidRDefault="003C7FA5" w:rsidP="0020587C">
            <w:pPr>
              <w:autoSpaceDE w:val="0"/>
              <w:autoSpaceDN w:val="0"/>
              <w:adjustRightInd w:val="0"/>
              <w:spacing w:after="0" w:line="240" w:lineRule="auto"/>
              <w:jc w:val="both"/>
              <w:rPr>
                <w:rFonts w:ascii="Times New Roman" w:eastAsia="Calibri" w:hAnsi="Times New Roman" w:cs="Times New Roman"/>
                <w:i/>
                <w:sz w:val="24"/>
                <w:szCs w:val="24"/>
                <w:lang w:eastAsia="ru-RU"/>
              </w:rPr>
            </w:pPr>
            <w:r w:rsidRPr="00571E79">
              <w:rPr>
                <w:rFonts w:ascii="Times New Roman" w:eastAsia="Calibri" w:hAnsi="Times New Roman" w:cs="Times New Roman"/>
                <w:sz w:val="24"/>
                <w:szCs w:val="24"/>
                <w:lang w:eastAsia="ru-RU"/>
              </w:rPr>
              <w:t>Полный цикл заряда батареи, ч, не более</w:t>
            </w:r>
          </w:p>
        </w:tc>
        <w:tc>
          <w:tcPr>
            <w:tcW w:w="2466" w:type="dxa"/>
            <w:vAlign w:val="center"/>
          </w:tcPr>
          <w:p w14:paraId="4F9BDB80" w14:textId="77777777" w:rsidR="003C7FA5" w:rsidRPr="00571E79" w:rsidRDefault="003C7FA5" w:rsidP="0020587C">
            <w:pPr>
              <w:spacing w:after="0" w:line="240" w:lineRule="auto"/>
              <w:jc w:val="center"/>
              <w:rPr>
                <w:rFonts w:ascii="Times New Roman" w:eastAsia="Times New Roman" w:hAnsi="Times New Roman" w:cs="Times New Roman"/>
                <w:sz w:val="24"/>
                <w:szCs w:val="24"/>
                <w:lang w:eastAsia="ru-RU"/>
              </w:rPr>
            </w:pPr>
            <w:r w:rsidRPr="00571E79">
              <w:rPr>
                <w:rFonts w:ascii="Times New Roman" w:eastAsia="Times New Roman" w:hAnsi="Times New Roman" w:cs="Times New Roman"/>
                <w:sz w:val="24"/>
                <w:szCs w:val="24"/>
                <w:lang w:eastAsia="ru-RU"/>
              </w:rPr>
              <w:t>24</w:t>
            </w:r>
          </w:p>
        </w:tc>
        <w:tc>
          <w:tcPr>
            <w:tcW w:w="2348" w:type="dxa"/>
          </w:tcPr>
          <w:p w14:paraId="79AB7405" w14:textId="77777777" w:rsidR="003C7FA5" w:rsidRPr="00571E79" w:rsidRDefault="003C7FA5" w:rsidP="0020587C">
            <w:pPr>
              <w:spacing w:after="0" w:line="240" w:lineRule="auto"/>
              <w:jc w:val="center"/>
              <w:rPr>
                <w:rFonts w:ascii="Times New Roman" w:eastAsia="Times New Roman" w:hAnsi="Times New Roman" w:cs="Times New Roman"/>
                <w:sz w:val="24"/>
                <w:szCs w:val="24"/>
                <w:lang w:eastAsia="ru-RU"/>
              </w:rPr>
            </w:pPr>
          </w:p>
        </w:tc>
      </w:tr>
      <w:tr w:rsidR="003C7FA5" w:rsidRPr="00571E79" w14:paraId="677B89A0" w14:textId="418ED170" w:rsidTr="00496C51">
        <w:trPr>
          <w:jc w:val="right"/>
        </w:trPr>
        <w:tc>
          <w:tcPr>
            <w:tcW w:w="839" w:type="dxa"/>
            <w:vAlign w:val="center"/>
          </w:tcPr>
          <w:p w14:paraId="2EB2AE00" w14:textId="571D7F03" w:rsidR="003C7FA5" w:rsidRPr="00E1602B" w:rsidRDefault="003C7FA5" w:rsidP="0020587C">
            <w:pPr>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E1602B">
              <w:rPr>
                <w:rFonts w:ascii="Times New Roman" w:eastAsia="Calibri" w:hAnsi="Times New Roman" w:cs="Times New Roman"/>
                <w:bCs/>
                <w:sz w:val="24"/>
                <w:szCs w:val="24"/>
                <w:lang w:eastAsia="ru-RU"/>
              </w:rPr>
              <w:lastRenderedPageBreak/>
              <w:t>60.4</w:t>
            </w:r>
          </w:p>
        </w:tc>
        <w:tc>
          <w:tcPr>
            <w:tcW w:w="4690" w:type="dxa"/>
            <w:vAlign w:val="center"/>
          </w:tcPr>
          <w:p w14:paraId="17CA1430" w14:textId="77777777" w:rsidR="003C7FA5" w:rsidRPr="00571E79" w:rsidRDefault="003C7FA5" w:rsidP="0020587C">
            <w:pPr>
              <w:autoSpaceDE w:val="0"/>
              <w:autoSpaceDN w:val="0"/>
              <w:adjustRightInd w:val="0"/>
              <w:spacing w:after="0" w:line="240" w:lineRule="auto"/>
              <w:jc w:val="both"/>
              <w:rPr>
                <w:rFonts w:ascii="Times New Roman" w:eastAsia="Calibri" w:hAnsi="Times New Roman" w:cs="Times New Roman"/>
                <w:i/>
                <w:sz w:val="24"/>
                <w:szCs w:val="24"/>
                <w:lang w:eastAsia="ru-RU"/>
              </w:rPr>
            </w:pPr>
            <w:r w:rsidRPr="00571E79">
              <w:rPr>
                <w:rFonts w:ascii="Times New Roman" w:eastAsia="Calibri" w:hAnsi="Times New Roman" w:cs="Times New Roman"/>
                <w:sz w:val="24"/>
                <w:szCs w:val="24"/>
                <w:lang w:eastAsia="ru-RU"/>
              </w:rPr>
              <w:t>Время работы от АКБ после пропадания оперативного питания, ч, не менее</w:t>
            </w:r>
          </w:p>
        </w:tc>
        <w:tc>
          <w:tcPr>
            <w:tcW w:w="2466" w:type="dxa"/>
            <w:vAlign w:val="center"/>
          </w:tcPr>
          <w:p w14:paraId="3E753547" w14:textId="77777777" w:rsidR="003C7FA5" w:rsidRPr="00571E79" w:rsidRDefault="003C7FA5" w:rsidP="0020587C">
            <w:pPr>
              <w:spacing w:after="0" w:line="240" w:lineRule="auto"/>
              <w:jc w:val="center"/>
              <w:rPr>
                <w:rFonts w:ascii="Times New Roman" w:eastAsia="Times New Roman" w:hAnsi="Times New Roman" w:cs="Times New Roman"/>
                <w:sz w:val="24"/>
                <w:szCs w:val="24"/>
                <w:lang w:eastAsia="ru-RU"/>
              </w:rPr>
            </w:pPr>
            <w:r w:rsidRPr="00571E79">
              <w:rPr>
                <w:rFonts w:ascii="Times New Roman" w:eastAsia="Times New Roman" w:hAnsi="Times New Roman" w:cs="Times New Roman"/>
                <w:sz w:val="24"/>
                <w:szCs w:val="24"/>
                <w:lang w:eastAsia="ru-RU"/>
              </w:rPr>
              <w:t>при -40</w:t>
            </w:r>
            <w:r w:rsidRPr="00571E79">
              <w:rPr>
                <w:rFonts w:ascii="Times New Roman" w:eastAsia="Times New Roman" w:hAnsi="Times New Roman" w:cs="Times New Roman"/>
                <w:sz w:val="24"/>
                <w:szCs w:val="24"/>
                <w:vertAlign w:val="superscript"/>
                <w:lang w:eastAsia="ru-RU"/>
              </w:rPr>
              <w:t>о</w:t>
            </w:r>
            <w:r w:rsidRPr="00571E79">
              <w:rPr>
                <w:rFonts w:ascii="Times New Roman" w:eastAsia="Times New Roman" w:hAnsi="Times New Roman" w:cs="Times New Roman"/>
                <w:sz w:val="24"/>
                <w:szCs w:val="24"/>
                <w:lang w:eastAsia="ru-RU"/>
              </w:rPr>
              <w:t>С (-60</w:t>
            </w:r>
            <w:r w:rsidRPr="00571E79">
              <w:rPr>
                <w:rFonts w:ascii="Times New Roman" w:eastAsia="Times New Roman" w:hAnsi="Times New Roman" w:cs="Times New Roman"/>
                <w:sz w:val="24"/>
                <w:szCs w:val="24"/>
                <w:vertAlign w:val="superscript"/>
                <w:lang w:eastAsia="ru-RU"/>
              </w:rPr>
              <w:t>о</w:t>
            </w:r>
            <w:r w:rsidRPr="00571E79">
              <w:rPr>
                <w:rFonts w:ascii="Times New Roman" w:eastAsia="Times New Roman" w:hAnsi="Times New Roman" w:cs="Times New Roman"/>
                <w:sz w:val="24"/>
                <w:szCs w:val="24"/>
                <w:lang w:eastAsia="ru-RU"/>
              </w:rPr>
              <w:t>С) – 48 ч.</w:t>
            </w:r>
          </w:p>
          <w:p w14:paraId="3189B558" w14:textId="77777777" w:rsidR="003C7FA5" w:rsidRPr="00571E79" w:rsidRDefault="003C7FA5" w:rsidP="0020587C">
            <w:pPr>
              <w:spacing w:after="0" w:line="240" w:lineRule="auto"/>
              <w:jc w:val="center"/>
              <w:rPr>
                <w:rFonts w:ascii="Times New Roman" w:eastAsia="Times New Roman" w:hAnsi="Times New Roman" w:cs="Times New Roman"/>
                <w:sz w:val="24"/>
                <w:szCs w:val="24"/>
                <w:lang w:eastAsia="ru-RU"/>
              </w:rPr>
            </w:pPr>
            <w:r w:rsidRPr="00571E79">
              <w:rPr>
                <w:rFonts w:ascii="Times New Roman" w:eastAsia="Times New Roman" w:hAnsi="Times New Roman" w:cs="Times New Roman"/>
                <w:sz w:val="24"/>
                <w:szCs w:val="24"/>
                <w:lang w:eastAsia="ru-RU"/>
              </w:rPr>
              <w:t>при +20</w:t>
            </w:r>
            <w:r w:rsidRPr="00571E79">
              <w:rPr>
                <w:rFonts w:ascii="Times New Roman" w:eastAsia="Times New Roman" w:hAnsi="Times New Roman" w:cs="Times New Roman"/>
                <w:sz w:val="24"/>
                <w:szCs w:val="24"/>
                <w:vertAlign w:val="superscript"/>
                <w:lang w:eastAsia="ru-RU"/>
              </w:rPr>
              <w:t>о</w:t>
            </w:r>
            <w:r w:rsidRPr="00571E79">
              <w:rPr>
                <w:rFonts w:ascii="Times New Roman" w:eastAsia="Times New Roman" w:hAnsi="Times New Roman" w:cs="Times New Roman"/>
                <w:sz w:val="24"/>
                <w:szCs w:val="24"/>
                <w:lang w:eastAsia="ru-RU"/>
              </w:rPr>
              <w:t>С – 120 ч.</w:t>
            </w:r>
          </w:p>
          <w:p w14:paraId="0AFEAE90" w14:textId="77777777" w:rsidR="003C7FA5" w:rsidRPr="00571E79" w:rsidRDefault="003C7FA5" w:rsidP="0020587C">
            <w:pPr>
              <w:spacing w:after="0" w:line="240" w:lineRule="auto"/>
              <w:jc w:val="center"/>
              <w:rPr>
                <w:rFonts w:ascii="Times New Roman" w:eastAsia="Times New Roman" w:hAnsi="Times New Roman" w:cs="Times New Roman"/>
                <w:sz w:val="24"/>
                <w:szCs w:val="24"/>
                <w:lang w:eastAsia="ru-RU"/>
              </w:rPr>
            </w:pPr>
            <w:r w:rsidRPr="00571E79">
              <w:rPr>
                <w:rFonts w:ascii="Times New Roman" w:eastAsia="Times New Roman" w:hAnsi="Times New Roman" w:cs="Times New Roman"/>
                <w:sz w:val="24"/>
                <w:szCs w:val="24"/>
                <w:lang w:eastAsia="ru-RU"/>
              </w:rPr>
              <w:t>при +55</w:t>
            </w:r>
            <w:r w:rsidRPr="00571E79">
              <w:rPr>
                <w:rFonts w:ascii="Times New Roman" w:eastAsia="Times New Roman" w:hAnsi="Times New Roman" w:cs="Times New Roman"/>
                <w:sz w:val="24"/>
                <w:szCs w:val="24"/>
                <w:vertAlign w:val="superscript"/>
                <w:lang w:eastAsia="ru-RU"/>
              </w:rPr>
              <w:t>о</w:t>
            </w:r>
            <w:r w:rsidRPr="00571E79">
              <w:rPr>
                <w:rFonts w:ascii="Times New Roman" w:eastAsia="Times New Roman" w:hAnsi="Times New Roman" w:cs="Times New Roman"/>
                <w:sz w:val="24"/>
                <w:szCs w:val="24"/>
                <w:lang w:eastAsia="ru-RU"/>
              </w:rPr>
              <w:t>С – 120 ч.</w:t>
            </w:r>
          </w:p>
        </w:tc>
        <w:tc>
          <w:tcPr>
            <w:tcW w:w="2348" w:type="dxa"/>
          </w:tcPr>
          <w:p w14:paraId="1F0585A3" w14:textId="77777777" w:rsidR="003C7FA5" w:rsidRPr="00571E79" w:rsidRDefault="003C7FA5" w:rsidP="0020587C">
            <w:pPr>
              <w:spacing w:after="0" w:line="240" w:lineRule="auto"/>
              <w:jc w:val="center"/>
              <w:rPr>
                <w:rFonts w:ascii="Times New Roman" w:eastAsia="Times New Roman" w:hAnsi="Times New Roman" w:cs="Times New Roman"/>
                <w:sz w:val="24"/>
                <w:szCs w:val="24"/>
                <w:lang w:eastAsia="ru-RU"/>
              </w:rPr>
            </w:pPr>
          </w:p>
        </w:tc>
      </w:tr>
      <w:tr w:rsidR="00496C51" w:rsidRPr="00571E79" w14:paraId="1CD3CD34" w14:textId="31E490C9" w:rsidTr="00BF2D2F">
        <w:trPr>
          <w:trHeight w:val="230"/>
          <w:jc w:val="right"/>
        </w:trPr>
        <w:tc>
          <w:tcPr>
            <w:tcW w:w="10343" w:type="dxa"/>
            <w:gridSpan w:val="4"/>
            <w:vAlign w:val="center"/>
          </w:tcPr>
          <w:p w14:paraId="28934F4E" w14:textId="057F6AC6" w:rsidR="00496C51" w:rsidRPr="00571E79" w:rsidRDefault="00496C51" w:rsidP="00E1602B">
            <w:pPr>
              <w:spacing w:after="0" w:line="240" w:lineRule="auto"/>
              <w:jc w:val="center"/>
              <w:rPr>
                <w:rFonts w:ascii="Times New Roman" w:eastAsia="Calibri" w:hAnsi="Times New Roman" w:cs="Times New Roman"/>
                <w:b/>
                <w:sz w:val="24"/>
                <w:szCs w:val="24"/>
                <w:lang w:eastAsia="ru-RU"/>
              </w:rPr>
            </w:pPr>
            <w:r w:rsidRPr="00571E79">
              <w:rPr>
                <w:rFonts w:ascii="Times New Roman" w:eastAsia="Calibri" w:hAnsi="Times New Roman" w:cs="Times New Roman"/>
                <w:b/>
                <w:sz w:val="24"/>
                <w:szCs w:val="24"/>
                <w:lang w:eastAsia="ru-RU"/>
              </w:rPr>
              <w:t>Системы связи</w:t>
            </w:r>
          </w:p>
        </w:tc>
      </w:tr>
      <w:tr w:rsidR="00496C51" w:rsidRPr="00571E79" w14:paraId="74E445FC" w14:textId="36562679" w:rsidTr="00BF2D2F">
        <w:trPr>
          <w:jc w:val="right"/>
        </w:trPr>
        <w:tc>
          <w:tcPr>
            <w:tcW w:w="839" w:type="dxa"/>
            <w:vMerge w:val="restart"/>
            <w:vAlign w:val="center"/>
          </w:tcPr>
          <w:p w14:paraId="03DCFFD1" w14:textId="6D553A3E" w:rsidR="00496C51" w:rsidRPr="00E1602B" w:rsidRDefault="00496C51" w:rsidP="0020587C">
            <w:pPr>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E1602B">
              <w:rPr>
                <w:rFonts w:ascii="Times New Roman" w:eastAsia="Calibri" w:hAnsi="Times New Roman" w:cs="Times New Roman"/>
                <w:bCs/>
                <w:sz w:val="24"/>
                <w:szCs w:val="24"/>
                <w:lang w:eastAsia="ru-RU"/>
              </w:rPr>
              <w:t>61</w:t>
            </w:r>
          </w:p>
        </w:tc>
        <w:tc>
          <w:tcPr>
            <w:tcW w:w="9504" w:type="dxa"/>
            <w:gridSpan w:val="3"/>
            <w:vAlign w:val="center"/>
          </w:tcPr>
          <w:p w14:paraId="220EC035" w14:textId="33462D40" w:rsidR="00496C51" w:rsidRPr="009D45DA" w:rsidRDefault="00496C51" w:rsidP="0020587C">
            <w:pPr>
              <w:spacing w:after="0" w:line="240" w:lineRule="auto"/>
              <w:rPr>
                <w:rFonts w:ascii="Times New Roman" w:eastAsia="Calibri" w:hAnsi="Times New Roman" w:cs="Times New Roman"/>
                <w:b/>
                <w:sz w:val="24"/>
                <w:szCs w:val="24"/>
                <w:lang w:eastAsia="ru-RU"/>
              </w:rPr>
            </w:pPr>
            <w:r w:rsidRPr="009D45DA">
              <w:rPr>
                <w:rFonts w:ascii="Times New Roman" w:eastAsia="Calibri" w:hAnsi="Times New Roman" w:cs="Times New Roman"/>
                <w:b/>
                <w:sz w:val="24"/>
                <w:szCs w:val="24"/>
                <w:lang w:eastAsia="ru-RU"/>
              </w:rPr>
              <w:t>Протоколы передачи данных</w:t>
            </w:r>
          </w:p>
        </w:tc>
      </w:tr>
      <w:tr w:rsidR="003C7FA5" w:rsidRPr="00571E79" w14:paraId="7C412494" w14:textId="2AF07956" w:rsidTr="00496C51">
        <w:trPr>
          <w:jc w:val="right"/>
        </w:trPr>
        <w:tc>
          <w:tcPr>
            <w:tcW w:w="839" w:type="dxa"/>
            <w:vMerge/>
            <w:vAlign w:val="center"/>
          </w:tcPr>
          <w:p w14:paraId="745DBE1E" w14:textId="0761C4FA" w:rsidR="003C7FA5" w:rsidRPr="00E1602B" w:rsidRDefault="003C7FA5" w:rsidP="0020587C">
            <w:pPr>
              <w:autoSpaceDE w:val="0"/>
              <w:autoSpaceDN w:val="0"/>
              <w:adjustRightInd w:val="0"/>
              <w:spacing w:after="0" w:line="240" w:lineRule="auto"/>
              <w:jc w:val="center"/>
              <w:rPr>
                <w:rFonts w:ascii="Times New Roman" w:eastAsia="Calibri" w:hAnsi="Times New Roman" w:cs="Times New Roman"/>
                <w:bCs/>
                <w:sz w:val="24"/>
                <w:szCs w:val="24"/>
                <w:lang w:eastAsia="ru-RU"/>
              </w:rPr>
            </w:pPr>
          </w:p>
        </w:tc>
        <w:tc>
          <w:tcPr>
            <w:tcW w:w="4690" w:type="dxa"/>
            <w:vAlign w:val="center"/>
          </w:tcPr>
          <w:p w14:paraId="4B53828E" w14:textId="77777777" w:rsidR="003C7FA5" w:rsidRPr="009D45DA" w:rsidRDefault="003C7FA5" w:rsidP="0020587C">
            <w:pPr>
              <w:autoSpaceDE w:val="0"/>
              <w:autoSpaceDN w:val="0"/>
              <w:adjustRightInd w:val="0"/>
              <w:spacing w:after="0" w:line="240" w:lineRule="auto"/>
              <w:jc w:val="both"/>
              <w:rPr>
                <w:rFonts w:ascii="Times New Roman" w:eastAsia="Calibri" w:hAnsi="Times New Roman" w:cs="Times New Roman"/>
                <w:i/>
                <w:sz w:val="24"/>
                <w:szCs w:val="24"/>
                <w:lang w:eastAsia="ru-RU"/>
              </w:rPr>
            </w:pPr>
            <w:r w:rsidRPr="009D45DA">
              <w:rPr>
                <w:rFonts w:ascii="Times New Roman" w:eastAsia="Calibri" w:hAnsi="Times New Roman" w:cs="Times New Roman"/>
                <w:sz w:val="24"/>
                <w:szCs w:val="24"/>
                <w:lang w:eastAsia="ru-RU"/>
              </w:rPr>
              <w:t>Протоколы передачи данных</w:t>
            </w:r>
          </w:p>
        </w:tc>
        <w:tc>
          <w:tcPr>
            <w:tcW w:w="2466" w:type="dxa"/>
            <w:vAlign w:val="center"/>
          </w:tcPr>
          <w:p w14:paraId="5DC44C96" w14:textId="77777777" w:rsidR="003C7FA5" w:rsidRPr="009D45DA" w:rsidRDefault="003C7FA5" w:rsidP="0020587C">
            <w:pPr>
              <w:spacing w:after="0" w:line="240" w:lineRule="auto"/>
              <w:jc w:val="center"/>
              <w:rPr>
                <w:rFonts w:ascii="Times New Roman" w:eastAsia="Calibri" w:hAnsi="Times New Roman" w:cs="Times New Roman"/>
                <w:sz w:val="24"/>
                <w:szCs w:val="24"/>
                <w:lang w:val="en-US" w:eastAsia="ru-RU"/>
              </w:rPr>
            </w:pPr>
            <w:r w:rsidRPr="009D45DA">
              <w:rPr>
                <w:rFonts w:ascii="Times New Roman" w:eastAsia="Calibri" w:hAnsi="Times New Roman" w:cs="Times New Roman"/>
                <w:sz w:val="24"/>
                <w:szCs w:val="24"/>
                <w:lang w:val="en-US" w:eastAsia="ru-RU"/>
              </w:rPr>
              <w:t>DNP3, P2P, CMS, IEC60870-5-101,</w:t>
            </w:r>
          </w:p>
          <w:p w14:paraId="4EBB0FE0" w14:textId="77777777" w:rsidR="003C7FA5" w:rsidRPr="009D45DA" w:rsidRDefault="003C7FA5" w:rsidP="0020587C">
            <w:pPr>
              <w:spacing w:after="0" w:line="240" w:lineRule="auto"/>
              <w:jc w:val="center"/>
              <w:rPr>
                <w:rFonts w:ascii="Times New Roman" w:eastAsia="Calibri" w:hAnsi="Times New Roman" w:cs="Times New Roman"/>
                <w:sz w:val="24"/>
                <w:szCs w:val="24"/>
                <w:lang w:val="en-US" w:eastAsia="ru-RU"/>
              </w:rPr>
            </w:pPr>
            <w:r w:rsidRPr="009D45DA">
              <w:rPr>
                <w:rFonts w:ascii="Times New Roman" w:eastAsia="Calibri" w:hAnsi="Times New Roman" w:cs="Times New Roman"/>
                <w:sz w:val="24"/>
                <w:szCs w:val="24"/>
                <w:lang w:val="en-US" w:eastAsia="ru-RU"/>
              </w:rPr>
              <w:t>IEC60870-5-104,</w:t>
            </w:r>
          </w:p>
          <w:p w14:paraId="795CE81A" w14:textId="77777777" w:rsidR="003C7FA5" w:rsidRPr="009D45DA" w:rsidRDefault="003C7FA5" w:rsidP="0020587C">
            <w:pPr>
              <w:spacing w:after="0" w:line="240" w:lineRule="auto"/>
              <w:jc w:val="center"/>
              <w:rPr>
                <w:rFonts w:ascii="Times New Roman" w:eastAsia="Times New Roman" w:hAnsi="Times New Roman" w:cs="Times New Roman"/>
                <w:sz w:val="24"/>
                <w:szCs w:val="24"/>
                <w:lang w:eastAsia="ru-RU"/>
              </w:rPr>
            </w:pPr>
            <w:r w:rsidRPr="009D45DA">
              <w:rPr>
                <w:rFonts w:ascii="Times New Roman" w:eastAsia="Calibri" w:hAnsi="Times New Roman" w:cs="Times New Roman"/>
                <w:sz w:val="24"/>
                <w:szCs w:val="24"/>
                <w:lang w:eastAsia="ru-RU"/>
              </w:rPr>
              <w:t>IEC61850</w:t>
            </w:r>
          </w:p>
        </w:tc>
        <w:tc>
          <w:tcPr>
            <w:tcW w:w="2348" w:type="dxa"/>
          </w:tcPr>
          <w:p w14:paraId="666BA80A" w14:textId="77777777" w:rsidR="003C7FA5" w:rsidRPr="00571E79" w:rsidRDefault="003C7FA5" w:rsidP="0020587C">
            <w:pPr>
              <w:spacing w:after="0" w:line="240" w:lineRule="auto"/>
              <w:jc w:val="center"/>
              <w:rPr>
                <w:rFonts w:ascii="Times New Roman" w:eastAsia="Calibri" w:hAnsi="Times New Roman" w:cs="Times New Roman"/>
                <w:sz w:val="24"/>
                <w:szCs w:val="24"/>
                <w:lang w:val="en-US" w:eastAsia="ru-RU"/>
              </w:rPr>
            </w:pPr>
          </w:p>
        </w:tc>
      </w:tr>
      <w:tr w:rsidR="00496C51" w:rsidRPr="00571E79" w14:paraId="646C9AF5" w14:textId="4B1A72A1" w:rsidTr="00BF2D2F">
        <w:trPr>
          <w:jc w:val="right"/>
        </w:trPr>
        <w:tc>
          <w:tcPr>
            <w:tcW w:w="839" w:type="dxa"/>
            <w:vAlign w:val="center"/>
          </w:tcPr>
          <w:p w14:paraId="6A253AC6" w14:textId="00399491" w:rsidR="00496C51" w:rsidRPr="00E1602B" w:rsidRDefault="00496C51" w:rsidP="0020587C">
            <w:pPr>
              <w:spacing w:after="0" w:line="240" w:lineRule="auto"/>
              <w:jc w:val="center"/>
              <w:rPr>
                <w:rFonts w:ascii="Times New Roman" w:eastAsia="Calibri" w:hAnsi="Times New Roman" w:cs="Times New Roman"/>
                <w:bCs/>
                <w:sz w:val="24"/>
                <w:szCs w:val="24"/>
                <w:lang w:eastAsia="ru-RU"/>
              </w:rPr>
            </w:pPr>
            <w:r w:rsidRPr="00E1602B">
              <w:rPr>
                <w:rFonts w:ascii="Times New Roman" w:eastAsia="Calibri" w:hAnsi="Times New Roman" w:cs="Times New Roman"/>
                <w:bCs/>
                <w:sz w:val="24"/>
                <w:szCs w:val="24"/>
                <w:lang w:eastAsia="ru-RU"/>
              </w:rPr>
              <w:t>62</w:t>
            </w:r>
          </w:p>
        </w:tc>
        <w:tc>
          <w:tcPr>
            <w:tcW w:w="9504" w:type="dxa"/>
            <w:gridSpan w:val="3"/>
            <w:vAlign w:val="center"/>
          </w:tcPr>
          <w:p w14:paraId="50AC7303" w14:textId="43C84E2C" w:rsidR="00496C51" w:rsidRPr="009D45DA" w:rsidRDefault="00496C51" w:rsidP="0020587C">
            <w:pPr>
              <w:spacing w:after="0" w:line="240" w:lineRule="auto"/>
              <w:rPr>
                <w:rFonts w:ascii="Times New Roman" w:eastAsia="Calibri" w:hAnsi="Times New Roman" w:cs="Times New Roman"/>
                <w:b/>
                <w:sz w:val="24"/>
                <w:szCs w:val="24"/>
                <w:lang w:eastAsia="ru-RU"/>
              </w:rPr>
            </w:pPr>
            <w:r w:rsidRPr="009D45DA">
              <w:rPr>
                <w:rFonts w:ascii="Times New Roman" w:eastAsia="Calibri" w:hAnsi="Times New Roman" w:cs="Times New Roman"/>
                <w:b/>
                <w:sz w:val="24"/>
                <w:szCs w:val="24"/>
                <w:lang w:eastAsia="ru-RU"/>
              </w:rPr>
              <w:t>RS232/485</w:t>
            </w:r>
          </w:p>
        </w:tc>
      </w:tr>
      <w:tr w:rsidR="003C7FA5" w:rsidRPr="00571E79" w14:paraId="55862D8B" w14:textId="02C522D8" w:rsidTr="00496C51">
        <w:trPr>
          <w:jc w:val="right"/>
        </w:trPr>
        <w:tc>
          <w:tcPr>
            <w:tcW w:w="839" w:type="dxa"/>
            <w:vAlign w:val="center"/>
          </w:tcPr>
          <w:p w14:paraId="35819BDF" w14:textId="40E3AD12" w:rsidR="003C7FA5" w:rsidRPr="00E1602B" w:rsidRDefault="003C7FA5" w:rsidP="0020587C">
            <w:pPr>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E1602B">
              <w:rPr>
                <w:rFonts w:ascii="Times New Roman" w:eastAsia="Calibri" w:hAnsi="Times New Roman" w:cs="Times New Roman"/>
                <w:bCs/>
                <w:sz w:val="24"/>
                <w:szCs w:val="24"/>
                <w:lang w:eastAsia="ru-RU"/>
              </w:rPr>
              <w:t>62.1</w:t>
            </w:r>
          </w:p>
        </w:tc>
        <w:tc>
          <w:tcPr>
            <w:tcW w:w="4690" w:type="dxa"/>
            <w:vAlign w:val="center"/>
          </w:tcPr>
          <w:p w14:paraId="48457EF2" w14:textId="77777777" w:rsidR="003C7FA5" w:rsidRPr="009D45DA" w:rsidRDefault="003C7FA5" w:rsidP="0020587C">
            <w:pPr>
              <w:autoSpaceDE w:val="0"/>
              <w:autoSpaceDN w:val="0"/>
              <w:adjustRightInd w:val="0"/>
              <w:spacing w:after="0" w:line="240" w:lineRule="auto"/>
              <w:jc w:val="both"/>
              <w:rPr>
                <w:rFonts w:ascii="Times New Roman" w:eastAsia="Calibri" w:hAnsi="Times New Roman" w:cs="Times New Roman"/>
                <w:i/>
                <w:sz w:val="24"/>
                <w:szCs w:val="24"/>
                <w:lang w:eastAsia="ru-RU"/>
              </w:rPr>
            </w:pPr>
            <w:r w:rsidRPr="009D45DA">
              <w:rPr>
                <w:rFonts w:ascii="Times New Roman" w:eastAsia="Calibri" w:hAnsi="Times New Roman" w:cs="Times New Roman"/>
                <w:sz w:val="24"/>
                <w:szCs w:val="24"/>
                <w:lang w:eastAsia="ru-RU"/>
              </w:rPr>
              <w:t>Скорость обмена, бод</w:t>
            </w:r>
          </w:p>
        </w:tc>
        <w:tc>
          <w:tcPr>
            <w:tcW w:w="2466" w:type="dxa"/>
            <w:vAlign w:val="center"/>
          </w:tcPr>
          <w:p w14:paraId="2D23E7F3" w14:textId="77777777" w:rsidR="003C7FA5" w:rsidRPr="009D45DA" w:rsidRDefault="003C7FA5" w:rsidP="0020587C">
            <w:pPr>
              <w:spacing w:after="0" w:line="240" w:lineRule="auto"/>
              <w:jc w:val="center"/>
              <w:rPr>
                <w:rFonts w:ascii="Times New Roman" w:eastAsia="Times New Roman" w:hAnsi="Times New Roman" w:cs="Times New Roman"/>
                <w:sz w:val="24"/>
                <w:szCs w:val="24"/>
                <w:lang w:eastAsia="ru-RU"/>
              </w:rPr>
            </w:pPr>
            <w:r w:rsidRPr="009D45DA">
              <w:rPr>
                <w:rFonts w:ascii="Times New Roman" w:eastAsia="Calibri" w:hAnsi="Times New Roman" w:cs="Times New Roman"/>
                <w:sz w:val="24"/>
                <w:szCs w:val="24"/>
                <w:lang w:eastAsia="ru-RU"/>
              </w:rPr>
              <w:t>300..115200</w:t>
            </w:r>
          </w:p>
        </w:tc>
        <w:tc>
          <w:tcPr>
            <w:tcW w:w="2348" w:type="dxa"/>
          </w:tcPr>
          <w:p w14:paraId="5FD66965" w14:textId="77777777" w:rsidR="003C7FA5" w:rsidRPr="00571E79" w:rsidRDefault="003C7FA5" w:rsidP="0020587C">
            <w:pPr>
              <w:spacing w:after="0" w:line="240" w:lineRule="auto"/>
              <w:jc w:val="center"/>
              <w:rPr>
                <w:rFonts w:ascii="Times New Roman" w:eastAsia="Calibri" w:hAnsi="Times New Roman" w:cs="Times New Roman"/>
                <w:sz w:val="24"/>
                <w:szCs w:val="24"/>
                <w:lang w:eastAsia="ru-RU"/>
              </w:rPr>
            </w:pPr>
          </w:p>
        </w:tc>
      </w:tr>
      <w:tr w:rsidR="003C7FA5" w:rsidRPr="00571E79" w14:paraId="27642D71" w14:textId="3F9638FC" w:rsidTr="00496C51">
        <w:trPr>
          <w:jc w:val="right"/>
        </w:trPr>
        <w:tc>
          <w:tcPr>
            <w:tcW w:w="839" w:type="dxa"/>
            <w:vAlign w:val="center"/>
          </w:tcPr>
          <w:p w14:paraId="178E064A" w14:textId="304C4998" w:rsidR="003C7FA5" w:rsidRPr="00E1602B" w:rsidRDefault="003C7FA5" w:rsidP="0020587C">
            <w:pPr>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E1602B">
              <w:rPr>
                <w:rFonts w:ascii="Times New Roman" w:eastAsia="Calibri" w:hAnsi="Times New Roman" w:cs="Times New Roman"/>
                <w:bCs/>
                <w:sz w:val="24"/>
                <w:szCs w:val="24"/>
                <w:lang w:eastAsia="ru-RU"/>
              </w:rPr>
              <w:t>62.2</w:t>
            </w:r>
          </w:p>
        </w:tc>
        <w:tc>
          <w:tcPr>
            <w:tcW w:w="4690" w:type="dxa"/>
            <w:vAlign w:val="center"/>
          </w:tcPr>
          <w:p w14:paraId="3E9401BA" w14:textId="77777777" w:rsidR="003C7FA5" w:rsidRPr="009D45DA" w:rsidRDefault="003C7FA5" w:rsidP="0020587C">
            <w:pPr>
              <w:autoSpaceDE w:val="0"/>
              <w:autoSpaceDN w:val="0"/>
              <w:adjustRightInd w:val="0"/>
              <w:spacing w:after="0" w:line="240" w:lineRule="auto"/>
              <w:jc w:val="both"/>
              <w:rPr>
                <w:rFonts w:ascii="Times New Roman" w:eastAsia="Calibri" w:hAnsi="Times New Roman" w:cs="Times New Roman"/>
                <w:i/>
                <w:sz w:val="24"/>
                <w:szCs w:val="24"/>
                <w:lang w:eastAsia="ru-RU"/>
              </w:rPr>
            </w:pPr>
            <w:r w:rsidRPr="009D45DA">
              <w:rPr>
                <w:rFonts w:ascii="Times New Roman" w:eastAsia="Calibri" w:hAnsi="Times New Roman" w:cs="Times New Roman"/>
                <w:sz w:val="24"/>
                <w:szCs w:val="24"/>
                <w:lang w:eastAsia="ru-RU"/>
              </w:rPr>
              <w:t>Поддерживаемые устройства связи</w:t>
            </w:r>
          </w:p>
        </w:tc>
        <w:tc>
          <w:tcPr>
            <w:tcW w:w="2466" w:type="dxa"/>
            <w:vAlign w:val="center"/>
          </w:tcPr>
          <w:p w14:paraId="4F1302ED" w14:textId="442E1B16" w:rsidR="003C7FA5" w:rsidRPr="009D45DA" w:rsidRDefault="003C7FA5" w:rsidP="0020587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D45DA">
              <w:rPr>
                <w:rFonts w:ascii="Times New Roman" w:eastAsia="Calibri" w:hAnsi="Times New Roman" w:cs="Times New Roman"/>
                <w:sz w:val="24"/>
                <w:szCs w:val="24"/>
                <w:lang w:eastAsia="ru-RU"/>
              </w:rPr>
              <w:t>Прямое соединение, радиомодем</w:t>
            </w:r>
          </w:p>
        </w:tc>
        <w:tc>
          <w:tcPr>
            <w:tcW w:w="2348" w:type="dxa"/>
          </w:tcPr>
          <w:p w14:paraId="0114FE9B" w14:textId="77777777" w:rsidR="003C7FA5" w:rsidRPr="00571E79" w:rsidRDefault="003C7FA5" w:rsidP="0020587C">
            <w:pPr>
              <w:autoSpaceDE w:val="0"/>
              <w:autoSpaceDN w:val="0"/>
              <w:adjustRightInd w:val="0"/>
              <w:spacing w:after="0" w:line="240" w:lineRule="auto"/>
              <w:jc w:val="center"/>
              <w:rPr>
                <w:rFonts w:ascii="Times New Roman" w:eastAsia="Calibri" w:hAnsi="Times New Roman" w:cs="Times New Roman"/>
                <w:sz w:val="24"/>
                <w:szCs w:val="24"/>
                <w:lang w:eastAsia="ru-RU"/>
              </w:rPr>
            </w:pPr>
          </w:p>
        </w:tc>
      </w:tr>
      <w:tr w:rsidR="003C7FA5" w:rsidRPr="00571E79" w14:paraId="72FEDC89" w14:textId="1D7838BB" w:rsidTr="00496C51">
        <w:trPr>
          <w:jc w:val="right"/>
        </w:trPr>
        <w:tc>
          <w:tcPr>
            <w:tcW w:w="839" w:type="dxa"/>
            <w:vAlign w:val="center"/>
          </w:tcPr>
          <w:p w14:paraId="49301EBE" w14:textId="226AC6F2" w:rsidR="003C7FA5" w:rsidRPr="00E1602B" w:rsidRDefault="003C7FA5" w:rsidP="0020587C">
            <w:pPr>
              <w:autoSpaceDE w:val="0"/>
              <w:autoSpaceDN w:val="0"/>
              <w:adjustRightInd w:val="0"/>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62</w:t>
            </w:r>
            <w:r w:rsidRPr="00E1602B">
              <w:rPr>
                <w:rFonts w:ascii="Times New Roman" w:eastAsia="Calibri" w:hAnsi="Times New Roman" w:cs="Times New Roman"/>
                <w:bCs/>
                <w:sz w:val="24"/>
                <w:szCs w:val="24"/>
                <w:lang w:eastAsia="ru-RU"/>
              </w:rPr>
              <w:t>.3</w:t>
            </w:r>
          </w:p>
        </w:tc>
        <w:tc>
          <w:tcPr>
            <w:tcW w:w="4690" w:type="dxa"/>
            <w:vAlign w:val="center"/>
          </w:tcPr>
          <w:p w14:paraId="56183EEE" w14:textId="77777777" w:rsidR="003C7FA5" w:rsidRPr="009D45DA" w:rsidRDefault="003C7FA5" w:rsidP="0020587C">
            <w:pPr>
              <w:autoSpaceDE w:val="0"/>
              <w:autoSpaceDN w:val="0"/>
              <w:adjustRightInd w:val="0"/>
              <w:spacing w:after="0" w:line="240" w:lineRule="auto"/>
              <w:jc w:val="both"/>
              <w:rPr>
                <w:rFonts w:ascii="Times New Roman" w:eastAsia="Calibri" w:hAnsi="Times New Roman" w:cs="Times New Roman"/>
                <w:i/>
                <w:sz w:val="24"/>
                <w:szCs w:val="24"/>
                <w:lang w:eastAsia="ru-RU"/>
              </w:rPr>
            </w:pPr>
            <w:r w:rsidRPr="009D45DA">
              <w:rPr>
                <w:rFonts w:ascii="Times New Roman" w:eastAsia="Calibri" w:hAnsi="Times New Roman" w:cs="Times New Roman"/>
                <w:sz w:val="24"/>
                <w:szCs w:val="24"/>
                <w:lang w:eastAsia="ru-RU"/>
              </w:rPr>
              <w:t>Тип интерфейса</w:t>
            </w:r>
          </w:p>
        </w:tc>
        <w:tc>
          <w:tcPr>
            <w:tcW w:w="2466" w:type="dxa"/>
            <w:vAlign w:val="center"/>
          </w:tcPr>
          <w:p w14:paraId="7B331D7A" w14:textId="77777777" w:rsidR="003C7FA5" w:rsidRPr="009D45DA" w:rsidRDefault="003C7FA5" w:rsidP="0020587C">
            <w:pPr>
              <w:spacing w:after="0" w:line="240" w:lineRule="auto"/>
              <w:jc w:val="center"/>
              <w:rPr>
                <w:rFonts w:ascii="Times New Roman" w:eastAsia="Times New Roman" w:hAnsi="Times New Roman" w:cs="Times New Roman"/>
                <w:sz w:val="24"/>
                <w:szCs w:val="24"/>
                <w:lang w:eastAsia="ru-RU"/>
              </w:rPr>
            </w:pPr>
            <w:r w:rsidRPr="009D45DA">
              <w:rPr>
                <w:rFonts w:ascii="Times New Roman" w:eastAsia="Calibri" w:hAnsi="Times New Roman" w:cs="Times New Roman"/>
                <w:sz w:val="24"/>
                <w:szCs w:val="24"/>
                <w:lang w:eastAsia="ru-RU"/>
              </w:rPr>
              <w:t>DB9</w:t>
            </w:r>
          </w:p>
        </w:tc>
        <w:tc>
          <w:tcPr>
            <w:tcW w:w="2348" w:type="dxa"/>
          </w:tcPr>
          <w:p w14:paraId="28252F29" w14:textId="77777777" w:rsidR="003C7FA5" w:rsidRPr="00571E79" w:rsidRDefault="003C7FA5" w:rsidP="0020587C">
            <w:pPr>
              <w:spacing w:after="0" w:line="240" w:lineRule="auto"/>
              <w:jc w:val="center"/>
              <w:rPr>
                <w:rFonts w:ascii="Times New Roman" w:eastAsia="Calibri" w:hAnsi="Times New Roman" w:cs="Times New Roman"/>
                <w:sz w:val="24"/>
                <w:szCs w:val="24"/>
                <w:lang w:eastAsia="ru-RU"/>
              </w:rPr>
            </w:pPr>
          </w:p>
        </w:tc>
      </w:tr>
      <w:tr w:rsidR="003C7FA5" w:rsidRPr="00571E79" w14:paraId="63ABC4AD" w14:textId="358EF2FA" w:rsidTr="00496C51">
        <w:trPr>
          <w:jc w:val="right"/>
        </w:trPr>
        <w:tc>
          <w:tcPr>
            <w:tcW w:w="839" w:type="dxa"/>
            <w:vAlign w:val="center"/>
          </w:tcPr>
          <w:p w14:paraId="365F607E" w14:textId="75650401" w:rsidR="003C7FA5" w:rsidRPr="000C299D" w:rsidRDefault="003C7FA5" w:rsidP="0020587C">
            <w:pPr>
              <w:spacing w:after="0" w:line="240" w:lineRule="auto"/>
              <w:jc w:val="center"/>
              <w:rPr>
                <w:rFonts w:ascii="Times New Roman" w:eastAsia="Calibri" w:hAnsi="Times New Roman" w:cs="Times New Roman"/>
                <w:bCs/>
                <w:sz w:val="24"/>
                <w:szCs w:val="24"/>
                <w:lang w:eastAsia="ru-RU"/>
              </w:rPr>
            </w:pPr>
            <w:r w:rsidRPr="000C299D">
              <w:rPr>
                <w:rFonts w:ascii="Times New Roman" w:eastAsia="Calibri" w:hAnsi="Times New Roman" w:cs="Times New Roman"/>
                <w:bCs/>
                <w:sz w:val="24"/>
                <w:szCs w:val="24"/>
                <w:lang w:eastAsia="ru-RU"/>
              </w:rPr>
              <w:t>63</w:t>
            </w:r>
          </w:p>
        </w:tc>
        <w:tc>
          <w:tcPr>
            <w:tcW w:w="7156" w:type="dxa"/>
            <w:gridSpan w:val="2"/>
            <w:vAlign w:val="center"/>
          </w:tcPr>
          <w:p w14:paraId="04058AD5" w14:textId="77777777" w:rsidR="003C7FA5" w:rsidRPr="009D45DA" w:rsidRDefault="003C7FA5" w:rsidP="0020587C">
            <w:pPr>
              <w:spacing w:after="0" w:line="240" w:lineRule="auto"/>
              <w:rPr>
                <w:rFonts w:ascii="Times New Roman" w:eastAsia="Calibri" w:hAnsi="Times New Roman" w:cs="Times New Roman"/>
                <w:b/>
                <w:sz w:val="24"/>
                <w:szCs w:val="24"/>
                <w:lang w:eastAsia="ru-RU"/>
              </w:rPr>
            </w:pPr>
            <w:proofErr w:type="spellStart"/>
            <w:r w:rsidRPr="009D45DA">
              <w:rPr>
                <w:rFonts w:ascii="Times New Roman" w:eastAsia="Calibri" w:hAnsi="Times New Roman" w:cs="Times New Roman"/>
                <w:b/>
                <w:sz w:val="24"/>
                <w:szCs w:val="24"/>
                <w:lang w:eastAsia="ru-RU"/>
              </w:rPr>
              <w:t>Ethernet</w:t>
            </w:r>
            <w:proofErr w:type="spellEnd"/>
          </w:p>
        </w:tc>
        <w:tc>
          <w:tcPr>
            <w:tcW w:w="2348" w:type="dxa"/>
          </w:tcPr>
          <w:p w14:paraId="480C300F" w14:textId="77777777" w:rsidR="003C7FA5" w:rsidRPr="00571E79" w:rsidRDefault="003C7FA5" w:rsidP="0020587C">
            <w:pPr>
              <w:spacing w:after="0" w:line="240" w:lineRule="auto"/>
              <w:rPr>
                <w:rFonts w:ascii="Times New Roman" w:eastAsia="Calibri" w:hAnsi="Times New Roman" w:cs="Times New Roman"/>
                <w:b/>
                <w:sz w:val="24"/>
                <w:szCs w:val="24"/>
                <w:lang w:eastAsia="ru-RU"/>
              </w:rPr>
            </w:pPr>
          </w:p>
        </w:tc>
      </w:tr>
      <w:tr w:rsidR="003C7FA5" w:rsidRPr="00571E79" w14:paraId="7D0FC64E" w14:textId="169C7955" w:rsidTr="00496C51">
        <w:trPr>
          <w:jc w:val="right"/>
        </w:trPr>
        <w:tc>
          <w:tcPr>
            <w:tcW w:w="839" w:type="dxa"/>
            <w:vAlign w:val="center"/>
          </w:tcPr>
          <w:p w14:paraId="4FA4FCA2" w14:textId="2E97151E" w:rsidR="003C7FA5" w:rsidRPr="000C299D" w:rsidRDefault="003C7FA5" w:rsidP="0020587C">
            <w:pPr>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0C299D">
              <w:rPr>
                <w:rFonts w:ascii="Times New Roman" w:eastAsia="Calibri" w:hAnsi="Times New Roman" w:cs="Times New Roman"/>
                <w:bCs/>
                <w:sz w:val="24"/>
                <w:szCs w:val="24"/>
                <w:lang w:eastAsia="ru-RU"/>
              </w:rPr>
              <w:t>63.1</w:t>
            </w:r>
          </w:p>
        </w:tc>
        <w:tc>
          <w:tcPr>
            <w:tcW w:w="4690" w:type="dxa"/>
            <w:vAlign w:val="center"/>
          </w:tcPr>
          <w:p w14:paraId="077CC040" w14:textId="77777777" w:rsidR="003C7FA5" w:rsidRPr="009D45DA" w:rsidRDefault="003C7FA5" w:rsidP="0020587C">
            <w:pPr>
              <w:autoSpaceDE w:val="0"/>
              <w:autoSpaceDN w:val="0"/>
              <w:adjustRightInd w:val="0"/>
              <w:spacing w:after="0" w:line="240" w:lineRule="auto"/>
              <w:jc w:val="both"/>
              <w:rPr>
                <w:rFonts w:ascii="Times New Roman" w:eastAsia="Calibri" w:hAnsi="Times New Roman" w:cs="Times New Roman"/>
                <w:sz w:val="24"/>
                <w:szCs w:val="24"/>
                <w:lang w:eastAsia="ru-RU"/>
              </w:rPr>
            </w:pPr>
            <w:r w:rsidRPr="009D45DA">
              <w:rPr>
                <w:rFonts w:ascii="Times New Roman" w:eastAsia="Calibri" w:hAnsi="Times New Roman" w:cs="Times New Roman"/>
                <w:sz w:val="24"/>
                <w:szCs w:val="24"/>
                <w:lang w:eastAsia="ru-RU"/>
              </w:rPr>
              <w:t xml:space="preserve">Наличие встроенного порта </w:t>
            </w:r>
            <w:r w:rsidRPr="009D45DA">
              <w:rPr>
                <w:rFonts w:ascii="Times New Roman" w:eastAsia="Calibri" w:hAnsi="Times New Roman" w:cs="Times New Roman"/>
                <w:sz w:val="24"/>
                <w:szCs w:val="24"/>
                <w:lang w:val="en-US" w:eastAsia="ru-RU"/>
              </w:rPr>
              <w:t>Ethernet</w:t>
            </w:r>
            <w:r w:rsidRPr="009D45DA">
              <w:rPr>
                <w:rFonts w:ascii="Times New Roman" w:eastAsia="Calibri" w:hAnsi="Times New Roman" w:cs="Times New Roman"/>
                <w:sz w:val="24"/>
                <w:szCs w:val="24"/>
                <w:lang w:eastAsia="ru-RU"/>
              </w:rPr>
              <w:t xml:space="preserve"> LAN (RJ45)</w:t>
            </w:r>
          </w:p>
        </w:tc>
        <w:tc>
          <w:tcPr>
            <w:tcW w:w="2466" w:type="dxa"/>
            <w:vAlign w:val="center"/>
          </w:tcPr>
          <w:p w14:paraId="57E81238" w14:textId="77777777" w:rsidR="003C7FA5" w:rsidRPr="009D45DA" w:rsidRDefault="003C7FA5" w:rsidP="0020587C">
            <w:pPr>
              <w:spacing w:after="0" w:line="240" w:lineRule="auto"/>
              <w:jc w:val="center"/>
              <w:rPr>
                <w:rFonts w:ascii="Times New Roman" w:eastAsia="Calibri" w:hAnsi="Times New Roman" w:cs="Times New Roman"/>
                <w:sz w:val="24"/>
                <w:szCs w:val="24"/>
                <w:lang w:eastAsia="ru-RU"/>
              </w:rPr>
            </w:pPr>
            <w:r w:rsidRPr="009D45DA">
              <w:rPr>
                <w:rFonts w:ascii="Times New Roman" w:eastAsia="Calibri" w:hAnsi="Times New Roman" w:cs="Times New Roman"/>
                <w:sz w:val="24"/>
                <w:szCs w:val="24"/>
                <w:lang w:eastAsia="ru-RU"/>
              </w:rPr>
              <w:t>Да</w:t>
            </w:r>
          </w:p>
        </w:tc>
        <w:tc>
          <w:tcPr>
            <w:tcW w:w="2348" w:type="dxa"/>
          </w:tcPr>
          <w:p w14:paraId="0BE7691B" w14:textId="77777777" w:rsidR="003C7FA5" w:rsidRPr="00571E79" w:rsidRDefault="003C7FA5" w:rsidP="0020587C">
            <w:pPr>
              <w:spacing w:after="0" w:line="240" w:lineRule="auto"/>
              <w:jc w:val="center"/>
              <w:rPr>
                <w:rFonts w:ascii="Times New Roman" w:eastAsia="Calibri" w:hAnsi="Times New Roman" w:cs="Times New Roman"/>
                <w:sz w:val="24"/>
                <w:szCs w:val="24"/>
                <w:lang w:eastAsia="ru-RU"/>
              </w:rPr>
            </w:pPr>
          </w:p>
        </w:tc>
      </w:tr>
      <w:tr w:rsidR="003C7FA5" w:rsidRPr="00571E79" w14:paraId="61B307BC" w14:textId="47B7DF44" w:rsidTr="00496C51">
        <w:trPr>
          <w:jc w:val="right"/>
        </w:trPr>
        <w:tc>
          <w:tcPr>
            <w:tcW w:w="839" w:type="dxa"/>
            <w:vAlign w:val="center"/>
          </w:tcPr>
          <w:p w14:paraId="6137A7FA" w14:textId="2545E32B" w:rsidR="003C7FA5" w:rsidRPr="000C299D" w:rsidRDefault="003C7FA5" w:rsidP="0020587C">
            <w:pPr>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0C299D">
              <w:rPr>
                <w:rFonts w:ascii="Times New Roman" w:eastAsia="Calibri" w:hAnsi="Times New Roman" w:cs="Times New Roman"/>
                <w:bCs/>
                <w:sz w:val="24"/>
                <w:szCs w:val="24"/>
                <w:lang w:eastAsia="ru-RU"/>
              </w:rPr>
              <w:t>63.2</w:t>
            </w:r>
          </w:p>
        </w:tc>
        <w:tc>
          <w:tcPr>
            <w:tcW w:w="4690" w:type="dxa"/>
            <w:vAlign w:val="center"/>
          </w:tcPr>
          <w:p w14:paraId="2F341596" w14:textId="77777777" w:rsidR="003C7FA5" w:rsidRPr="009D45DA" w:rsidRDefault="003C7FA5" w:rsidP="0020587C">
            <w:pPr>
              <w:autoSpaceDE w:val="0"/>
              <w:autoSpaceDN w:val="0"/>
              <w:adjustRightInd w:val="0"/>
              <w:spacing w:after="0" w:line="240" w:lineRule="auto"/>
              <w:jc w:val="both"/>
              <w:rPr>
                <w:rFonts w:ascii="Times New Roman" w:eastAsia="Calibri" w:hAnsi="Times New Roman" w:cs="Times New Roman"/>
                <w:sz w:val="24"/>
                <w:szCs w:val="24"/>
                <w:lang w:eastAsia="ru-RU"/>
              </w:rPr>
            </w:pPr>
            <w:r w:rsidRPr="009D45DA">
              <w:rPr>
                <w:rFonts w:ascii="Times New Roman" w:eastAsia="Calibri" w:hAnsi="Times New Roman" w:cs="Times New Roman"/>
                <w:sz w:val="24"/>
                <w:szCs w:val="24"/>
                <w:lang w:eastAsia="ru-RU"/>
              </w:rPr>
              <w:t>Скорость обмена, Мбит</w:t>
            </w:r>
          </w:p>
        </w:tc>
        <w:tc>
          <w:tcPr>
            <w:tcW w:w="2466" w:type="dxa"/>
            <w:vAlign w:val="center"/>
          </w:tcPr>
          <w:p w14:paraId="7C2CE751" w14:textId="77777777" w:rsidR="003C7FA5" w:rsidRPr="009D45DA" w:rsidRDefault="003C7FA5" w:rsidP="0020587C">
            <w:pPr>
              <w:spacing w:after="0" w:line="240" w:lineRule="auto"/>
              <w:jc w:val="center"/>
              <w:rPr>
                <w:rFonts w:ascii="Times New Roman" w:eastAsia="Calibri" w:hAnsi="Times New Roman" w:cs="Times New Roman"/>
                <w:sz w:val="24"/>
                <w:szCs w:val="24"/>
                <w:lang w:eastAsia="ru-RU"/>
              </w:rPr>
            </w:pPr>
            <w:r w:rsidRPr="009D45DA">
              <w:rPr>
                <w:rFonts w:ascii="Times New Roman" w:eastAsia="Calibri" w:hAnsi="Times New Roman" w:cs="Times New Roman"/>
                <w:sz w:val="24"/>
                <w:szCs w:val="24"/>
                <w:lang w:eastAsia="ru-RU"/>
              </w:rPr>
              <w:t>100</w:t>
            </w:r>
          </w:p>
        </w:tc>
        <w:tc>
          <w:tcPr>
            <w:tcW w:w="2348" w:type="dxa"/>
          </w:tcPr>
          <w:p w14:paraId="73FCFEDA" w14:textId="77777777" w:rsidR="003C7FA5" w:rsidRPr="00571E79" w:rsidRDefault="003C7FA5" w:rsidP="0020587C">
            <w:pPr>
              <w:spacing w:after="0" w:line="240" w:lineRule="auto"/>
              <w:jc w:val="center"/>
              <w:rPr>
                <w:rFonts w:ascii="Times New Roman" w:eastAsia="Calibri" w:hAnsi="Times New Roman" w:cs="Times New Roman"/>
                <w:sz w:val="24"/>
                <w:szCs w:val="24"/>
                <w:lang w:eastAsia="ru-RU"/>
              </w:rPr>
            </w:pPr>
          </w:p>
        </w:tc>
      </w:tr>
      <w:tr w:rsidR="003C7FA5" w:rsidRPr="00571E79" w14:paraId="7BA6E3FA" w14:textId="4BC9F884" w:rsidTr="00496C51">
        <w:trPr>
          <w:jc w:val="right"/>
        </w:trPr>
        <w:tc>
          <w:tcPr>
            <w:tcW w:w="839" w:type="dxa"/>
            <w:vAlign w:val="center"/>
          </w:tcPr>
          <w:p w14:paraId="2C3C9422" w14:textId="0FEE5F98" w:rsidR="003C7FA5" w:rsidRPr="000C299D" w:rsidRDefault="003C7FA5" w:rsidP="0020587C">
            <w:pPr>
              <w:spacing w:after="0" w:line="240" w:lineRule="auto"/>
              <w:jc w:val="center"/>
              <w:rPr>
                <w:rFonts w:ascii="Times New Roman" w:eastAsia="Calibri" w:hAnsi="Times New Roman" w:cs="Times New Roman"/>
                <w:bCs/>
                <w:sz w:val="24"/>
                <w:szCs w:val="24"/>
                <w:lang w:eastAsia="ru-RU"/>
              </w:rPr>
            </w:pPr>
            <w:r w:rsidRPr="000C299D">
              <w:rPr>
                <w:rFonts w:ascii="Times New Roman" w:eastAsia="Calibri" w:hAnsi="Times New Roman" w:cs="Times New Roman"/>
                <w:bCs/>
                <w:sz w:val="24"/>
                <w:szCs w:val="24"/>
                <w:lang w:eastAsia="ru-RU"/>
              </w:rPr>
              <w:t>64</w:t>
            </w:r>
          </w:p>
        </w:tc>
        <w:tc>
          <w:tcPr>
            <w:tcW w:w="7156" w:type="dxa"/>
            <w:gridSpan w:val="2"/>
            <w:vAlign w:val="center"/>
          </w:tcPr>
          <w:p w14:paraId="2B0BB837" w14:textId="77777777" w:rsidR="003C7FA5" w:rsidRPr="009D45DA" w:rsidRDefault="003C7FA5" w:rsidP="0020587C">
            <w:pPr>
              <w:spacing w:after="0" w:line="240" w:lineRule="auto"/>
              <w:rPr>
                <w:rFonts w:ascii="Times New Roman" w:eastAsia="Calibri" w:hAnsi="Times New Roman" w:cs="Times New Roman"/>
                <w:b/>
                <w:sz w:val="24"/>
                <w:szCs w:val="24"/>
                <w:lang w:eastAsia="ru-RU"/>
              </w:rPr>
            </w:pPr>
            <w:r w:rsidRPr="009D45DA">
              <w:rPr>
                <w:rFonts w:ascii="Times New Roman" w:eastAsia="Calibri" w:hAnsi="Times New Roman" w:cs="Times New Roman"/>
                <w:b/>
                <w:sz w:val="24"/>
                <w:szCs w:val="24"/>
                <w:lang w:eastAsia="ru-RU"/>
              </w:rPr>
              <w:t>USB</w:t>
            </w:r>
          </w:p>
        </w:tc>
        <w:tc>
          <w:tcPr>
            <w:tcW w:w="2348" w:type="dxa"/>
          </w:tcPr>
          <w:p w14:paraId="1E4FBB98" w14:textId="77777777" w:rsidR="003C7FA5" w:rsidRPr="00571E79" w:rsidRDefault="003C7FA5" w:rsidP="0020587C">
            <w:pPr>
              <w:spacing w:after="0" w:line="240" w:lineRule="auto"/>
              <w:rPr>
                <w:rFonts w:ascii="Times New Roman" w:eastAsia="Calibri" w:hAnsi="Times New Roman" w:cs="Times New Roman"/>
                <w:b/>
                <w:sz w:val="24"/>
                <w:szCs w:val="24"/>
                <w:lang w:eastAsia="ru-RU"/>
              </w:rPr>
            </w:pPr>
          </w:p>
        </w:tc>
      </w:tr>
      <w:tr w:rsidR="003C7FA5" w:rsidRPr="00571E79" w14:paraId="3A16AAD8" w14:textId="73DC6F50" w:rsidTr="00496C51">
        <w:trPr>
          <w:jc w:val="right"/>
        </w:trPr>
        <w:tc>
          <w:tcPr>
            <w:tcW w:w="839" w:type="dxa"/>
            <w:vAlign w:val="center"/>
          </w:tcPr>
          <w:p w14:paraId="4C84F165" w14:textId="23C91F70" w:rsidR="003C7FA5" w:rsidRPr="000C299D" w:rsidRDefault="003C7FA5" w:rsidP="0020587C">
            <w:pPr>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0C299D">
              <w:rPr>
                <w:rFonts w:ascii="Times New Roman" w:eastAsia="Calibri" w:hAnsi="Times New Roman" w:cs="Times New Roman"/>
                <w:bCs/>
                <w:sz w:val="24"/>
                <w:szCs w:val="24"/>
                <w:lang w:eastAsia="ru-RU"/>
              </w:rPr>
              <w:t>64.1</w:t>
            </w:r>
          </w:p>
        </w:tc>
        <w:tc>
          <w:tcPr>
            <w:tcW w:w="4690" w:type="dxa"/>
            <w:vAlign w:val="center"/>
          </w:tcPr>
          <w:p w14:paraId="232D8809" w14:textId="77777777" w:rsidR="003C7FA5" w:rsidRPr="009D45DA" w:rsidRDefault="003C7FA5" w:rsidP="0020587C">
            <w:pPr>
              <w:autoSpaceDE w:val="0"/>
              <w:autoSpaceDN w:val="0"/>
              <w:adjustRightInd w:val="0"/>
              <w:spacing w:after="0" w:line="240" w:lineRule="auto"/>
              <w:jc w:val="both"/>
              <w:rPr>
                <w:rFonts w:ascii="Times New Roman" w:eastAsia="Calibri" w:hAnsi="Times New Roman" w:cs="Times New Roman"/>
                <w:sz w:val="24"/>
                <w:szCs w:val="24"/>
                <w:lang w:eastAsia="ru-RU"/>
              </w:rPr>
            </w:pPr>
            <w:r w:rsidRPr="009D45DA">
              <w:rPr>
                <w:rFonts w:ascii="Times New Roman" w:eastAsia="Calibri" w:hAnsi="Times New Roman" w:cs="Times New Roman"/>
                <w:sz w:val="24"/>
                <w:szCs w:val="24"/>
                <w:lang w:eastAsia="ru-RU"/>
              </w:rPr>
              <w:t>Наличие USB</w:t>
            </w:r>
          </w:p>
        </w:tc>
        <w:tc>
          <w:tcPr>
            <w:tcW w:w="2466" w:type="dxa"/>
            <w:vAlign w:val="center"/>
          </w:tcPr>
          <w:p w14:paraId="24C87AAB" w14:textId="77777777" w:rsidR="003C7FA5" w:rsidRPr="009D45DA" w:rsidRDefault="003C7FA5" w:rsidP="0020587C">
            <w:pPr>
              <w:spacing w:after="0" w:line="240" w:lineRule="auto"/>
              <w:jc w:val="center"/>
              <w:rPr>
                <w:rFonts w:ascii="Times New Roman" w:eastAsia="Calibri" w:hAnsi="Times New Roman" w:cs="Times New Roman"/>
                <w:sz w:val="24"/>
                <w:szCs w:val="24"/>
                <w:lang w:eastAsia="ru-RU"/>
              </w:rPr>
            </w:pPr>
            <w:r w:rsidRPr="009D45DA">
              <w:rPr>
                <w:rFonts w:ascii="Times New Roman" w:eastAsia="Calibri" w:hAnsi="Times New Roman" w:cs="Times New Roman"/>
                <w:sz w:val="24"/>
                <w:szCs w:val="24"/>
                <w:lang w:eastAsia="ru-RU"/>
              </w:rPr>
              <w:t>Да</w:t>
            </w:r>
          </w:p>
        </w:tc>
        <w:tc>
          <w:tcPr>
            <w:tcW w:w="2348" w:type="dxa"/>
          </w:tcPr>
          <w:p w14:paraId="6AA739A2" w14:textId="77777777" w:rsidR="003C7FA5" w:rsidRPr="00571E79" w:rsidRDefault="003C7FA5" w:rsidP="0020587C">
            <w:pPr>
              <w:spacing w:after="0" w:line="240" w:lineRule="auto"/>
              <w:jc w:val="center"/>
              <w:rPr>
                <w:rFonts w:ascii="Times New Roman" w:eastAsia="Calibri" w:hAnsi="Times New Roman" w:cs="Times New Roman"/>
                <w:sz w:val="24"/>
                <w:szCs w:val="24"/>
                <w:lang w:eastAsia="ru-RU"/>
              </w:rPr>
            </w:pPr>
          </w:p>
        </w:tc>
      </w:tr>
      <w:tr w:rsidR="003C7FA5" w:rsidRPr="00571E79" w14:paraId="510CF370" w14:textId="2C5AF982" w:rsidTr="00496C51">
        <w:trPr>
          <w:jc w:val="right"/>
        </w:trPr>
        <w:tc>
          <w:tcPr>
            <w:tcW w:w="839" w:type="dxa"/>
            <w:vAlign w:val="center"/>
          </w:tcPr>
          <w:p w14:paraId="12A4E734" w14:textId="21D998F4" w:rsidR="003C7FA5" w:rsidRPr="000C299D" w:rsidRDefault="003C7FA5" w:rsidP="0020587C">
            <w:pPr>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0C299D">
              <w:rPr>
                <w:rFonts w:ascii="Times New Roman" w:eastAsia="Calibri" w:hAnsi="Times New Roman" w:cs="Times New Roman"/>
                <w:bCs/>
                <w:sz w:val="24"/>
                <w:szCs w:val="24"/>
                <w:lang w:eastAsia="ru-RU"/>
              </w:rPr>
              <w:t>64.2</w:t>
            </w:r>
          </w:p>
        </w:tc>
        <w:tc>
          <w:tcPr>
            <w:tcW w:w="4690" w:type="dxa"/>
            <w:vAlign w:val="center"/>
          </w:tcPr>
          <w:p w14:paraId="5B467B59" w14:textId="77777777" w:rsidR="003C7FA5" w:rsidRPr="009D45DA" w:rsidRDefault="003C7FA5" w:rsidP="0020587C">
            <w:pPr>
              <w:autoSpaceDE w:val="0"/>
              <w:autoSpaceDN w:val="0"/>
              <w:adjustRightInd w:val="0"/>
              <w:spacing w:after="0" w:line="240" w:lineRule="auto"/>
              <w:jc w:val="both"/>
              <w:rPr>
                <w:rFonts w:ascii="Times New Roman" w:eastAsia="Calibri" w:hAnsi="Times New Roman" w:cs="Times New Roman"/>
                <w:sz w:val="24"/>
                <w:szCs w:val="24"/>
                <w:lang w:eastAsia="ru-RU"/>
              </w:rPr>
            </w:pPr>
            <w:r w:rsidRPr="009D45DA">
              <w:rPr>
                <w:rFonts w:ascii="Times New Roman" w:eastAsia="Calibri" w:hAnsi="Times New Roman" w:cs="Times New Roman"/>
                <w:sz w:val="24"/>
                <w:szCs w:val="24"/>
                <w:lang w:eastAsia="ru-RU"/>
              </w:rPr>
              <w:t xml:space="preserve">Количество портов </w:t>
            </w:r>
            <w:r w:rsidRPr="009D45DA">
              <w:rPr>
                <w:rFonts w:ascii="Times New Roman" w:eastAsia="Calibri" w:hAnsi="Times New Roman" w:cs="Times New Roman"/>
                <w:sz w:val="24"/>
                <w:szCs w:val="24"/>
                <w:lang w:val="en-US" w:eastAsia="ru-RU"/>
              </w:rPr>
              <w:t>USB</w:t>
            </w:r>
            <w:r w:rsidRPr="009D45DA">
              <w:rPr>
                <w:rFonts w:ascii="Times New Roman" w:eastAsia="Calibri" w:hAnsi="Times New Roman" w:cs="Times New Roman"/>
                <w:sz w:val="24"/>
                <w:szCs w:val="24"/>
                <w:lang w:eastAsia="ru-RU"/>
              </w:rPr>
              <w:t>, шт.</w:t>
            </w:r>
          </w:p>
        </w:tc>
        <w:tc>
          <w:tcPr>
            <w:tcW w:w="2466" w:type="dxa"/>
            <w:vAlign w:val="center"/>
          </w:tcPr>
          <w:p w14:paraId="39F6EDC8" w14:textId="77777777" w:rsidR="003C7FA5" w:rsidRPr="009D45DA" w:rsidRDefault="003C7FA5" w:rsidP="0020587C">
            <w:pPr>
              <w:spacing w:after="0" w:line="240" w:lineRule="auto"/>
              <w:jc w:val="center"/>
              <w:rPr>
                <w:rFonts w:ascii="Times New Roman" w:eastAsia="Calibri" w:hAnsi="Times New Roman" w:cs="Times New Roman"/>
                <w:sz w:val="24"/>
                <w:szCs w:val="24"/>
                <w:lang w:eastAsia="ru-RU"/>
              </w:rPr>
            </w:pPr>
            <w:r w:rsidRPr="009D45DA">
              <w:rPr>
                <w:rFonts w:ascii="Times New Roman" w:eastAsia="Calibri" w:hAnsi="Times New Roman" w:cs="Times New Roman"/>
                <w:sz w:val="24"/>
                <w:szCs w:val="24"/>
                <w:lang w:eastAsia="ru-RU"/>
              </w:rPr>
              <w:t>3</w:t>
            </w:r>
          </w:p>
        </w:tc>
        <w:tc>
          <w:tcPr>
            <w:tcW w:w="2348" w:type="dxa"/>
          </w:tcPr>
          <w:p w14:paraId="3922BB28" w14:textId="77777777" w:rsidR="003C7FA5" w:rsidRPr="00571E79" w:rsidRDefault="003C7FA5" w:rsidP="0020587C">
            <w:pPr>
              <w:spacing w:after="0" w:line="240" w:lineRule="auto"/>
              <w:jc w:val="center"/>
              <w:rPr>
                <w:rFonts w:ascii="Times New Roman" w:eastAsia="Calibri" w:hAnsi="Times New Roman" w:cs="Times New Roman"/>
                <w:sz w:val="24"/>
                <w:szCs w:val="24"/>
                <w:lang w:eastAsia="ru-RU"/>
              </w:rPr>
            </w:pPr>
          </w:p>
        </w:tc>
      </w:tr>
      <w:tr w:rsidR="00496C51" w:rsidRPr="00571E79" w14:paraId="5ABF0EFF" w14:textId="0472B996" w:rsidTr="00BF2D2F">
        <w:trPr>
          <w:jc w:val="right"/>
        </w:trPr>
        <w:tc>
          <w:tcPr>
            <w:tcW w:w="10343" w:type="dxa"/>
            <w:gridSpan w:val="4"/>
            <w:vAlign w:val="center"/>
          </w:tcPr>
          <w:p w14:paraId="404670FB" w14:textId="7A8D9C68" w:rsidR="00496C51" w:rsidRPr="00571E79" w:rsidRDefault="00496C51" w:rsidP="000C299D">
            <w:pPr>
              <w:spacing w:after="0" w:line="240" w:lineRule="auto"/>
              <w:jc w:val="center"/>
              <w:rPr>
                <w:rFonts w:ascii="Times New Roman" w:eastAsia="Calibri" w:hAnsi="Times New Roman" w:cs="Times New Roman"/>
                <w:b/>
                <w:sz w:val="24"/>
                <w:szCs w:val="24"/>
                <w:lang w:eastAsia="ru-RU"/>
              </w:rPr>
            </w:pPr>
            <w:r w:rsidRPr="00571E79">
              <w:rPr>
                <w:rFonts w:ascii="Times New Roman" w:eastAsia="Calibri" w:hAnsi="Times New Roman" w:cs="Times New Roman"/>
                <w:b/>
                <w:sz w:val="24"/>
                <w:szCs w:val="24"/>
                <w:lang w:eastAsia="ru-RU"/>
              </w:rPr>
              <w:t>Журналы и счётчики</w:t>
            </w:r>
          </w:p>
        </w:tc>
      </w:tr>
      <w:tr w:rsidR="00496C51" w:rsidRPr="00571E79" w14:paraId="1C51D7F8" w14:textId="69691D94" w:rsidTr="00BF2D2F">
        <w:trPr>
          <w:jc w:val="right"/>
        </w:trPr>
        <w:tc>
          <w:tcPr>
            <w:tcW w:w="839" w:type="dxa"/>
            <w:vAlign w:val="center"/>
          </w:tcPr>
          <w:p w14:paraId="6EAF42A5" w14:textId="21D25ABD" w:rsidR="00496C51" w:rsidRPr="000C299D" w:rsidRDefault="00496C51" w:rsidP="0020587C">
            <w:pPr>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0C299D">
              <w:rPr>
                <w:rFonts w:ascii="Times New Roman" w:eastAsia="Calibri" w:hAnsi="Times New Roman" w:cs="Times New Roman"/>
                <w:bCs/>
                <w:sz w:val="24"/>
                <w:szCs w:val="24"/>
                <w:lang w:eastAsia="ru-RU"/>
              </w:rPr>
              <w:t>65</w:t>
            </w:r>
          </w:p>
        </w:tc>
        <w:tc>
          <w:tcPr>
            <w:tcW w:w="9504" w:type="dxa"/>
            <w:gridSpan w:val="3"/>
            <w:vAlign w:val="center"/>
          </w:tcPr>
          <w:p w14:paraId="00A0B327" w14:textId="631A5107" w:rsidR="00496C51" w:rsidRPr="00571E79" w:rsidRDefault="00496C51" w:rsidP="00496C51">
            <w:pPr>
              <w:spacing w:after="0" w:line="240" w:lineRule="auto"/>
              <w:rPr>
                <w:rFonts w:ascii="Times New Roman" w:eastAsia="Calibri" w:hAnsi="Times New Roman" w:cs="Times New Roman"/>
                <w:sz w:val="24"/>
                <w:szCs w:val="24"/>
                <w:lang w:eastAsia="ru-RU"/>
              </w:rPr>
            </w:pPr>
            <w:r w:rsidRPr="00571E79">
              <w:rPr>
                <w:rFonts w:ascii="Times New Roman" w:eastAsia="Calibri" w:hAnsi="Times New Roman" w:cs="Times New Roman"/>
                <w:b/>
                <w:sz w:val="24"/>
                <w:szCs w:val="24"/>
                <w:lang w:eastAsia="ru-RU"/>
              </w:rPr>
              <w:t>Журнал событий</w:t>
            </w:r>
          </w:p>
        </w:tc>
      </w:tr>
      <w:tr w:rsidR="003C7FA5" w:rsidRPr="00571E79" w14:paraId="12007C64" w14:textId="3005805D" w:rsidTr="00496C51">
        <w:trPr>
          <w:jc w:val="right"/>
        </w:trPr>
        <w:tc>
          <w:tcPr>
            <w:tcW w:w="839" w:type="dxa"/>
            <w:vAlign w:val="center"/>
          </w:tcPr>
          <w:p w14:paraId="0AD6F4D4" w14:textId="0F5EEB7A" w:rsidR="003C7FA5" w:rsidRPr="000C299D" w:rsidRDefault="003C7FA5" w:rsidP="0020587C">
            <w:pPr>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0C299D">
              <w:rPr>
                <w:rFonts w:ascii="Times New Roman" w:eastAsia="Calibri" w:hAnsi="Times New Roman" w:cs="Times New Roman"/>
                <w:bCs/>
                <w:sz w:val="24"/>
                <w:szCs w:val="24"/>
                <w:lang w:eastAsia="ru-RU"/>
              </w:rPr>
              <w:t>65.1</w:t>
            </w:r>
          </w:p>
        </w:tc>
        <w:tc>
          <w:tcPr>
            <w:tcW w:w="4690" w:type="dxa"/>
            <w:vAlign w:val="center"/>
          </w:tcPr>
          <w:p w14:paraId="737B112D" w14:textId="77777777" w:rsidR="003C7FA5" w:rsidRPr="00571E79" w:rsidRDefault="003C7FA5" w:rsidP="0020587C">
            <w:pPr>
              <w:autoSpaceDE w:val="0"/>
              <w:autoSpaceDN w:val="0"/>
              <w:adjustRightInd w:val="0"/>
              <w:spacing w:after="0" w:line="240" w:lineRule="auto"/>
              <w:jc w:val="both"/>
              <w:rPr>
                <w:rFonts w:ascii="Times New Roman" w:eastAsia="Calibri" w:hAnsi="Times New Roman" w:cs="Times New Roman"/>
                <w:sz w:val="24"/>
                <w:szCs w:val="24"/>
                <w:lang w:eastAsia="ru-RU"/>
              </w:rPr>
            </w:pPr>
            <w:r w:rsidRPr="00571E79">
              <w:rPr>
                <w:rFonts w:ascii="Times New Roman" w:eastAsia="Calibri" w:hAnsi="Times New Roman" w:cs="Times New Roman"/>
                <w:sz w:val="24"/>
                <w:szCs w:val="24"/>
                <w:lang w:eastAsia="ru-RU"/>
              </w:rPr>
              <w:t>Количество записываемых показаний, шт.</w:t>
            </w:r>
          </w:p>
        </w:tc>
        <w:tc>
          <w:tcPr>
            <w:tcW w:w="2466" w:type="dxa"/>
            <w:vAlign w:val="center"/>
          </w:tcPr>
          <w:p w14:paraId="534ED2F9" w14:textId="77777777" w:rsidR="003C7FA5" w:rsidRPr="00571E79" w:rsidRDefault="003C7FA5" w:rsidP="0020587C">
            <w:pPr>
              <w:spacing w:after="0" w:line="240" w:lineRule="auto"/>
              <w:jc w:val="center"/>
              <w:rPr>
                <w:rFonts w:ascii="Times New Roman" w:eastAsia="Calibri" w:hAnsi="Times New Roman" w:cs="Times New Roman"/>
                <w:sz w:val="24"/>
                <w:szCs w:val="24"/>
                <w:lang w:eastAsia="ru-RU"/>
              </w:rPr>
            </w:pPr>
            <w:r w:rsidRPr="00571E79">
              <w:rPr>
                <w:rFonts w:ascii="Times New Roman" w:eastAsia="Calibri" w:hAnsi="Times New Roman" w:cs="Times New Roman"/>
                <w:sz w:val="24"/>
                <w:szCs w:val="24"/>
                <w:lang w:eastAsia="ru-RU"/>
              </w:rPr>
              <w:t>10 000</w:t>
            </w:r>
          </w:p>
        </w:tc>
        <w:tc>
          <w:tcPr>
            <w:tcW w:w="2348" w:type="dxa"/>
          </w:tcPr>
          <w:p w14:paraId="5E1A352B" w14:textId="77777777" w:rsidR="003C7FA5" w:rsidRPr="00571E79" w:rsidRDefault="003C7FA5" w:rsidP="0020587C">
            <w:pPr>
              <w:spacing w:after="0" w:line="240" w:lineRule="auto"/>
              <w:jc w:val="center"/>
              <w:rPr>
                <w:rFonts w:ascii="Times New Roman" w:eastAsia="Calibri" w:hAnsi="Times New Roman" w:cs="Times New Roman"/>
                <w:sz w:val="24"/>
                <w:szCs w:val="24"/>
                <w:lang w:eastAsia="ru-RU"/>
              </w:rPr>
            </w:pPr>
          </w:p>
        </w:tc>
      </w:tr>
      <w:tr w:rsidR="003C7FA5" w:rsidRPr="00571E79" w14:paraId="1CD8B099" w14:textId="2E769F9B" w:rsidTr="00496C51">
        <w:trPr>
          <w:jc w:val="right"/>
        </w:trPr>
        <w:tc>
          <w:tcPr>
            <w:tcW w:w="839" w:type="dxa"/>
            <w:vAlign w:val="center"/>
          </w:tcPr>
          <w:p w14:paraId="37B0CB51" w14:textId="48AE6196" w:rsidR="003C7FA5" w:rsidRPr="000C299D" w:rsidRDefault="003C7FA5" w:rsidP="0020587C">
            <w:pPr>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0C299D">
              <w:rPr>
                <w:rFonts w:ascii="Times New Roman" w:eastAsia="Calibri" w:hAnsi="Times New Roman" w:cs="Times New Roman"/>
                <w:bCs/>
                <w:sz w:val="24"/>
                <w:szCs w:val="24"/>
                <w:lang w:eastAsia="ru-RU"/>
              </w:rPr>
              <w:t>65.2</w:t>
            </w:r>
          </w:p>
        </w:tc>
        <w:tc>
          <w:tcPr>
            <w:tcW w:w="4690" w:type="dxa"/>
            <w:vAlign w:val="center"/>
          </w:tcPr>
          <w:p w14:paraId="1474A4BE" w14:textId="77777777" w:rsidR="003C7FA5" w:rsidRPr="00571E79" w:rsidRDefault="003C7FA5" w:rsidP="0020587C">
            <w:pPr>
              <w:autoSpaceDE w:val="0"/>
              <w:autoSpaceDN w:val="0"/>
              <w:adjustRightInd w:val="0"/>
              <w:spacing w:after="0" w:line="240" w:lineRule="auto"/>
              <w:jc w:val="both"/>
              <w:rPr>
                <w:rFonts w:ascii="Times New Roman" w:eastAsia="Calibri" w:hAnsi="Times New Roman" w:cs="Times New Roman"/>
                <w:sz w:val="24"/>
                <w:szCs w:val="24"/>
                <w:lang w:eastAsia="ru-RU"/>
              </w:rPr>
            </w:pPr>
            <w:r w:rsidRPr="00571E79">
              <w:rPr>
                <w:rFonts w:ascii="Times New Roman" w:eastAsia="Calibri" w:hAnsi="Times New Roman" w:cs="Times New Roman"/>
                <w:sz w:val="24"/>
                <w:szCs w:val="24"/>
                <w:lang w:eastAsia="ru-RU"/>
              </w:rPr>
              <w:t>Указание источника события при каждом отключении реклоузера</w:t>
            </w:r>
          </w:p>
        </w:tc>
        <w:tc>
          <w:tcPr>
            <w:tcW w:w="2466" w:type="dxa"/>
            <w:vAlign w:val="center"/>
          </w:tcPr>
          <w:p w14:paraId="59E0B6FB" w14:textId="77777777" w:rsidR="003C7FA5" w:rsidRPr="00571E79" w:rsidRDefault="003C7FA5" w:rsidP="0020587C">
            <w:pPr>
              <w:spacing w:after="0" w:line="240" w:lineRule="auto"/>
              <w:jc w:val="center"/>
              <w:rPr>
                <w:rFonts w:ascii="Times New Roman" w:eastAsia="Calibri" w:hAnsi="Times New Roman" w:cs="Times New Roman"/>
                <w:sz w:val="24"/>
                <w:szCs w:val="24"/>
                <w:lang w:eastAsia="ru-RU"/>
              </w:rPr>
            </w:pPr>
            <w:r w:rsidRPr="00571E79">
              <w:rPr>
                <w:rFonts w:ascii="Times New Roman" w:eastAsia="Calibri" w:hAnsi="Times New Roman" w:cs="Times New Roman"/>
                <w:sz w:val="24"/>
                <w:szCs w:val="24"/>
                <w:lang w:eastAsia="ru-RU"/>
              </w:rPr>
              <w:t>да</w:t>
            </w:r>
          </w:p>
        </w:tc>
        <w:tc>
          <w:tcPr>
            <w:tcW w:w="2348" w:type="dxa"/>
          </w:tcPr>
          <w:p w14:paraId="17D5CB89" w14:textId="77777777" w:rsidR="003C7FA5" w:rsidRPr="00571E79" w:rsidRDefault="003C7FA5" w:rsidP="0020587C">
            <w:pPr>
              <w:spacing w:after="0" w:line="240" w:lineRule="auto"/>
              <w:jc w:val="center"/>
              <w:rPr>
                <w:rFonts w:ascii="Times New Roman" w:eastAsia="Calibri" w:hAnsi="Times New Roman" w:cs="Times New Roman"/>
                <w:sz w:val="24"/>
                <w:szCs w:val="24"/>
                <w:lang w:eastAsia="ru-RU"/>
              </w:rPr>
            </w:pPr>
          </w:p>
        </w:tc>
      </w:tr>
      <w:tr w:rsidR="00496C51" w:rsidRPr="00571E79" w14:paraId="747A1F55" w14:textId="7FEE1285" w:rsidTr="00BF2D2F">
        <w:trPr>
          <w:jc w:val="right"/>
        </w:trPr>
        <w:tc>
          <w:tcPr>
            <w:tcW w:w="839" w:type="dxa"/>
            <w:vAlign w:val="center"/>
          </w:tcPr>
          <w:p w14:paraId="3FFBA943" w14:textId="6CB9A62A" w:rsidR="00496C51" w:rsidRPr="000C299D" w:rsidRDefault="00496C51" w:rsidP="0020587C">
            <w:pPr>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0C299D">
              <w:rPr>
                <w:rFonts w:ascii="Times New Roman" w:eastAsia="Calibri" w:hAnsi="Times New Roman" w:cs="Times New Roman"/>
                <w:bCs/>
                <w:sz w:val="24"/>
                <w:szCs w:val="24"/>
                <w:lang w:eastAsia="ru-RU"/>
              </w:rPr>
              <w:t>66</w:t>
            </w:r>
          </w:p>
        </w:tc>
        <w:tc>
          <w:tcPr>
            <w:tcW w:w="9504" w:type="dxa"/>
            <w:gridSpan w:val="3"/>
            <w:vAlign w:val="center"/>
          </w:tcPr>
          <w:p w14:paraId="6B496AA8" w14:textId="18CA2B3E" w:rsidR="00496C51" w:rsidRPr="00571E79" w:rsidRDefault="00496C51" w:rsidP="0020587C">
            <w:pPr>
              <w:spacing w:after="0" w:line="240" w:lineRule="auto"/>
              <w:rPr>
                <w:rFonts w:ascii="Times New Roman" w:eastAsia="Calibri" w:hAnsi="Times New Roman" w:cs="Times New Roman"/>
                <w:b/>
                <w:sz w:val="24"/>
                <w:szCs w:val="24"/>
                <w:lang w:eastAsia="ru-RU"/>
              </w:rPr>
            </w:pPr>
            <w:r w:rsidRPr="00571E79">
              <w:rPr>
                <w:rFonts w:ascii="Times New Roman" w:eastAsia="Calibri" w:hAnsi="Times New Roman" w:cs="Times New Roman"/>
                <w:b/>
                <w:sz w:val="24"/>
                <w:szCs w:val="24"/>
                <w:lang w:eastAsia="ru-RU"/>
              </w:rPr>
              <w:t>Журнал связи</w:t>
            </w:r>
          </w:p>
        </w:tc>
      </w:tr>
      <w:tr w:rsidR="003C7FA5" w:rsidRPr="00571E79" w14:paraId="5B803E7E" w14:textId="7A8D900F" w:rsidTr="00496C51">
        <w:trPr>
          <w:jc w:val="right"/>
        </w:trPr>
        <w:tc>
          <w:tcPr>
            <w:tcW w:w="839" w:type="dxa"/>
            <w:vAlign w:val="center"/>
          </w:tcPr>
          <w:p w14:paraId="0C10FA64" w14:textId="75F42C81" w:rsidR="003C7FA5" w:rsidRPr="000C299D" w:rsidRDefault="003C7FA5" w:rsidP="0020587C">
            <w:pPr>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0C299D">
              <w:rPr>
                <w:rFonts w:ascii="Times New Roman" w:eastAsia="Calibri" w:hAnsi="Times New Roman" w:cs="Times New Roman"/>
                <w:bCs/>
                <w:sz w:val="24"/>
                <w:szCs w:val="24"/>
                <w:lang w:eastAsia="ru-RU"/>
              </w:rPr>
              <w:t>66.1</w:t>
            </w:r>
          </w:p>
        </w:tc>
        <w:tc>
          <w:tcPr>
            <w:tcW w:w="4690" w:type="dxa"/>
            <w:vAlign w:val="center"/>
          </w:tcPr>
          <w:p w14:paraId="02628135" w14:textId="77777777" w:rsidR="003C7FA5" w:rsidRPr="00571E79" w:rsidRDefault="003C7FA5" w:rsidP="0020587C">
            <w:pPr>
              <w:autoSpaceDE w:val="0"/>
              <w:autoSpaceDN w:val="0"/>
              <w:adjustRightInd w:val="0"/>
              <w:spacing w:after="0" w:line="240" w:lineRule="auto"/>
              <w:jc w:val="both"/>
              <w:rPr>
                <w:rFonts w:ascii="Times New Roman" w:eastAsia="Calibri" w:hAnsi="Times New Roman" w:cs="Times New Roman"/>
                <w:sz w:val="24"/>
                <w:szCs w:val="24"/>
                <w:lang w:eastAsia="ru-RU"/>
              </w:rPr>
            </w:pPr>
            <w:r w:rsidRPr="00571E79">
              <w:rPr>
                <w:rFonts w:ascii="Times New Roman" w:eastAsia="Calibri" w:hAnsi="Times New Roman" w:cs="Times New Roman"/>
                <w:sz w:val="24"/>
                <w:szCs w:val="24"/>
                <w:lang w:eastAsia="ru-RU"/>
              </w:rPr>
              <w:t>Количество записываемых показаний, шт.</w:t>
            </w:r>
          </w:p>
        </w:tc>
        <w:tc>
          <w:tcPr>
            <w:tcW w:w="2466" w:type="dxa"/>
            <w:vAlign w:val="center"/>
          </w:tcPr>
          <w:p w14:paraId="18038E8C" w14:textId="77777777" w:rsidR="003C7FA5" w:rsidRPr="00571E79" w:rsidRDefault="003C7FA5" w:rsidP="0020587C">
            <w:pPr>
              <w:spacing w:after="0" w:line="240" w:lineRule="auto"/>
              <w:jc w:val="center"/>
              <w:rPr>
                <w:rFonts w:ascii="Times New Roman" w:eastAsia="Calibri" w:hAnsi="Times New Roman" w:cs="Times New Roman"/>
                <w:sz w:val="24"/>
                <w:szCs w:val="24"/>
                <w:lang w:eastAsia="ru-RU"/>
              </w:rPr>
            </w:pPr>
            <w:r w:rsidRPr="00571E79">
              <w:rPr>
                <w:rFonts w:ascii="Times New Roman" w:eastAsia="Calibri" w:hAnsi="Times New Roman" w:cs="Times New Roman"/>
                <w:sz w:val="24"/>
                <w:szCs w:val="24"/>
                <w:lang w:eastAsia="ru-RU"/>
              </w:rPr>
              <w:t>10 000</w:t>
            </w:r>
          </w:p>
        </w:tc>
        <w:tc>
          <w:tcPr>
            <w:tcW w:w="2348" w:type="dxa"/>
          </w:tcPr>
          <w:p w14:paraId="23DC9858" w14:textId="77777777" w:rsidR="003C7FA5" w:rsidRPr="00571E79" w:rsidRDefault="003C7FA5" w:rsidP="0020587C">
            <w:pPr>
              <w:spacing w:after="0" w:line="240" w:lineRule="auto"/>
              <w:jc w:val="center"/>
              <w:rPr>
                <w:rFonts w:ascii="Times New Roman" w:eastAsia="Calibri" w:hAnsi="Times New Roman" w:cs="Times New Roman"/>
                <w:sz w:val="24"/>
                <w:szCs w:val="24"/>
                <w:lang w:eastAsia="ru-RU"/>
              </w:rPr>
            </w:pPr>
          </w:p>
        </w:tc>
      </w:tr>
      <w:tr w:rsidR="003C7FA5" w:rsidRPr="00571E79" w14:paraId="24CD4274" w14:textId="60CD3C69" w:rsidTr="00496C51">
        <w:trPr>
          <w:jc w:val="right"/>
        </w:trPr>
        <w:tc>
          <w:tcPr>
            <w:tcW w:w="839" w:type="dxa"/>
            <w:vAlign w:val="center"/>
          </w:tcPr>
          <w:p w14:paraId="61EA4A01" w14:textId="114738B3" w:rsidR="003C7FA5" w:rsidRPr="000C299D" w:rsidRDefault="003C7FA5" w:rsidP="0020587C">
            <w:pPr>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0C299D">
              <w:rPr>
                <w:rFonts w:ascii="Times New Roman" w:eastAsia="Calibri" w:hAnsi="Times New Roman" w:cs="Times New Roman"/>
                <w:bCs/>
                <w:sz w:val="24"/>
                <w:szCs w:val="24"/>
                <w:lang w:eastAsia="ru-RU"/>
              </w:rPr>
              <w:t>66.2</w:t>
            </w:r>
          </w:p>
        </w:tc>
        <w:tc>
          <w:tcPr>
            <w:tcW w:w="4690" w:type="dxa"/>
            <w:vAlign w:val="center"/>
          </w:tcPr>
          <w:p w14:paraId="7425E738" w14:textId="77777777" w:rsidR="003C7FA5" w:rsidRPr="00571E79" w:rsidRDefault="003C7FA5" w:rsidP="0020587C">
            <w:pPr>
              <w:autoSpaceDE w:val="0"/>
              <w:autoSpaceDN w:val="0"/>
              <w:adjustRightInd w:val="0"/>
              <w:spacing w:after="0" w:line="240" w:lineRule="auto"/>
              <w:jc w:val="both"/>
              <w:rPr>
                <w:rFonts w:ascii="Times New Roman" w:eastAsia="Calibri" w:hAnsi="Times New Roman" w:cs="Times New Roman"/>
                <w:sz w:val="24"/>
                <w:szCs w:val="24"/>
                <w:lang w:eastAsia="ru-RU"/>
              </w:rPr>
            </w:pPr>
            <w:r w:rsidRPr="00571E79">
              <w:rPr>
                <w:rFonts w:ascii="Times New Roman" w:eastAsia="Calibri" w:hAnsi="Times New Roman" w:cs="Times New Roman"/>
                <w:sz w:val="24"/>
                <w:szCs w:val="24"/>
                <w:lang w:eastAsia="ru-RU"/>
              </w:rPr>
              <w:t xml:space="preserve">Запись информации об истории всех подключений к </w:t>
            </w:r>
            <w:proofErr w:type="spellStart"/>
            <w:r w:rsidRPr="00571E79">
              <w:rPr>
                <w:rFonts w:ascii="Times New Roman" w:eastAsia="Calibri" w:hAnsi="Times New Roman" w:cs="Times New Roman"/>
                <w:sz w:val="24"/>
                <w:szCs w:val="24"/>
                <w:lang w:eastAsia="ru-RU"/>
              </w:rPr>
              <w:t>реклоузеру</w:t>
            </w:r>
            <w:proofErr w:type="spellEnd"/>
            <w:r w:rsidRPr="00571E79">
              <w:rPr>
                <w:rFonts w:ascii="Times New Roman" w:eastAsia="Calibri" w:hAnsi="Times New Roman" w:cs="Times New Roman"/>
                <w:sz w:val="24"/>
                <w:szCs w:val="24"/>
                <w:lang w:eastAsia="ru-RU"/>
              </w:rPr>
              <w:t xml:space="preserve"> через ПО и SCADA</w:t>
            </w:r>
          </w:p>
        </w:tc>
        <w:tc>
          <w:tcPr>
            <w:tcW w:w="2466" w:type="dxa"/>
            <w:vAlign w:val="center"/>
          </w:tcPr>
          <w:p w14:paraId="6D244DE5" w14:textId="77777777" w:rsidR="003C7FA5" w:rsidRPr="00571E79" w:rsidRDefault="003C7FA5" w:rsidP="0020587C">
            <w:pPr>
              <w:spacing w:after="0" w:line="240" w:lineRule="auto"/>
              <w:jc w:val="center"/>
              <w:rPr>
                <w:rFonts w:ascii="Times New Roman" w:eastAsia="Calibri" w:hAnsi="Times New Roman" w:cs="Times New Roman"/>
                <w:sz w:val="24"/>
                <w:szCs w:val="24"/>
                <w:lang w:eastAsia="ru-RU"/>
              </w:rPr>
            </w:pPr>
            <w:r w:rsidRPr="00571E79">
              <w:rPr>
                <w:rFonts w:ascii="Times New Roman" w:eastAsia="Calibri" w:hAnsi="Times New Roman" w:cs="Times New Roman"/>
                <w:sz w:val="24"/>
                <w:szCs w:val="24"/>
                <w:lang w:eastAsia="ru-RU"/>
              </w:rPr>
              <w:t>да</w:t>
            </w:r>
          </w:p>
        </w:tc>
        <w:tc>
          <w:tcPr>
            <w:tcW w:w="2348" w:type="dxa"/>
          </w:tcPr>
          <w:p w14:paraId="3C937D2F" w14:textId="77777777" w:rsidR="003C7FA5" w:rsidRPr="00571E79" w:rsidRDefault="003C7FA5" w:rsidP="0020587C">
            <w:pPr>
              <w:spacing w:after="0" w:line="240" w:lineRule="auto"/>
              <w:jc w:val="center"/>
              <w:rPr>
                <w:rFonts w:ascii="Times New Roman" w:eastAsia="Calibri" w:hAnsi="Times New Roman" w:cs="Times New Roman"/>
                <w:sz w:val="24"/>
                <w:szCs w:val="24"/>
                <w:lang w:eastAsia="ru-RU"/>
              </w:rPr>
            </w:pPr>
          </w:p>
        </w:tc>
      </w:tr>
      <w:tr w:rsidR="00496C51" w:rsidRPr="00571E79" w14:paraId="0E3ACBF9" w14:textId="01364347" w:rsidTr="00BF2D2F">
        <w:trPr>
          <w:jc w:val="right"/>
        </w:trPr>
        <w:tc>
          <w:tcPr>
            <w:tcW w:w="839" w:type="dxa"/>
            <w:vAlign w:val="center"/>
          </w:tcPr>
          <w:p w14:paraId="717B2425" w14:textId="67602F47" w:rsidR="00496C51" w:rsidRPr="000C299D" w:rsidRDefault="00496C51" w:rsidP="0020587C">
            <w:pPr>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0C299D">
              <w:rPr>
                <w:rFonts w:ascii="Times New Roman" w:eastAsia="Calibri" w:hAnsi="Times New Roman" w:cs="Times New Roman"/>
                <w:bCs/>
                <w:sz w:val="24"/>
                <w:szCs w:val="24"/>
                <w:lang w:eastAsia="ru-RU"/>
              </w:rPr>
              <w:t>67</w:t>
            </w:r>
          </w:p>
        </w:tc>
        <w:tc>
          <w:tcPr>
            <w:tcW w:w="9504" w:type="dxa"/>
            <w:gridSpan w:val="3"/>
            <w:vAlign w:val="center"/>
          </w:tcPr>
          <w:p w14:paraId="19BFAE0C" w14:textId="116A19FB" w:rsidR="00496C51" w:rsidRPr="00571E79" w:rsidRDefault="00496C51" w:rsidP="0020587C">
            <w:pPr>
              <w:spacing w:after="0" w:line="240" w:lineRule="auto"/>
              <w:rPr>
                <w:rFonts w:ascii="Times New Roman" w:eastAsia="Calibri" w:hAnsi="Times New Roman" w:cs="Times New Roman"/>
                <w:b/>
                <w:sz w:val="24"/>
                <w:szCs w:val="24"/>
                <w:lang w:eastAsia="ru-RU"/>
              </w:rPr>
            </w:pPr>
            <w:r w:rsidRPr="00571E79">
              <w:rPr>
                <w:rFonts w:ascii="Times New Roman" w:eastAsia="Calibri" w:hAnsi="Times New Roman" w:cs="Times New Roman"/>
                <w:b/>
                <w:sz w:val="24"/>
                <w:szCs w:val="24"/>
                <w:lang w:eastAsia="ru-RU"/>
              </w:rPr>
              <w:t>Журнал неисправностей</w:t>
            </w:r>
          </w:p>
        </w:tc>
      </w:tr>
      <w:tr w:rsidR="003C7FA5" w:rsidRPr="00571E79" w14:paraId="7ED3A488" w14:textId="6984BF20" w:rsidTr="00496C51">
        <w:trPr>
          <w:jc w:val="right"/>
        </w:trPr>
        <w:tc>
          <w:tcPr>
            <w:tcW w:w="839" w:type="dxa"/>
            <w:vAlign w:val="center"/>
          </w:tcPr>
          <w:p w14:paraId="00AFD140" w14:textId="3EC0845E" w:rsidR="003C7FA5" w:rsidRPr="000C299D" w:rsidRDefault="003C7FA5" w:rsidP="0020587C">
            <w:pPr>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0C299D">
              <w:rPr>
                <w:rFonts w:ascii="Times New Roman" w:eastAsia="Calibri" w:hAnsi="Times New Roman" w:cs="Times New Roman"/>
                <w:bCs/>
                <w:sz w:val="24"/>
                <w:szCs w:val="24"/>
                <w:lang w:eastAsia="ru-RU"/>
              </w:rPr>
              <w:t>67.1</w:t>
            </w:r>
          </w:p>
        </w:tc>
        <w:tc>
          <w:tcPr>
            <w:tcW w:w="4690" w:type="dxa"/>
            <w:vAlign w:val="center"/>
          </w:tcPr>
          <w:p w14:paraId="73FB23CB" w14:textId="77777777" w:rsidR="003C7FA5" w:rsidRPr="00571E79" w:rsidRDefault="003C7FA5" w:rsidP="0020587C">
            <w:pPr>
              <w:autoSpaceDE w:val="0"/>
              <w:autoSpaceDN w:val="0"/>
              <w:adjustRightInd w:val="0"/>
              <w:spacing w:after="0" w:line="240" w:lineRule="auto"/>
              <w:jc w:val="both"/>
              <w:rPr>
                <w:rFonts w:ascii="Times New Roman" w:eastAsia="Calibri" w:hAnsi="Times New Roman" w:cs="Times New Roman"/>
                <w:sz w:val="24"/>
                <w:szCs w:val="24"/>
                <w:lang w:eastAsia="ru-RU"/>
              </w:rPr>
            </w:pPr>
            <w:r w:rsidRPr="00571E79">
              <w:rPr>
                <w:rFonts w:ascii="Times New Roman" w:eastAsia="Calibri" w:hAnsi="Times New Roman" w:cs="Times New Roman"/>
                <w:sz w:val="24"/>
                <w:szCs w:val="24"/>
                <w:lang w:eastAsia="ru-RU"/>
              </w:rPr>
              <w:t>Количество записываемых показаний, шт.</w:t>
            </w:r>
          </w:p>
        </w:tc>
        <w:tc>
          <w:tcPr>
            <w:tcW w:w="2466" w:type="dxa"/>
            <w:vAlign w:val="center"/>
          </w:tcPr>
          <w:p w14:paraId="04990EA6" w14:textId="77777777" w:rsidR="003C7FA5" w:rsidRPr="00571E79" w:rsidRDefault="003C7FA5" w:rsidP="0020587C">
            <w:pPr>
              <w:spacing w:after="0" w:line="240" w:lineRule="auto"/>
              <w:jc w:val="center"/>
              <w:rPr>
                <w:rFonts w:ascii="Times New Roman" w:eastAsia="Calibri" w:hAnsi="Times New Roman" w:cs="Times New Roman"/>
                <w:sz w:val="24"/>
                <w:szCs w:val="24"/>
                <w:lang w:eastAsia="ru-RU"/>
              </w:rPr>
            </w:pPr>
            <w:r w:rsidRPr="00571E79">
              <w:rPr>
                <w:rFonts w:ascii="Times New Roman" w:eastAsia="Calibri" w:hAnsi="Times New Roman" w:cs="Times New Roman"/>
                <w:sz w:val="24"/>
                <w:szCs w:val="24"/>
                <w:lang w:eastAsia="ru-RU"/>
              </w:rPr>
              <w:t>10 000</w:t>
            </w:r>
          </w:p>
        </w:tc>
        <w:tc>
          <w:tcPr>
            <w:tcW w:w="2348" w:type="dxa"/>
          </w:tcPr>
          <w:p w14:paraId="24A51FE2" w14:textId="77777777" w:rsidR="003C7FA5" w:rsidRPr="00571E79" w:rsidRDefault="003C7FA5" w:rsidP="0020587C">
            <w:pPr>
              <w:spacing w:after="0" w:line="240" w:lineRule="auto"/>
              <w:jc w:val="center"/>
              <w:rPr>
                <w:rFonts w:ascii="Times New Roman" w:eastAsia="Calibri" w:hAnsi="Times New Roman" w:cs="Times New Roman"/>
                <w:sz w:val="24"/>
                <w:szCs w:val="24"/>
                <w:lang w:eastAsia="ru-RU"/>
              </w:rPr>
            </w:pPr>
          </w:p>
        </w:tc>
      </w:tr>
      <w:tr w:rsidR="003C7FA5" w:rsidRPr="00571E79" w14:paraId="61767F26" w14:textId="6DC4D673" w:rsidTr="00496C51">
        <w:trPr>
          <w:jc w:val="right"/>
        </w:trPr>
        <w:tc>
          <w:tcPr>
            <w:tcW w:w="839" w:type="dxa"/>
            <w:vAlign w:val="center"/>
          </w:tcPr>
          <w:p w14:paraId="185BF862" w14:textId="13684C3A" w:rsidR="003C7FA5" w:rsidRPr="000C299D" w:rsidRDefault="003C7FA5" w:rsidP="0020587C">
            <w:pPr>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0C299D">
              <w:rPr>
                <w:rFonts w:ascii="Times New Roman" w:eastAsia="Calibri" w:hAnsi="Times New Roman" w:cs="Times New Roman"/>
                <w:bCs/>
                <w:sz w:val="24"/>
                <w:szCs w:val="24"/>
                <w:lang w:eastAsia="ru-RU"/>
              </w:rPr>
              <w:t>67.2</w:t>
            </w:r>
          </w:p>
        </w:tc>
        <w:tc>
          <w:tcPr>
            <w:tcW w:w="4690" w:type="dxa"/>
            <w:vAlign w:val="center"/>
          </w:tcPr>
          <w:p w14:paraId="1B548E90" w14:textId="77777777" w:rsidR="003C7FA5" w:rsidRPr="00571E79" w:rsidRDefault="003C7FA5" w:rsidP="0020587C">
            <w:pPr>
              <w:autoSpaceDE w:val="0"/>
              <w:autoSpaceDN w:val="0"/>
              <w:adjustRightInd w:val="0"/>
              <w:spacing w:after="0" w:line="240" w:lineRule="auto"/>
              <w:jc w:val="both"/>
              <w:rPr>
                <w:rFonts w:ascii="Times New Roman" w:eastAsia="Calibri" w:hAnsi="Times New Roman" w:cs="Times New Roman"/>
                <w:sz w:val="24"/>
                <w:szCs w:val="24"/>
                <w:lang w:eastAsia="ru-RU"/>
              </w:rPr>
            </w:pPr>
            <w:r w:rsidRPr="00571E79">
              <w:rPr>
                <w:rFonts w:ascii="Times New Roman" w:eastAsia="Calibri" w:hAnsi="Times New Roman" w:cs="Times New Roman"/>
                <w:sz w:val="24"/>
                <w:szCs w:val="24"/>
                <w:lang w:eastAsia="ru-RU"/>
              </w:rPr>
              <w:t>Запись информации о текущих неисправностях и неисправностях, которые были в прошлом и устранены</w:t>
            </w:r>
          </w:p>
        </w:tc>
        <w:tc>
          <w:tcPr>
            <w:tcW w:w="2466" w:type="dxa"/>
            <w:vAlign w:val="center"/>
          </w:tcPr>
          <w:p w14:paraId="15EDDE51" w14:textId="77777777" w:rsidR="003C7FA5" w:rsidRPr="00571E79" w:rsidRDefault="003C7FA5" w:rsidP="0020587C">
            <w:pPr>
              <w:spacing w:after="0" w:line="240" w:lineRule="auto"/>
              <w:jc w:val="center"/>
              <w:rPr>
                <w:rFonts w:ascii="Times New Roman" w:eastAsia="Calibri" w:hAnsi="Times New Roman" w:cs="Times New Roman"/>
                <w:sz w:val="24"/>
                <w:szCs w:val="24"/>
                <w:lang w:eastAsia="ru-RU"/>
              </w:rPr>
            </w:pPr>
            <w:r w:rsidRPr="00571E79">
              <w:rPr>
                <w:rFonts w:ascii="Times New Roman" w:eastAsia="Calibri" w:hAnsi="Times New Roman" w:cs="Times New Roman"/>
                <w:sz w:val="24"/>
                <w:szCs w:val="24"/>
                <w:lang w:eastAsia="ru-RU"/>
              </w:rPr>
              <w:t>да</w:t>
            </w:r>
          </w:p>
        </w:tc>
        <w:tc>
          <w:tcPr>
            <w:tcW w:w="2348" w:type="dxa"/>
          </w:tcPr>
          <w:p w14:paraId="3363E035" w14:textId="77777777" w:rsidR="003C7FA5" w:rsidRPr="00571E79" w:rsidRDefault="003C7FA5" w:rsidP="0020587C">
            <w:pPr>
              <w:spacing w:after="0" w:line="240" w:lineRule="auto"/>
              <w:jc w:val="center"/>
              <w:rPr>
                <w:rFonts w:ascii="Times New Roman" w:eastAsia="Calibri" w:hAnsi="Times New Roman" w:cs="Times New Roman"/>
                <w:sz w:val="24"/>
                <w:szCs w:val="24"/>
                <w:lang w:eastAsia="ru-RU"/>
              </w:rPr>
            </w:pPr>
          </w:p>
        </w:tc>
      </w:tr>
      <w:tr w:rsidR="003C7FA5" w:rsidRPr="00571E79" w14:paraId="78688A31" w14:textId="199D106C" w:rsidTr="00496C51">
        <w:trPr>
          <w:jc w:val="right"/>
        </w:trPr>
        <w:tc>
          <w:tcPr>
            <w:tcW w:w="839" w:type="dxa"/>
            <w:vAlign w:val="center"/>
          </w:tcPr>
          <w:p w14:paraId="19F8B7B6" w14:textId="75E3A447" w:rsidR="003C7FA5" w:rsidRPr="000C299D" w:rsidRDefault="003C7FA5" w:rsidP="0020587C">
            <w:pPr>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0C299D">
              <w:rPr>
                <w:rFonts w:ascii="Times New Roman" w:eastAsia="Calibri" w:hAnsi="Times New Roman" w:cs="Times New Roman"/>
                <w:bCs/>
                <w:sz w:val="24"/>
                <w:szCs w:val="24"/>
                <w:lang w:eastAsia="ru-RU"/>
              </w:rPr>
              <w:t>68</w:t>
            </w:r>
          </w:p>
        </w:tc>
        <w:tc>
          <w:tcPr>
            <w:tcW w:w="7156" w:type="dxa"/>
            <w:gridSpan w:val="2"/>
            <w:vAlign w:val="center"/>
          </w:tcPr>
          <w:p w14:paraId="75AC91F6" w14:textId="77777777" w:rsidR="003C7FA5" w:rsidRPr="00571E79" w:rsidRDefault="003C7FA5" w:rsidP="0020587C">
            <w:pPr>
              <w:spacing w:after="0" w:line="240" w:lineRule="auto"/>
              <w:rPr>
                <w:rFonts w:ascii="Times New Roman" w:eastAsia="Calibri" w:hAnsi="Times New Roman" w:cs="Times New Roman"/>
                <w:b/>
                <w:sz w:val="24"/>
                <w:szCs w:val="24"/>
                <w:lang w:eastAsia="ru-RU"/>
              </w:rPr>
            </w:pPr>
            <w:r w:rsidRPr="00571E79">
              <w:rPr>
                <w:rFonts w:ascii="Times New Roman" w:eastAsia="Calibri" w:hAnsi="Times New Roman" w:cs="Times New Roman"/>
                <w:b/>
                <w:sz w:val="24"/>
                <w:szCs w:val="24"/>
                <w:lang w:eastAsia="ru-RU"/>
              </w:rPr>
              <w:t>Журнал аварий</w:t>
            </w:r>
          </w:p>
        </w:tc>
        <w:tc>
          <w:tcPr>
            <w:tcW w:w="2348" w:type="dxa"/>
          </w:tcPr>
          <w:p w14:paraId="398BB76E" w14:textId="77777777" w:rsidR="003C7FA5" w:rsidRPr="00571E79" w:rsidRDefault="003C7FA5" w:rsidP="0020587C">
            <w:pPr>
              <w:spacing w:after="0" w:line="240" w:lineRule="auto"/>
              <w:rPr>
                <w:rFonts w:ascii="Times New Roman" w:eastAsia="Calibri" w:hAnsi="Times New Roman" w:cs="Times New Roman"/>
                <w:b/>
                <w:sz w:val="24"/>
                <w:szCs w:val="24"/>
                <w:lang w:eastAsia="ru-RU"/>
              </w:rPr>
            </w:pPr>
          </w:p>
        </w:tc>
      </w:tr>
      <w:tr w:rsidR="003C7FA5" w:rsidRPr="00571E79" w14:paraId="1C690359" w14:textId="4008D9A4" w:rsidTr="00496C51">
        <w:trPr>
          <w:jc w:val="right"/>
        </w:trPr>
        <w:tc>
          <w:tcPr>
            <w:tcW w:w="839" w:type="dxa"/>
            <w:vAlign w:val="center"/>
          </w:tcPr>
          <w:p w14:paraId="5D8A7582" w14:textId="01F04B43" w:rsidR="003C7FA5" w:rsidRPr="000C299D" w:rsidRDefault="003C7FA5" w:rsidP="0020587C">
            <w:pPr>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0C299D">
              <w:rPr>
                <w:rFonts w:ascii="Times New Roman" w:eastAsia="Calibri" w:hAnsi="Times New Roman" w:cs="Times New Roman"/>
                <w:bCs/>
                <w:sz w:val="24"/>
                <w:szCs w:val="24"/>
                <w:lang w:eastAsia="ru-RU"/>
              </w:rPr>
              <w:t>68.1</w:t>
            </w:r>
          </w:p>
        </w:tc>
        <w:tc>
          <w:tcPr>
            <w:tcW w:w="4690" w:type="dxa"/>
            <w:vAlign w:val="center"/>
          </w:tcPr>
          <w:p w14:paraId="23CAD1DF" w14:textId="77777777" w:rsidR="003C7FA5" w:rsidRPr="00571E79" w:rsidRDefault="003C7FA5" w:rsidP="0020587C">
            <w:pPr>
              <w:autoSpaceDE w:val="0"/>
              <w:autoSpaceDN w:val="0"/>
              <w:adjustRightInd w:val="0"/>
              <w:spacing w:after="0" w:line="240" w:lineRule="auto"/>
              <w:jc w:val="both"/>
              <w:rPr>
                <w:rFonts w:ascii="Times New Roman" w:eastAsia="Calibri" w:hAnsi="Times New Roman" w:cs="Times New Roman"/>
                <w:sz w:val="24"/>
                <w:szCs w:val="24"/>
                <w:lang w:eastAsia="ru-RU"/>
              </w:rPr>
            </w:pPr>
            <w:r w:rsidRPr="00571E79">
              <w:rPr>
                <w:rFonts w:ascii="Times New Roman" w:eastAsia="Calibri" w:hAnsi="Times New Roman" w:cs="Times New Roman"/>
                <w:sz w:val="24"/>
                <w:szCs w:val="24"/>
                <w:lang w:eastAsia="ru-RU"/>
              </w:rPr>
              <w:t>Количество записываемых показаний, шт.</w:t>
            </w:r>
          </w:p>
        </w:tc>
        <w:tc>
          <w:tcPr>
            <w:tcW w:w="2466" w:type="dxa"/>
            <w:vAlign w:val="center"/>
          </w:tcPr>
          <w:p w14:paraId="36E22317" w14:textId="77777777" w:rsidR="003C7FA5" w:rsidRPr="00571E79" w:rsidRDefault="003C7FA5" w:rsidP="0020587C">
            <w:pPr>
              <w:spacing w:after="0" w:line="240" w:lineRule="auto"/>
              <w:jc w:val="center"/>
              <w:rPr>
                <w:rFonts w:ascii="Times New Roman" w:eastAsia="Calibri" w:hAnsi="Times New Roman" w:cs="Times New Roman"/>
                <w:sz w:val="24"/>
                <w:szCs w:val="24"/>
                <w:lang w:eastAsia="ru-RU"/>
              </w:rPr>
            </w:pPr>
            <w:r w:rsidRPr="00571E79">
              <w:rPr>
                <w:rFonts w:ascii="Times New Roman" w:eastAsia="Calibri" w:hAnsi="Times New Roman" w:cs="Times New Roman"/>
                <w:sz w:val="24"/>
                <w:szCs w:val="24"/>
                <w:lang w:eastAsia="ru-RU"/>
              </w:rPr>
              <w:t>10 000</w:t>
            </w:r>
          </w:p>
        </w:tc>
        <w:tc>
          <w:tcPr>
            <w:tcW w:w="2348" w:type="dxa"/>
          </w:tcPr>
          <w:p w14:paraId="2E924AE3" w14:textId="77777777" w:rsidR="003C7FA5" w:rsidRPr="00571E79" w:rsidRDefault="003C7FA5" w:rsidP="0020587C">
            <w:pPr>
              <w:spacing w:after="0" w:line="240" w:lineRule="auto"/>
              <w:jc w:val="center"/>
              <w:rPr>
                <w:rFonts w:ascii="Times New Roman" w:eastAsia="Calibri" w:hAnsi="Times New Roman" w:cs="Times New Roman"/>
                <w:sz w:val="24"/>
                <w:szCs w:val="24"/>
                <w:lang w:eastAsia="ru-RU"/>
              </w:rPr>
            </w:pPr>
          </w:p>
        </w:tc>
      </w:tr>
      <w:tr w:rsidR="003C7FA5" w:rsidRPr="00571E79" w14:paraId="4EDAB741" w14:textId="3D4FA5EE" w:rsidTr="00496C51">
        <w:trPr>
          <w:jc w:val="right"/>
        </w:trPr>
        <w:tc>
          <w:tcPr>
            <w:tcW w:w="839" w:type="dxa"/>
            <w:vAlign w:val="center"/>
          </w:tcPr>
          <w:p w14:paraId="03B22695" w14:textId="1DA474EC" w:rsidR="003C7FA5" w:rsidRPr="000C299D" w:rsidRDefault="003C7FA5" w:rsidP="0020587C">
            <w:pPr>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0C299D">
              <w:rPr>
                <w:rFonts w:ascii="Times New Roman" w:eastAsia="Calibri" w:hAnsi="Times New Roman" w:cs="Times New Roman"/>
                <w:bCs/>
                <w:sz w:val="24"/>
                <w:szCs w:val="24"/>
                <w:lang w:eastAsia="ru-RU"/>
              </w:rPr>
              <w:t>68.2</w:t>
            </w:r>
          </w:p>
        </w:tc>
        <w:tc>
          <w:tcPr>
            <w:tcW w:w="4690" w:type="dxa"/>
            <w:vAlign w:val="center"/>
          </w:tcPr>
          <w:p w14:paraId="647ECCE9" w14:textId="77777777" w:rsidR="003C7FA5" w:rsidRPr="00571E79" w:rsidRDefault="003C7FA5" w:rsidP="0020587C">
            <w:pPr>
              <w:autoSpaceDE w:val="0"/>
              <w:autoSpaceDN w:val="0"/>
              <w:adjustRightInd w:val="0"/>
              <w:spacing w:after="0" w:line="240" w:lineRule="auto"/>
              <w:jc w:val="both"/>
              <w:rPr>
                <w:rFonts w:ascii="Times New Roman" w:eastAsia="Calibri" w:hAnsi="Times New Roman" w:cs="Times New Roman"/>
                <w:sz w:val="24"/>
                <w:szCs w:val="24"/>
                <w:lang w:eastAsia="ru-RU"/>
              </w:rPr>
            </w:pPr>
            <w:r w:rsidRPr="00571E79">
              <w:rPr>
                <w:rFonts w:ascii="Times New Roman" w:eastAsia="Calibri" w:hAnsi="Times New Roman" w:cs="Times New Roman"/>
                <w:sz w:val="24"/>
                <w:szCs w:val="24"/>
                <w:lang w:eastAsia="ru-RU"/>
              </w:rPr>
              <w:t>Возможность отслеживания состояние каждого элемента РЗА и определения от какой защиты произошло отключение</w:t>
            </w:r>
          </w:p>
        </w:tc>
        <w:tc>
          <w:tcPr>
            <w:tcW w:w="2466" w:type="dxa"/>
            <w:vAlign w:val="center"/>
          </w:tcPr>
          <w:p w14:paraId="6F87FBFB" w14:textId="77777777" w:rsidR="003C7FA5" w:rsidRPr="00571E79" w:rsidRDefault="003C7FA5" w:rsidP="0020587C">
            <w:pPr>
              <w:spacing w:after="0" w:line="240" w:lineRule="auto"/>
              <w:jc w:val="center"/>
              <w:rPr>
                <w:rFonts w:ascii="Times New Roman" w:eastAsia="Calibri" w:hAnsi="Times New Roman" w:cs="Times New Roman"/>
                <w:sz w:val="24"/>
                <w:szCs w:val="24"/>
                <w:lang w:eastAsia="ru-RU"/>
              </w:rPr>
            </w:pPr>
            <w:r w:rsidRPr="00571E79">
              <w:rPr>
                <w:rFonts w:ascii="Times New Roman" w:eastAsia="Calibri" w:hAnsi="Times New Roman" w:cs="Times New Roman"/>
                <w:sz w:val="24"/>
                <w:szCs w:val="24"/>
                <w:lang w:eastAsia="ru-RU"/>
              </w:rPr>
              <w:t>да</w:t>
            </w:r>
          </w:p>
        </w:tc>
        <w:tc>
          <w:tcPr>
            <w:tcW w:w="2348" w:type="dxa"/>
          </w:tcPr>
          <w:p w14:paraId="339D6F88" w14:textId="77777777" w:rsidR="003C7FA5" w:rsidRPr="00571E79" w:rsidRDefault="003C7FA5" w:rsidP="0020587C">
            <w:pPr>
              <w:spacing w:after="0" w:line="240" w:lineRule="auto"/>
              <w:jc w:val="center"/>
              <w:rPr>
                <w:rFonts w:ascii="Times New Roman" w:eastAsia="Calibri" w:hAnsi="Times New Roman" w:cs="Times New Roman"/>
                <w:sz w:val="24"/>
                <w:szCs w:val="24"/>
                <w:lang w:eastAsia="ru-RU"/>
              </w:rPr>
            </w:pPr>
          </w:p>
        </w:tc>
      </w:tr>
      <w:tr w:rsidR="00496C51" w:rsidRPr="00571E79" w14:paraId="35EFA23F" w14:textId="39CC869A" w:rsidTr="00BF2D2F">
        <w:trPr>
          <w:jc w:val="right"/>
        </w:trPr>
        <w:tc>
          <w:tcPr>
            <w:tcW w:w="839" w:type="dxa"/>
            <w:vAlign w:val="center"/>
          </w:tcPr>
          <w:p w14:paraId="37B5282F" w14:textId="5A9021EF" w:rsidR="00496C51" w:rsidRPr="000C299D" w:rsidRDefault="00496C51" w:rsidP="0020587C">
            <w:pPr>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0C299D">
              <w:rPr>
                <w:rFonts w:ascii="Times New Roman" w:eastAsia="Calibri" w:hAnsi="Times New Roman" w:cs="Times New Roman"/>
                <w:bCs/>
                <w:sz w:val="24"/>
                <w:szCs w:val="24"/>
                <w:lang w:eastAsia="ru-RU"/>
              </w:rPr>
              <w:t>69</w:t>
            </w:r>
          </w:p>
        </w:tc>
        <w:tc>
          <w:tcPr>
            <w:tcW w:w="9504" w:type="dxa"/>
            <w:gridSpan w:val="3"/>
            <w:vAlign w:val="center"/>
          </w:tcPr>
          <w:p w14:paraId="7654A5BF" w14:textId="365C4472" w:rsidR="00496C51" w:rsidRPr="00571E79" w:rsidRDefault="00496C51" w:rsidP="000C299D">
            <w:pPr>
              <w:spacing w:after="0" w:line="240" w:lineRule="auto"/>
              <w:rPr>
                <w:rFonts w:ascii="Times New Roman" w:eastAsia="Calibri" w:hAnsi="Times New Roman" w:cs="Times New Roman"/>
                <w:b/>
                <w:sz w:val="24"/>
                <w:szCs w:val="24"/>
                <w:lang w:eastAsia="ru-RU"/>
              </w:rPr>
            </w:pPr>
            <w:r w:rsidRPr="00571E79">
              <w:rPr>
                <w:rFonts w:ascii="Times New Roman" w:eastAsia="Calibri" w:hAnsi="Times New Roman" w:cs="Times New Roman"/>
                <w:b/>
                <w:sz w:val="24"/>
                <w:szCs w:val="24"/>
                <w:lang w:eastAsia="ru-RU"/>
              </w:rPr>
              <w:t>Журнал профиля нагрузок</w:t>
            </w:r>
          </w:p>
        </w:tc>
      </w:tr>
      <w:tr w:rsidR="003C7FA5" w:rsidRPr="00571E79" w14:paraId="2F45C25E" w14:textId="28678E7E" w:rsidTr="00496C51">
        <w:trPr>
          <w:jc w:val="right"/>
        </w:trPr>
        <w:tc>
          <w:tcPr>
            <w:tcW w:w="839" w:type="dxa"/>
            <w:vAlign w:val="center"/>
          </w:tcPr>
          <w:p w14:paraId="453012AB" w14:textId="75EBB73F" w:rsidR="003C7FA5" w:rsidRPr="000C299D" w:rsidRDefault="003C7FA5" w:rsidP="0020587C">
            <w:pPr>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0C299D">
              <w:rPr>
                <w:rFonts w:ascii="Times New Roman" w:eastAsia="Calibri" w:hAnsi="Times New Roman" w:cs="Times New Roman"/>
                <w:bCs/>
                <w:sz w:val="24"/>
                <w:szCs w:val="24"/>
                <w:lang w:eastAsia="ru-RU"/>
              </w:rPr>
              <w:t>69.1</w:t>
            </w:r>
          </w:p>
        </w:tc>
        <w:tc>
          <w:tcPr>
            <w:tcW w:w="4690" w:type="dxa"/>
            <w:vAlign w:val="center"/>
          </w:tcPr>
          <w:p w14:paraId="60490468" w14:textId="77777777" w:rsidR="003C7FA5" w:rsidRPr="00571E79" w:rsidRDefault="003C7FA5" w:rsidP="0020587C">
            <w:pPr>
              <w:autoSpaceDE w:val="0"/>
              <w:autoSpaceDN w:val="0"/>
              <w:adjustRightInd w:val="0"/>
              <w:spacing w:after="0" w:line="240" w:lineRule="auto"/>
              <w:jc w:val="both"/>
              <w:rPr>
                <w:rFonts w:ascii="Times New Roman" w:eastAsia="Calibri" w:hAnsi="Times New Roman" w:cs="Times New Roman"/>
                <w:sz w:val="24"/>
                <w:szCs w:val="24"/>
                <w:lang w:eastAsia="ru-RU"/>
              </w:rPr>
            </w:pPr>
            <w:r w:rsidRPr="00571E79">
              <w:rPr>
                <w:rFonts w:ascii="Times New Roman" w:eastAsia="Calibri" w:hAnsi="Times New Roman" w:cs="Times New Roman"/>
                <w:sz w:val="24"/>
                <w:szCs w:val="24"/>
                <w:lang w:eastAsia="ru-RU"/>
              </w:rPr>
              <w:t>Количество записываемых показаний, шт.</w:t>
            </w:r>
          </w:p>
        </w:tc>
        <w:tc>
          <w:tcPr>
            <w:tcW w:w="2466" w:type="dxa"/>
            <w:vAlign w:val="center"/>
          </w:tcPr>
          <w:p w14:paraId="6C3B0543" w14:textId="77777777" w:rsidR="003C7FA5" w:rsidRPr="00571E79" w:rsidRDefault="003C7FA5" w:rsidP="0020587C">
            <w:pPr>
              <w:spacing w:after="0" w:line="240" w:lineRule="auto"/>
              <w:jc w:val="center"/>
              <w:rPr>
                <w:rFonts w:ascii="Times New Roman" w:eastAsia="Calibri" w:hAnsi="Times New Roman" w:cs="Times New Roman"/>
                <w:sz w:val="24"/>
                <w:szCs w:val="24"/>
                <w:lang w:eastAsia="ru-RU"/>
              </w:rPr>
            </w:pPr>
            <w:r w:rsidRPr="00571E79">
              <w:rPr>
                <w:rFonts w:ascii="Times New Roman" w:eastAsia="Calibri" w:hAnsi="Times New Roman" w:cs="Times New Roman"/>
                <w:sz w:val="24"/>
                <w:szCs w:val="24"/>
                <w:lang w:eastAsia="ru-RU"/>
              </w:rPr>
              <w:t>10 000</w:t>
            </w:r>
          </w:p>
        </w:tc>
        <w:tc>
          <w:tcPr>
            <w:tcW w:w="2348" w:type="dxa"/>
          </w:tcPr>
          <w:p w14:paraId="27D2463A" w14:textId="77777777" w:rsidR="003C7FA5" w:rsidRPr="00571E79" w:rsidRDefault="003C7FA5" w:rsidP="0020587C">
            <w:pPr>
              <w:spacing w:after="0" w:line="240" w:lineRule="auto"/>
              <w:jc w:val="center"/>
              <w:rPr>
                <w:rFonts w:ascii="Times New Roman" w:eastAsia="Calibri" w:hAnsi="Times New Roman" w:cs="Times New Roman"/>
                <w:sz w:val="24"/>
                <w:szCs w:val="24"/>
                <w:lang w:eastAsia="ru-RU"/>
              </w:rPr>
            </w:pPr>
          </w:p>
        </w:tc>
      </w:tr>
      <w:tr w:rsidR="003C7FA5" w:rsidRPr="00571E79" w14:paraId="62C31C66" w14:textId="48DCD95D" w:rsidTr="00496C51">
        <w:trPr>
          <w:jc w:val="right"/>
        </w:trPr>
        <w:tc>
          <w:tcPr>
            <w:tcW w:w="839" w:type="dxa"/>
            <w:vAlign w:val="center"/>
          </w:tcPr>
          <w:p w14:paraId="223E60B3" w14:textId="2BBFBEC8" w:rsidR="003C7FA5" w:rsidRPr="000C299D" w:rsidRDefault="003C7FA5" w:rsidP="0020587C">
            <w:pPr>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0C299D">
              <w:rPr>
                <w:rFonts w:ascii="Times New Roman" w:eastAsia="Calibri" w:hAnsi="Times New Roman" w:cs="Times New Roman"/>
                <w:bCs/>
                <w:sz w:val="24"/>
                <w:szCs w:val="24"/>
                <w:lang w:eastAsia="ru-RU"/>
              </w:rPr>
              <w:t>69.2</w:t>
            </w:r>
          </w:p>
        </w:tc>
        <w:tc>
          <w:tcPr>
            <w:tcW w:w="4690" w:type="dxa"/>
            <w:vAlign w:val="center"/>
          </w:tcPr>
          <w:p w14:paraId="4E10709E" w14:textId="77777777" w:rsidR="003C7FA5" w:rsidRPr="00571E79" w:rsidRDefault="003C7FA5" w:rsidP="0020587C">
            <w:pPr>
              <w:autoSpaceDE w:val="0"/>
              <w:autoSpaceDN w:val="0"/>
              <w:adjustRightInd w:val="0"/>
              <w:spacing w:after="0" w:line="240" w:lineRule="auto"/>
              <w:jc w:val="both"/>
              <w:rPr>
                <w:rFonts w:ascii="Times New Roman" w:eastAsia="Calibri" w:hAnsi="Times New Roman" w:cs="Times New Roman"/>
                <w:sz w:val="24"/>
                <w:szCs w:val="24"/>
                <w:lang w:eastAsia="ru-RU"/>
              </w:rPr>
            </w:pPr>
            <w:r w:rsidRPr="00571E79">
              <w:rPr>
                <w:rFonts w:ascii="Times New Roman" w:eastAsia="Calibri" w:hAnsi="Times New Roman" w:cs="Times New Roman"/>
                <w:sz w:val="24"/>
                <w:szCs w:val="24"/>
                <w:lang w:eastAsia="ru-RU"/>
              </w:rPr>
              <w:t>Запись информации о характере изменений измеряемых параметров (до 30 свободно назначаемых показаний для каждого записываемого интервала) за определенный период</w:t>
            </w:r>
          </w:p>
        </w:tc>
        <w:tc>
          <w:tcPr>
            <w:tcW w:w="2466" w:type="dxa"/>
            <w:vAlign w:val="center"/>
          </w:tcPr>
          <w:p w14:paraId="67BD4313" w14:textId="77777777" w:rsidR="003C7FA5" w:rsidRPr="00571E79" w:rsidRDefault="003C7FA5" w:rsidP="0020587C">
            <w:pPr>
              <w:spacing w:after="0" w:line="240" w:lineRule="auto"/>
              <w:jc w:val="center"/>
              <w:rPr>
                <w:rFonts w:ascii="Times New Roman" w:eastAsia="Calibri" w:hAnsi="Times New Roman" w:cs="Times New Roman"/>
                <w:sz w:val="24"/>
                <w:szCs w:val="24"/>
                <w:lang w:eastAsia="ru-RU"/>
              </w:rPr>
            </w:pPr>
            <w:r w:rsidRPr="00571E79">
              <w:rPr>
                <w:rFonts w:ascii="Times New Roman" w:eastAsia="Calibri" w:hAnsi="Times New Roman" w:cs="Times New Roman"/>
                <w:sz w:val="24"/>
                <w:szCs w:val="24"/>
                <w:lang w:eastAsia="ru-RU"/>
              </w:rPr>
              <w:t>да</w:t>
            </w:r>
          </w:p>
        </w:tc>
        <w:tc>
          <w:tcPr>
            <w:tcW w:w="2348" w:type="dxa"/>
          </w:tcPr>
          <w:p w14:paraId="5B8BAAC3" w14:textId="77777777" w:rsidR="003C7FA5" w:rsidRPr="00571E79" w:rsidRDefault="003C7FA5" w:rsidP="0020587C">
            <w:pPr>
              <w:spacing w:after="0" w:line="240" w:lineRule="auto"/>
              <w:jc w:val="center"/>
              <w:rPr>
                <w:rFonts w:ascii="Times New Roman" w:eastAsia="Calibri" w:hAnsi="Times New Roman" w:cs="Times New Roman"/>
                <w:sz w:val="24"/>
                <w:szCs w:val="24"/>
                <w:lang w:eastAsia="ru-RU"/>
              </w:rPr>
            </w:pPr>
          </w:p>
        </w:tc>
      </w:tr>
      <w:tr w:rsidR="00496C51" w:rsidRPr="00571E79" w14:paraId="486CDEF3" w14:textId="1822DCD9" w:rsidTr="00BF2D2F">
        <w:trPr>
          <w:jc w:val="right"/>
        </w:trPr>
        <w:tc>
          <w:tcPr>
            <w:tcW w:w="839" w:type="dxa"/>
            <w:vAlign w:val="center"/>
          </w:tcPr>
          <w:p w14:paraId="72254F7E" w14:textId="1C681AA8" w:rsidR="00496C51" w:rsidRPr="000C299D" w:rsidRDefault="00496C51" w:rsidP="0020587C">
            <w:pPr>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0C299D">
              <w:rPr>
                <w:rFonts w:ascii="Times New Roman" w:eastAsia="Calibri" w:hAnsi="Times New Roman" w:cs="Times New Roman"/>
                <w:bCs/>
                <w:sz w:val="24"/>
                <w:szCs w:val="24"/>
                <w:lang w:eastAsia="ru-RU"/>
              </w:rPr>
              <w:t>70</w:t>
            </w:r>
          </w:p>
        </w:tc>
        <w:tc>
          <w:tcPr>
            <w:tcW w:w="9504" w:type="dxa"/>
            <w:gridSpan w:val="3"/>
            <w:vAlign w:val="center"/>
          </w:tcPr>
          <w:p w14:paraId="0C7F3ACA" w14:textId="1E62382F" w:rsidR="00496C51" w:rsidRPr="00571E79" w:rsidRDefault="00496C51" w:rsidP="000C299D">
            <w:pPr>
              <w:spacing w:after="0" w:line="240" w:lineRule="auto"/>
              <w:rPr>
                <w:rFonts w:ascii="Times New Roman" w:eastAsia="Calibri" w:hAnsi="Times New Roman" w:cs="Times New Roman"/>
                <w:b/>
                <w:sz w:val="24"/>
                <w:szCs w:val="24"/>
                <w:lang w:eastAsia="ru-RU"/>
              </w:rPr>
            </w:pPr>
            <w:r w:rsidRPr="00571E79">
              <w:rPr>
                <w:rFonts w:ascii="Times New Roman" w:eastAsia="Calibri" w:hAnsi="Times New Roman" w:cs="Times New Roman"/>
                <w:b/>
                <w:sz w:val="24"/>
                <w:szCs w:val="24"/>
                <w:lang w:eastAsia="ru-RU"/>
              </w:rPr>
              <w:t>Журнал изменений</w:t>
            </w:r>
          </w:p>
        </w:tc>
      </w:tr>
      <w:tr w:rsidR="003C7FA5" w:rsidRPr="00571E79" w14:paraId="00727C96" w14:textId="07FF1594" w:rsidTr="00496C51">
        <w:trPr>
          <w:jc w:val="right"/>
        </w:trPr>
        <w:tc>
          <w:tcPr>
            <w:tcW w:w="839" w:type="dxa"/>
            <w:vAlign w:val="center"/>
          </w:tcPr>
          <w:p w14:paraId="13B1EF70" w14:textId="48E265B9" w:rsidR="003C7FA5" w:rsidRPr="000C299D" w:rsidRDefault="003C7FA5" w:rsidP="0020587C">
            <w:pPr>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0C299D">
              <w:rPr>
                <w:rFonts w:ascii="Times New Roman" w:eastAsia="Calibri" w:hAnsi="Times New Roman" w:cs="Times New Roman"/>
                <w:bCs/>
                <w:sz w:val="24"/>
                <w:szCs w:val="24"/>
                <w:lang w:eastAsia="ru-RU"/>
              </w:rPr>
              <w:t>70.1</w:t>
            </w:r>
          </w:p>
        </w:tc>
        <w:tc>
          <w:tcPr>
            <w:tcW w:w="4690" w:type="dxa"/>
            <w:vAlign w:val="center"/>
          </w:tcPr>
          <w:p w14:paraId="2C3B6964" w14:textId="77777777" w:rsidR="003C7FA5" w:rsidRPr="00571E79" w:rsidRDefault="003C7FA5" w:rsidP="0020587C">
            <w:pPr>
              <w:autoSpaceDE w:val="0"/>
              <w:autoSpaceDN w:val="0"/>
              <w:adjustRightInd w:val="0"/>
              <w:spacing w:after="0" w:line="240" w:lineRule="auto"/>
              <w:jc w:val="both"/>
              <w:rPr>
                <w:rFonts w:ascii="Times New Roman" w:eastAsia="Calibri" w:hAnsi="Times New Roman" w:cs="Times New Roman"/>
                <w:sz w:val="24"/>
                <w:szCs w:val="24"/>
                <w:lang w:eastAsia="ru-RU"/>
              </w:rPr>
            </w:pPr>
            <w:r w:rsidRPr="00571E79">
              <w:rPr>
                <w:rFonts w:ascii="Times New Roman" w:eastAsia="Calibri" w:hAnsi="Times New Roman" w:cs="Times New Roman"/>
                <w:sz w:val="24"/>
                <w:szCs w:val="24"/>
                <w:lang w:eastAsia="ru-RU"/>
              </w:rPr>
              <w:t>Количество записываемых показаний, шт.</w:t>
            </w:r>
          </w:p>
        </w:tc>
        <w:tc>
          <w:tcPr>
            <w:tcW w:w="2466" w:type="dxa"/>
            <w:vAlign w:val="center"/>
          </w:tcPr>
          <w:p w14:paraId="7E46E2AA" w14:textId="77777777" w:rsidR="003C7FA5" w:rsidRPr="00571E79" w:rsidRDefault="003C7FA5" w:rsidP="0020587C">
            <w:pPr>
              <w:spacing w:after="0" w:line="240" w:lineRule="auto"/>
              <w:jc w:val="center"/>
              <w:rPr>
                <w:rFonts w:ascii="Times New Roman" w:eastAsia="Calibri" w:hAnsi="Times New Roman" w:cs="Times New Roman"/>
                <w:sz w:val="24"/>
                <w:szCs w:val="24"/>
                <w:lang w:eastAsia="ru-RU"/>
              </w:rPr>
            </w:pPr>
            <w:r w:rsidRPr="00571E79">
              <w:rPr>
                <w:rFonts w:ascii="Times New Roman" w:eastAsia="Calibri" w:hAnsi="Times New Roman" w:cs="Times New Roman"/>
                <w:sz w:val="24"/>
                <w:szCs w:val="24"/>
                <w:lang w:eastAsia="ru-RU"/>
              </w:rPr>
              <w:t>1 000</w:t>
            </w:r>
          </w:p>
        </w:tc>
        <w:tc>
          <w:tcPr>
            <w:tcW w:w="2348" w:type="dxa"/>
          </w:tcPr>
          <w:p w14:paraId="5FEB7919" w14:textId="77777777" w:rsidR="003C7FA5" w:rsidRPr="00571E79" w:rsidRDefault="003C7FA5" w:rsidP="0020587C">
            <w:pPr>
              <w:spacing w:after="0" w:line="240" w:lineRule="auto"/>
              <w:jc w:val="center"/>
              <w:rPr>
                <w:rFonts w:ascii="Times New Roman" w:eastAsia="Calibri" w:hAnsi="Times New Roman" w:cs="Times New Roman"/>
                <w:sz w:val="24"/>
                <w:szCs w:val="24"/>
                <w:lang w:eastAsia="ru-RU"/>
              </w:rPr>
            </w:pPr>
          </w:p>
        </w:tc>
      </w:tr>
      <w:tr w:rsidR="003C7FA5" w:rsidRPr="00571E79" w14:paraId="1224B5D3" w14:textId="6791A5F9" w:rsidTr="00496C51">
        <w:trPr>
          <w:jc w:val="right"/>
        </w:trPr>
        <w:tc>
          <w:tcPr>
            <w:tcW w:w="839" w:type="dxa"/>
            <w:vAlign w:val="center"/>
          </w:tcPr>
          <w:p w14:paraId="43223E77" w14:textId="39D651EB" w:rsidR="003C7FA5" w:rsidRPr="000C299D" w:rsidRDefault="003C7FA5" w:rsidP="0020587C">
            <w:pPr>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0C299D">
              <w:rPr>
                <w:rFonts w:ascii="Times New Roman" w:eastAsia="Calibri" w:hAnsi="Times New Roman" w:cs="Times New Roman"/>
                <w:bCs/>
                <w:sz w:val="24"/>
                <w:szCs w:val="24"/>
                <w:lang w:eastAsia="ru-RU"/>
              </w:rPr>
              <w:lastRenderedPageBreak/>
              <w:t>70.2</w:t>
            </w:r>
          </w:p>
        </w:tc>
        <w:tc>
          <w:tcPr>
            <w:tcW w:w="4690" w:type="dxa"/>
            <w:vAlign w:val="center"/>
          </w:tcPr>
          <w:p w14:paraId="13C32903" w14:textId="77777777" w:rsidR="003C7FA5" w:rsidRPr="00571E79" w:rsidRDefault="003C7FA5" w:rsidP="0020587C">
            <w:pPr>
              <w:autoSpaceDE w:val="0"/>
              <w:autoSpaceDN w:val="0"/>
              <w:adjustRightInd w:val="0"/>
              <w:spacing w:after="0" w:line="240" w:lineRule="auto"/>
              <w:jc w:val="both"/>
              <w:rPr>
                <w:rFonts w:ascii="Times New Roman" w:eastAsia="Calibri" w:hAnsi="Times New Roman" w:cs="Times New Roman"/>
                <w:sz w:val="24"/>
                <w:szCs w:val="24"/>
                <w:lang w:eastAsia="ru-RU"/>
              </w:rPr>
            </w:pPr>
            <w:r w:rsidRPr="00571E79">
              <w:rPr>
                <w:rFonts w:ascii="Times New Roman" w:eastAsia="Calibri" w:hAnsi="Times New Roman" w:cs="Times New Roman"/>
                <w:sz w:val="24"/>
                <w:szCs w:val="24"/>
                <w:lang w:eastAsia="ru-RU"/>
              </w:rPr>
              <w:t>Запись информации об изменении настроек</w:t>
            </w:r>
          </w:p>
        </w:tc>
        <w:tc>
          <w:tcPr>
            <w:tcW w:w="2466" w:type="dxa"/>
            <w:vAlign w:val="center"/>
          </w:tcPr>
          <w:p w14:paraId="4109057F" w14:textId="77777777" w:rsidR="003C7FA5" w:rsidRPr="00571E79" w:rsidRDefault="003C7FA5" w:rsidP="0020587C">
            <w:pPr>
              <w:spacing w:after="0" w:line="240" w:lineRule="auto"/>
              <w:jc w:val="center"/>
              <w:rPr>
                <w:rFonts w:ascii="Times New Roman" w:eastAsia="Calibri" w:hAnsi="Times New Roman" w:cs="Times New Roman"/>
                <w:sz w:val="24"/>
                <w:szCs w:val="24"/>
                <w:lang w:eastAsia="ru-RU"/>
              </w:rPr>
            </w:pPr>
            <w:r w:rsidRPr="00571E79">
              <w:rPr>
                <w:rFonts w:ascii="Times New Roman" w:eastAsia="Calibri" w:hAnsi="Times New Roman" w:cs="Times New Roman"/>
                <w:sz w:val="24"/>
                <w:szCs w:val="24"/>
                <w:lang w:eastAsia="ru-RU"/>
              </w:rPr>
              <w:t>да</w:t>
            </w:r>
          </w:p>
        </w:tc>
        <w:tc>
          <w:tcPr>
            <w:tcW w:w="2348" w:type="dxa"/>
          </w:tcPr>
          <w:p w14:paraId="59991EE4" w14:textId="77777777" w:rsidR="003C7FA5" w:rsidRPr="00571E79" w:rsidRDefault="003C7FA5" w:rsidP="0020587C">
            <w:pPr>
              <w:spacing w:after="0" w:line="240" w:lineRule="auto"/>
              <w:jc w:val="center"/>
              <w:rPr>
                <w:rFonts w:ascii="Times New Roman" w:eastAsia="Calibri" w:hAnsi="Times New Roman" w:cs="Times New Roman"/>
                <w:sz w:val="24"/>
                <w:szCs w:val="24"/>
                <w:lang w:eastAsia="ru-RU"/>
              </w:rPr>
            </w:pPr>
          </w:p>
        </w:tc>
      </w:tr>
      <w:tr w:rsidR="00496C51" w:rsidRPr="00571E79" w14:paraId="1619F231" w14:textId="6242FE12" w:rsidTr="00BF2D2F">
        <w:trPr>
          <w:jc w:val="right"/>
        </w:trPr>
        <w:tc>
          <w:tcPr>
            <w:tcW w:w="839" w:type="dxa"/>
            <w:vAlign w:val="center"/>
          </w:tcPr>
          <w:p w14:paraId="25602D94" w14:textId="46883D9C" w:rsidR="00496C51" w:rsidRPr="000C299D" w:rsidRDefault="00496C51" w:rsidP="0020587C">
            <w:pPr>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0C299D">
              <w:rPr>
                <w:rFonts w:ascii="Times New Roman" w:eastAsia="Calibri" w:hAnsi="Times New Roman" w:cs="Times New Roman"/>
                <w:bCs/>
                <w:sz w:val="24"/>
                <w:szCs w:val="24"/>
                <w:lang w:eastAsia="ru-RU"/>
              </w:rPr>
              <w:t>71</w:t>
            </w:r>
          </w:p>
        </w:tc>
        <w:tc>
          <w:tcPr>
            <w:tcW w:w="9504" w:type="dxa"/>
            <w:gridSpan w:val="3"/>
            <w:vAlign w:val="center"/>
          </w:tcPr>
          <w:p w14:paraId="3F19F24C" w14:textId="7EB616B8" w:rsidR="00496C51" w:rsidRPr="00571E79" w:rsidRDefault="00496C51" w:rsidP="0020587C">
            <w:pPr>
              <w:spacing w:after="0" w:line="240" w:lineRule="auto"/>
              <w:rPr>
                <w:rFonts w:ascii="Times New Roman" w:eastAsia="Calibri" w:hAnsi="Times New Roman" w:cs="Times New Roman"/>
                <w:b/>
                <w:sz w:val="24"/>
                <w:szCs w:val="24"/>
                <w:lang w:eastAsia="ru-RU"/>
              </w:rPr>
            </w:pPr>
            <w:r w:rsidRPr="00571E79">
              <w:rPr>
                <w:rFonts w:ascii="Times New Roman" w:eastAsia="Calibri" w:hAnsi="Times New Roman" w:cs="Times New Roman"/>
                <w:b/>
                <w:sz w:val="24"/>
                <w:szCs w:val="24"/>
                <w:lang w:eastAsia="ru-RU"/>
              </w:rPr>
              <w:t>Счётчики износа</w:t>
            </w:r>
          </w:p>
        </w:tc>
      </w:tr>
      <w:tr w:rsidR="003C7FA5" w:rsidRPr="00571E79" w14:paraId="5C200D36" w14:textId="61712DD1" w:rsidTr="00496C51">
        <w:trPr>
          <w:jc w:val="right"/>
        </w:trPr>
        <w:tc>
          <w:tcPr>
            <w:tcW w:w="839" w:type="dxa"/>
            <w:vAlign w:val="center"/>
          </w:tcPr>
          <w:p w14:paraId="7C6CFAF8" w14:textId="2BC7C70A" w:rsidR="003C7FA5" w:rsidRPr="000C299D" w:rsidRDefault="003C7FA5" w:rsidP="0020587C">
            <w:pPr>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0C299D">
              <w:rPr>
                <w:rFonts w:ascii="Times New Roman" w:eastAsia="Calibri" w:hAnsi="Times New Roman" w:cs="Times New Roman"/>
                <w:bCs/>
                <w:sz w:val="24"/>
                <w:szCs w:val="24"/>
                <w:lang w:eastAsia="ru-RU"/>
              </w:rPr>
              <w:t>71.1</w:t>
            </w:r>
          </w:p>
        </w:tc>
        <w:tc>
          <w:tcPr>
            <w:tcW w:w="4690" w:type="dxa"/>
            <w:vAlign w:val="center"/>
          </w:tcPr>
          <w:p w14:paraId="7BE4ECA2" w14:textId="77777777" w:rsidR="003C7FA5" w:rsidRPr="00571E79" w:rsidRDefault="003C7FA5" w:rsidP="0020587C">
            <w:pPr>
              <w:autoSpaceDE w:val="0"/>
              <w:autoSpaceDN w:val="0"/>
              <w:adjustRightInd w:val="0"/>
              <w:spacing w:after="0" w:line="240" w:lineRule="auto"/>
              <w:jc w:val="both"/>
              <w:rPr>
                <w:rFonts w:ascii="Times New Roman" w:eastAsia="Calibri" w:hAnsi="Times New Roman" w:cs="Times New Roman"/>
                <w:sz w:val="24"/>
                <w:szCs w:val="24"/>
                <w:lang w:eastAsia="ru-RU"/>
              </w:rPr>
            </w:pPr>
            <w:r w:rsidRPr="00571E79">
              <w:rPr>
                <w:rFonts w:ascii="Times New Roman" w:eastAsia="Calibri" w:hAnsi="Times New Roman" w:cs="Times New Roman"/>
                <w:sz w:val="24"/>
                <w:szCs w:val="24"/>
                <w:lang w:eastAsia="ru-RU"/>
              </w:rPr>
              <w:t>Запись общего количества операций включения-отключения</w:t>
            </w:r>
          </w:p>
        </w:tc>
        <w:tc>
          <w:tcPr>
            <w:tcW w:w="2466" w:type="dxa"/>
            <w:vAlign w:val="center"/>
          </w:tcPr>
          <w:p w14:paraId="1856FC77" w14:textId="77777777" w:rsidR="003C7FA5" w:rsidRPr="00571E79" w:rsidRDefault="003C7FA5" w:rsidP="0020587C">
            <w:pPr>
              <w:spacing w:after="0" w:line="240" w:lineRule="auto"/>
              <w:jc w:val="center"/>
              <w:rPr>
                <w:rFonts w:ascii="Times New Roman" w:eastAsia="Calibri" w:hAnsi="Times New Roman" w:cs="Times New Roman"/>
                <w:sz w:val="24"/>
                <w:szCs w:val="24"/>
                <w:lang w:eastAsia="ru-RU"/>
              </w:rPr>
            </w:pPr>
            <w:r w:rsidRPr="00571E79">
              <w:rPr>
                <w:rFonts w:ascii="Times New Roman" w:eastAsia="Calibri" w:hAnsi="Times New Roman" w:cs="Times New Roman"/>
                <w:sz w:val="24"/>
                <w:szCs w:val="24"/>
                <w:lang w:eastAsia="ru-RU"/>
              </w:rPr>
              <w:t>да</w:t>
            </w:r>
          </w:p>
        </w:tc>
        <w:tc>
          <w:tcPr>
            <w:tcW w:w="2348" w:type="dxa"/>
          </w:tcPr>
          <w:p w14:paraId="4DF78D75" w14:textId="77777777" w:rsidR="003C7FA5" w:rsidRPr="00571E79" w:rsidRDefault="003C7FA5" w:rsidP="0020587C">
            <w:pPr>
              <w:spacing w:after="0" w:line="240" w:lineRule="auto"/>
              <w:jc w:val="center"/>
              <w:rPr>
                <w:rFonts w:ascii="Times New Roman" w:eastAsia="Calibri" w:hAnsi="Times New Roman" w:cs="Times New Roman"/>
                <w:sz w:val="24"/>
                <w:szCs w:val="24"/>
                <w:lang w:eastAsia="ru-RU"/>
              </w:rPr>
            </w:pPr>
          </w:p>
        </w:tc>
      </w:tr>
      <w:tr w:rsidR="003C7FA5" w:rsidRPr="00571E79" w14:paraId="1125E892" w14:textId="2CFA95E0" w:rsidTr="00496C51">
        <w:trPr>
          <w:jc w:val="right"/>
        </w:trPr>
        <w:tc>
          <w:tcPr>
            <w:tcW w:w="839" w:type="dxa"/>
            <w:vAlign w:val="center"/>
          </w:tcPr>
          <w:p w14:paraId="54A7C25B" w14:textId="39FF3CC0" w:rsidR="003C7FA5" w:rsidRPr="000C299D" w:rsidRDefault="003C7FA5" w:rsidP="0020587C">
            <w:pPr>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0C299D">
              <w:rPr>
                <w:rFonts w:ascii="Times New Roman" w:eastAsia="Calibri" w:hAnsi="Times New Roman" w:cs="Times New Roman"/>
                <w:bCs/>
                <w:sz w:val="24"/>
                <w:szCs w:val="24"/>
                <w:lang w:eastAsia="ru-RU"/>
              </w:rPr>
              <w:t>71.2</w:t>
            </w:r>
          </w:p>
        </w:tc>
        <w:tc>
          <w:tcPr>
            <w:tcW w:w="4690" w:type="dxa"/>
            <w:vAlign w:val="center"/>
          </w:tcPr>
          <w:p w14:paraId="42D812EC" w14:textId="77777777" w:rsidR="003C7FA5" w:rsidRPr="00571E79" w:rsidRDefault="003C7FA5" w:rsidP="0020587C">
            <w:pPr>
              <w:autoSpaceDE w:val="0"/>
              <w:autoSpaceDN w:val="0"/>
              <w:adjustRightInd w:val="0"/>
              <w:spacing w:after="0" w:line="240" w:lineRule="auto"/>
              <w:jc w:val="both"/>
              <w:rPr>
                <w:rFonts w:ascii="Times New Roman" w:eastAsia="Calibri" w:hAnsi="Times New Roman" w:cs="Times New Roman"/>
                <w:sz w:val="24"/>
                <w:szCs w:val="24"/>
                <w:lang w:eastAsia="ru-RU"/>
              </w:rPr>
            </w:pPr>
            <w:r w:rsidRPr="00571E79">
              <w:rPr>
                <w:rFonts w:ascii="Times New Roman" w:eastAsia="Calibri" w:hAnsi="Times New Roman" w:cs="Times New Roman"/>
                <w:sz w:val="24"/>
                <w:szCs w:val="24"/>
                <w:lang w:eastAsia="ru-RU"/>
              </w:rPr>
              <w:t>Запись механического износа привода</w:t>
            </w:r>
          </w:p>
        </w:tc>
        <w:tc>
          <w:tcPr>
            <w:tcW w:w="2466" w:type="dxa"/>
            <w:vAlign w:val="center"/>
          </w:tcPr>
          <w:p w14:paraId="765AB6DB" w14:textId="77777777" w:rsidR="003C7FA5" w:rsidRPr="00571E79" w:rsidRDefault="003C7FA5" w:rsidP="0020587C">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д</w:t>
            </w:r>
            <w:r w:rsidRPr="00571E79">
              <w:rPr>
                <w:rFonts w:ascii="Times New Roman" w:eastAsia="Calibri" w:hAnsi="Times New Roman" w:cs="Times New Roman"/>
                <w:sz w:val="24"/>
                <w:szCs w:val="24"/>
                <w:lang w:eastAsia="ru-RU"/>
              </w:rPr>
              <w:t>а</w:t>
            </w:r>
          </w:p>
        </w:tc>
        <w:tc>
          <w:tcPr>
            <w:tcW w:w="2348" w:type="dxa"/>
          </w:tcPr>
          <w:p w14:paraId="24547A15" w14:textId="77777777" w:rsidR="003C7FA5" w:rsidRDefault="003C7FA5" w:rsidP="0020587C">
            <w:pPr>
              <w:spacing w:after="0" w:line="240" w:lineRule="auto"/>
              <w:jc w:val="center"/>
              <w:rPr>
                <w:rFonts w:ascii="Times New Roman" w:eastAsia="Calibri" w:hAnsi="Times New Roman" w:cs="Times New Roman"/>
                <w:sz w:val="24"/>
                <w:szCs w:val="24"/>
                <w:lang w:eastAsia="ru-RU"/>
              </w:rPr>
            </w:pPr>
          </w:p>
        </w:tc>
      </w:tr>
      <w:tr w:rsidR="003C7FA5" w:rsidRPr="00571E79" w14:paraId="0CA5CE6C" w14:textId="57DC4AF3" w:rsidTr="00496C51">
        <w:trPr>
          <w:jc w:val="right"/>
        </w:trPr>
        <w:tc>
          <w:tcPr>
            <w:tcW w:w="839" w:type="dxa"/>
            <w:vAlign w:val="center"/>
          </w:tcPr>
          <w:p w14:paraId="7657EA00" w14:textId="1B0743C3" w:rsidR="003C7FA5" w:rsidRPr="000C299D" w:rsidRDefault="003C7FA5" w:rsidP="0020587C">
            <w:pPr>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0C299D">
              <w:rPr>
                <w:rFonts w:ascii="Times New Roman" w:eastAsia="Calibri" w:hAnsi="Times New Roman" w:cs="Times New Roman"/>
                <w:bCs/>
                <w:sz w:val="24"/>
                <w:szCs w:val="24"/>
                <w:lang w:eastAsia="ru-RU"/>
              </w:rPr>
              <w:t>71.3</w:t>
            </w:r>
          </w:p>
        </w:tc>
        <w:tc>
          <w:tcPr>
            <w:tcW w:w="4690" w:type="dxa"/>
            <w:vAlign w:val="center"/>
          </w:tcPr>
          <w:p w14:paraId="25B8EE59" w14:textId="77777777" w:rsidR="003C7FA5" w:rsidRPr="00571E79" w:rsidRDefault="003C7FA5" w:rsidP="0020587C">
            <w:pPr>
              <w:autoSpaceDE w:val="0"/>
              <w:autoSpaceDN w:val="0"/>
              <w:adjustRightInd w:val="0"/>
              <w:spacing w:after="0" w:line="240" w:lineRule="auto"/>
              <w:jc w:val="both"/>
              <w:rPr>
                <w:rFonts w:ascii="Times New Roman" w:eastAsia="Calibri" w:hAnsi="Times New Roman" w:cs="Times New Roman"/>
                <w:sz w:val="24"/>
                <w:szCs w:val="24"/>
                <w:lang w:eastAsia="ru-RU"/>
              </w:rPr>
            </w:pPr>
            <w:r w:rsidRPr="00571E79">
              <w:rPr>
                <w:rFonts w:ascii="Times New Roman" w:eastAsia="Calibri" w:hAnsi="Times New Roman" w:cs="Times New Roman"/>
                <w:sz w:val="24"/>
                <w:szCs w:val="24"/>
                <w:lang w:eastAsia="ru-RU"/>
              </w:rPr>
              <w:t>Запись коммутационного износа контактов</w:t>
            </w:r>
          </w:p>
        </w:tc>
        <w:tc>
          <w:tcPr>
            <w:tcW w:w="2466" w:type="dxa"/>
            <w:vAlign w:val="center"/>
          </w:tcPr>
          <w:p w14:paraId="429C98FC" w14:textId="77777777" w:rsidR="003C7FA5" w:rsidRPr="00571E79" w:rsidRDefault="003C7FA5" w:rsidP="0020587C">
            <w:pPr>
              <w:spacing w:after="0" w:line="240" w:lineRule="auto"/>
              <w:jc w:val="center"/>
              <w:rPr>
                <w:rFonts w:ascii="Times New Roman" w:eastAsia="Calibri" w:hAnsi="Times New Roman" w:cs="Times New Roman"/>
                <w:sz w:val="24"/>
                <w:szCs w:val="24"/>
                <w:lang w:eastAsia="ru-RU"/>
              </w:rPr>
            </w:pPr>
            <w:r w:rsidRPr="00571E79">
              <w:rPr>
                <w:rFonts w:ascii="Times New Roman" w:eastAsia="Calibri" w:hAnsi="Times New Roman" w:cs="Times New Roman"/>
                <w:sz w:val="24"/>
                <w:szCs w:val="24"/>
                <w:lang w:eastAsia="ru-RU"/>
              </w:rPr>
              <w:t>да</w:t>
            </w:r>
          </w:p>
        </w:tc>
        <w:tc>
          <w:tcPr>
            <w:tcW w:w="2348" w:type="dxa"/>
          </w:tcPr>
          <w:p w14:paraId="39342585" w14:textId="77777777" w:rsidR="003C7FA5" w:rsidRPr="00571E79" w:rsidRDefault="003C7FA5" w:rsidP="0020587C">
            <w:pPr>
              <w:spacing w:after="0" w:line="240" w:lineRule="auto"/>
              <w:jc w:val="center"/>
              <w:rPr>
                <w:rFonts w:ascii="Times New Roman" w:eastAsia="Calibri" w:hAnsi="Times New Roman" w:cs="Times New Roman"/>
                <w:sz w:val="24"/>
                <w:szCs w:val="24"/>
                <w:lang w:eastAsia="ru-RU"/>
              </w:rPr>
            </w:pPr>
          </w:p>
        </w:tc>
      </w:tr>
      <w:tr w:rsidR="00496C51" w:rsidRPr="00571E79" w14:paraId="75FF9BAC" w14:textId="20901F9B" w:rsidTr="00BF2D2F">
        <w:trPr>
          <w:jc w:val="right"/>
        </w:trPr>
        <w:tc>
          <w:tcPr>
            <w:tcW w:w="839" w:type="dxa"/>
            <w:vAlign w:val="center"/>
          </w:tcPr>
          <w:p w14:paraId="4FECB4AA" w14:textId="763704FD" w:rsidR="00496C51" w:rsidRPr="000C299D" w:rsidRDefault="00496C51" w:rsidP="0020587C">
            <w:pPr>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0C299D">
              <w:rPr>
                <w:rFonts w:ascii="Times New Roman" w:eastAsia="Calibri" w:hAnsi="Times New Roman" w:cs="Times New Roman"/>
                <w:bCs/>
                <w:sz w:val="24"/>
                <w:szCs w:val="24"/>
                <w:lang w:eastAsia="ru-RU"/>
              </w:rPr>
              <w:t>72</w:t>
            </w:r>
          </w:p>
        </w:tc>
        <w:tc>
          <w:tcPr>
            <w:tcW w:w="9504" w:type="dxa"/>
            <w:gridSpan w:val="3"/>
            <w:vAlign w:val="center"/>
          </w:tcPr>
          <w:p w14:paraId="5419514D" w14:textId="6E042E17" w:rsidR="00496C51" w:rsidRPr="00571E79" w:rsidRDefault="00496C51" w:rsidP="000C299D">
            <w:pPr>
              <w:spacing w:after="0" w:line="240" w:lineRule="auto"/>
              <w:rPr>
                <w:rFonts w:ascii="Times New Roman" w:eastAsia="Calibri" w:hAnsi="Times New Roman" w:cs="Times New Roman"/>
                <w:b/>
                <w:sz w:val="24"/>
                <w:szCs w:val="24"/>
                <w:lang w:eastAsia="ru-RU"/>
              </w:rPr>
            </w:pPr>
            <w:r w:rsidRPr="00571E79">
              <w:rPr>
                <w:rFonts w:ascii="Times New Roman" w:eastAsia="Calibri" w:hAnsi="Times New Roman" w:cs="Times New Roman"/>
                <w:b/>
                <w:sz w:val="24"/>
                <w:szCs w:val="24"/>
                <w:lang w:eastAsia="ru-RU"/>
              </w:rPr>
              <w:t>Счётчики DNP3-SA</w:t>
            </w:r>
          </w:p>
        </w:tc>
      </w:tr>
      <w:tr w:rsidR="003C7FA5" w:rsidRPr="00571E79" w14:paraId="34BF3D76" w14:textId="6A50E890" w:rsidTr="00496C51">
        <w:trPr>
          <w:jc w:val="right"/>
        </w:trPr>
        <w:tc>
          <w:tcPr>
            <w:tcW w:w="839" w:type="dxa"/>
            <w:vAlign w:val="center"/>
          </w:tcPr>
          <w:p w14:paraId="6A041C34" w14:textId="10A1CEBF" w:rsidR="003C7FA5" w:rsidRPr="000C299D" w:rsidRDefault="003C7FA5" w:rsidP="0020587C">
            <w:pPr>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0C299D">
              <w:rPr>
                <w:rFonts w:ascii="Times New Roman" w:eastAsia="Calibri" w:hAnsi="Times New Roman" w:cs="Times New Roman"/>
                <w:bCs/>
                <w:sz w:val="24"/>
                <w:szCs w:val="24"/>
                <w:lang w:eastAsia="ru-RU"/>
              </w:rPr>
              <w:t>72.1</w:t>
            </w:r>
          </w:p>
        </w:tc>
        <w:tc>
          <w:tcPr>
            <w:tcW w:w="4690" w:type="dxa"/>
            <w:vAlign w:val="center"/>
          </w:tcPr>
          <w:p w14:paraId="3ABAE782" w14:textId="77777777" w:rsidR="003C7FA5" w:rsidRPr="00571E79" w:rsidRDefault="003C7FA5" w:rsidP="0020587C">
            <w:pPr>
              <w:autoSpaceDE w:val="0"/>
              <w:autoSpaceDN w:val="0"/>
              <w:adjustRightInd w:val="0"/>
              <w:spacing w:after="0" w:line="240" w:lineRule="auto"/>
              <w:jc w:val="both"/>
              <w:rPr>
                <w:rFonts w:ascii="Times New Roman" w:eastAsia="Calibri" w:hAnsi="Times New Roman" w:cs="Times New Roman"/>
                <w:sz w:val="24"/>
                <w:szCs w:val="24"/>
                <w:lang w:eastAsia="ru-RU"/>
              </w:rPr>
            </w:pPr>
            <w:r w:rsidRPr="00571E79">
              <w:rPr>
                <w:rFonts w:ascii="Times New Roman" w:eastAsia="Calibri" w:hAnsi="Times New Roman" w:cs="Times New Roman"/>
                <w:sz w:val="24"/>
                <w:szCs w:val="24"/>
                <w:lang w:eastAsia="ru-RU"/>
              </w:rPr>
              <w:t>Запись ключевых изменений за сессию</w:t>
            </w:r>
          </w:p>
        </w:tc>
        <w:tc>
          <w:tcPr>
            <w:tcW w:w="2466" w:type="dxa"/>
            <w:vAlign w:val="center"/>
          </w:tcPr>
          <w:p w14:paraId="2F50404B" w14:textId="77777777" w:rsidR="003C7FA5" w:rsidRPr="00571E79" w:rsidRDefault="003C7FA5" w:rsidP="0020587C">
            <w:pPr>
              <w:spacing w:after="0" w:line="240" w:lineRule="auto"/>
              <w:jc w:val="center"/>
              <w:rPr>
                <w:rFonts w:ascii="Times New Roman" w:eastAsia="Calibri" w:hAnsi="Times New Roman" w:cs="Times New Roman"/>
                <w:sz w:val="24"/>
                <w:szCs w:val="24"/>
                <w:lang w:eastAsia="ru-RU"/>
              </w:rPr>
            </w:pPr>
            <w:r w:rsidRPr="00571E79">
              <w:rPr>
                <w:rFonts w:ascii="Times New Roman" w:eastAsia="Calibri" w:hAnsi="Times New Roman" w:cs="Times New Roman"/>
                <w:sz w:val="24"/>
                <w:szCs w:val="24"/>
                <w:lang w:eastAsia="ru-RU"/>
              </w:rPr>
              <w:t>да</w:t>
            </w:r>
          </w:p>
        </w:tc>
        <w:tc>
          <w:tcPr>
            <w:tcW w:w="2348" w:type="dxa"/>
          </w:tcPr>
          <w:p w14:paraId="3CF6C43D" w14:textId="77777777" w:rsidR="003C7FA5" w:rsidRPr="00571E79" w:rsidRDefault="003C7FA5" w:rsidP="0020587C">
            <w:pPr>
              <w:spacing w:after="0" w:line="240" w:lineRule="auto"/>
              <w:jc w:val="center"/>
              <w:rPr>
                <w:rFonts w:ascii="Times New Roman" w:eastAsia="Calibri" w:hAnsi="Times New Roman" w:cs="Times New Roman"/>
                <w:sz w:val="24"/>
                <w:szCs w:val="24"/>
                <w:lang w:eastAsia="ru-RU"/>
              </w:rPr>
            </w:pPr>
          </w:p>
        </w:tc>
      </w:tr>
      <w:tr w:rsidR="003C7FA5" w:rsidRPr="00571E79" w14:paraId="4F748976" w14:textId="61D32F86" w:rsidTr="00496C51">
        <w:trPr>
          <w:jc w:val="right"/>
        </w:trPr>
        <w:tc>
          <w:tcPr>
            <w:tcW w:w="839" w:type="dxa"/>
            <w:vAlign w:val="center"/>
          </w:tcPr>
          <w:p w14:paraId="27A5A4E5" w14:textId="668DCFF7" w:rsidR="003C7FA5" w:rsidRPr="000C299D" w:rsidRDefault="003C7FA5" w:rsidP="0020587C">
            <w:pPr>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0C299D">
              <w:rPr>
                <w:rFonts w:ascii="Times New Roman" w:eastAsia="Calibri" w:hAnsi="Times New Roman" w:cs="Times New Roman"/>
                <w:bCs/>
                <w:sz w:val="24"/>
                <w:szCs w:val="24"/>
                <w:lang w:eastAsia="ru-RU"/>
              </w:rPr>
              <w:t>72.2</w:t>
            </w:r>
          </w:p>
        </w:tc>
        <w:tc>
          <w:tcPr>
            <w:tcW w:w="4690" w:type="dxa"/>
            <w:vAlign w:val="center"/>
          </w:tcPr>
          <w:p w14:paraId="18B3B48B" w14:textId="77777777" w:rsidR="003C7FA5" w:rsidRPr="00571E79" w:rsidRDefault="003C7FA5" w:rsidP="0020587C">
            <w:pPr>
              <w:autoSpaceDE w:val="0"/>
              <w:autoSpaceDN w:val="0"/>
              <w:adjustRightInd w:val="0"/>
              <w:spacing w:after="0" w:line="240" w:lineRule="auto"/>
              <w:jc w:val="both"/>
              <w:rPr>
                <w:rFonts w:ascii="Times New Roman" w:eastAsia="Calibri" w:hAnsi="Times New Roman" w:cs="Times New Roman"/>
                <w:sz w:val="24"/>
                <w:szCs w:val="24"/>
                <w:lang w:eastAsia="ru-RU"/>
              </w:rPr>
            </w:pPr>
            <w:r w:rsidRPr="00571E79">
              <w:rPr>
                <w:rFonts w:ascii="Times New Roman" w:eastAsia="Calibri" w:hAnsi="Times New Roman" w:cs="Times New Roman"/>
                <w:sz w:val="24"/>
                <w:szCs w:val="24"/>
                <w:lang w:eastAsia="ru-RU"/>
              </w:rPr>
              <w:t>Запись сообщений об ошибках</w:t>
            </w:r>
          </w:p>
        </w:tc>
        <w:tc>
          <w:tcPr>
            <w:tcW w:w="2466" w:type="dxa"/>
            <w:vAlign w:val="center"/>
          </w:tcPr>
          <w:p w14:paraId="4121F9AF" w14:textId="77777777" w:rsidR="003C7FA5" w:rsidRPr="00571E79" w:rsidRDefault="003C7FA5" w:rsidP="0020587C">
            <w:pPr>
              <w:spacing w:after="0" w:line="240" w:lineRule="auto"/>
              <w:jc w:val="center"/>
              <w:rPr>
                <w:rFonts w:ascii="Times New Roman" w:eastAsia="Calibri" w:hAnsi="Times New Roman" w:cs="Times New Roman"/>
                <w:sz w:val="24"/>
                <w:szCs w:val="24"/>
                <w:lang w:eastAsia="ru-RU"/>
              </w:rPr>
            </w:pPr>
            <w:r w:rsidRPr="00571E79">
              <w:rPr>
                <w:rFonts w:ascii="Times New Roman" w:eastAsia="Calibri" w:hAnsi="Times New Roman" w:cs="Times New Roman"/>
                <w:sz w:val="24"/>
                <w:szCs w:val="24"/>
                <w:lang w:eastAsia="ru-RU"/>
              </w:rPr>
              <w:t>да</w:t>
            </w:r>
          </w:p>
        </w:tc>
        <w:tc>
          <w:tcPr>
            <w:tcW w:w="2348" w:type="dxa"/>
          </w:tcPr>
          <w:p w14:paraId="7DD31FF0" w14:textId="77777777" w:rsidR="003C7FA5" w:rsidRPr="00571E79" w:rsidRDefault="003C7FA5" w:rsidP="0020587C">
            <w:pPr>
              <w:spacing w:after="0" w:line="240" w:lineRule="auto"/>
              <w:jc w:val="center"/>
              <w:rPr>
                <w:rFonts w:ascii="Times New Roman" w:eastAsia="Calibri" w:hAnsi="Times New Roman" w:cs="Times New Roman"/>
                <w:sz w:val="24"/>
                <w:szCs w:val="24"/>
                <w:lang w:eastAsia="ru-RU"/>
              </w:rPr>
            </w:pPr>
          </w:p>
        </w:tc>
      </w:tr>
      <w:tr w:rsidR="003C7FA5" w:rsidRPr="00571E79" w14:paraId="70661A66" w14:textId="277D287C" w:rsidTr="00496C51">
        <w:trPr>
          <w:jc w:val="right"/>
        </w:trPr>
        <w:tc>
          <w:tcPr>
            <w:tcW w:w="839" w:type="dxa"/>
            <w:vAlign w:val="center"/>
          </w:tcPr>
          <w:p w14:paraId="44CA5A5E" w14:textId="0947C34B" w:rsidR="003C7FA5" w:rsidRPr="000C299D" w:rsidRDefault="003C7FA5" w:rsidP="0020587C">
            <w:pPr>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0C299D">
              <w:rPr>
                <w:rFonts w:ascii="Times New Roman" w:eastAsia="Calibri" w:hAnsi="Times New Roman" w:cs="Times New Roman"/>
                <w:bCs/>
                <w:sz w:val="24"/>
                <w:szCs w:val="24"/>
                <w:lang w:eastAsia="ru-RU"/>
              </w:rPr>
              <w:t>72.3</w:t>
            </w:r>
          </w:p>
        </w:tc>
        <w:tc>
          <w:tcPr>
            <w:tcW w:w="4690" w:type="dxa"/>
            <w:vAlign w:val="center"/>
          </w:tcPr>
          <w:p w14:paraId="21F9B492" w14:textId="77777777" w:rsidR="003C7FA5" w:rsidRPr="00571E79" w:rsidRDefault="003C7FA5" w:rsidP="0020587C">
            <w:pPr>
              <w:autoSpaceDE w:val="0"/>
              <w:autoSpaceDN w:val="0"/>
              <w:adjustRightInd w:val="0"/>
              <w:spacing w:after="0" w:line="240" w:lineRule="auto"/>
              <w:jc w:val="both"/>
              <w:rPr>
                <w:rFonts w:ascii="Times New Roman" w:eastAsia="Calibri" w:hAnsi="Times New Roman" w:cs="Times New Roman"/>
                <w:sz w:val="24"/>
                <w:szCs w:val="24"/>
                <w:lang w:eastAsia="ru-RU"/>
              </w:rPr>
            </w:pPr>
            <w:r w:rsidRPr="00571E79">
              <w:rPr>
                <w:rFonts w:ascii="Times New Roman" w:eastAsia="Calibri" w:hAnsi="Times New Roman" w:cs="Times New Roman"/>
                <w:sz w:val="24"/>
                <w:szCs w:val="24"/>
                <w:lang w:eastAsia="ru-RU"/>
              </w:rPr>
              <w:t>Запись отказов аутентификации</w:t>
            </w:r>
          </w:p>
        </w:tc>
        <w:tc>
          <w:tcPr>
            <w:tcW w:w="2466" w:type="dxa"/>
            <w:vAlign w:val="center"/>
          </w:tcPr>
          <w:p w14:paraId="03911883" w14:textId="77777777" w:rsidR="003C7FA5" w:rsidRPr="00571E79" w:rsidRDefault="003C7FA5" w:rsidP="0020587C">
            <w:pPr>
              <w:spacing w:after="0" w:line="240" w:lineRule="auto"/>
              <w:jc w:val="center"/>
              <w:rPr>
                <w:rFonts w:ascii="Times New Roman" w:eastAsia="Calibri" w:hAnsi="Times New Roman" w:cs="Times New Roman"/>
                <w:sz w:val="24"/>
                <w:szCs w:val="24"/>
                <w:lang w:eastAsia="ru-RU"/>
              </w:rPr>
            </w:pPr>
            <w:r w:rsidRPr="00571E79">
              <w:rPr>
                <w:rFonts w:ascii="Times New Roman" w:eastAsia="Calibri" w:hAnsi="Times New Roman" w:cs="Times New Roman"/>
                <w:sz w:val="24"/>
                <w:szCs w:val="24"/>
                <w:lang w:eastAsia="ru-RU"/>
              </w:rPr>
              <w:t>да</w:t>
            </w:r>
          </w:p>
        </w:tc>
        <w:tc>
          <w:tcPr>
            <w:tcW w:w="2348" w:type="dxa"/>
          </w:tcPr>
          <w:p w14:paraId="0786DEEA" w14:textId="77777777" w:rsidR="003C7FA5" w:rsidRPr="00571E79" w:rsidRDefault="003C7FA5" w:rsidP="0020587C">
            <w:pPr>
              <w:spacing w:after="0" w:line="240" w:lineRule="auto"/>
              <w:jc w:val="center"/>
              <w:rPr>
                <w:rFonts w:ascii="Times New Roman" w:eastAsia="Calibri" w:hAnsi="Times New Roman" w:cs="Times New Roman"/>
                <w:sz w:val="24"/>
                <w:szCs w:val="24"/>
                <w:lang w:eastAsia="ru-RU"/>
              </w:rPr>
            </w:pPr>
          </w:p>
        </w:tc>
      </w:tr>
      <w:tr w:rsidR="00496C51" w:rsidRPr="00571E79" w14:paraId="1E738907" w14:textId="5C225D85" w:rsidTr="00BF2D2F">
        <w:trPr>
          <w:jc w:val="right"/>
        </w:trPr>
        <w:tc>
          <w:tcPr>
            <w:tcW w:w="839" w:type="dxa"/>
            <w:vMerge w:val="restart"/>
            <w:vAlign w:val="center"/>
          </w:tcPr>
          <w:p w14:paraId="180FBFD5" w14:textId="5D8EA825" w:rsidR="00496C51" w:rsidRPr="000C299D" w:rsidRDefault="00496C51" w:rsidP="0020587C">
            <w:pPr>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0C299D">
              <w:rPr>
                <w:rFonts w:ascii="Times New Roman" w:eastAsia="Calibri" w:hAnsi="Times New Roman" w:cs="Times New Roman"/>
                <w:bCs/>
                <w:sz w:val="24"/>
                <w:szCs w:val="24"/>
                <w:lang w:eastAsia="ru-RU"/>
              </w:rPr>
              <w:t>73</w:t>
            </w:r>
          </w:p>
        </w:tc>
        <w:tc>
          <w:tcPr>
            <w:tcW w:w="9504" w:type="dxa"/>
            <w:gridSpan w:val="3"/>
            <w:vAlign w:val="center"/>
          </w:tcPr>
          <w:p w14:paraId="2D6A9F18" w14:textId="49C1262E" w:rsidR="00496C51" w:rsidRPr="00571E79" w:rsidRDefault="00496C51" w:rsidP="000C299D">
            <w:pPr>
              <w:spacing w:after="0" w:line="240" w:lineRule="auto"/>
              <w:rPr>
                <w:rFonts w:ascii="Times New Roman" w:eastAsia="Calibri" w:hAnsi="Times New Roman" w:cs="Times New Roman"/>
                <w:b/>
                <w:sz w:val="24"/>
                <w:szCs w:val="24"/>
                <w:lang w:eastAsia="ru-RU"/>
              </w:rPr>
            </w:pPr>
            <w:r w:rsidRPr="00571E79">
              <w:rPr>
                <w:rFonts w:ascii="Times New Roman" w:eastAsia="Calibri" w:hAnsi="Times New Roman" w:cs="Times New Roman"/>
                <w:b/>
                <w:sz w:val="24"/>
                <w:szCs w:val="24"/>
                <w:lang w:eastAsia="ru-RU"/>
              </w:rPr>
              <w:t>Счётчики GOOSE</w:t>
            </w:r>
          </w:p>
        </w:tc>
      </w:tr>
      <w:tr w:rsidR="003C7FA5" w:rsidRPr="00571E79" w14:paraId="02BDBB1E" w14:textId="6E662525" w:rsidTr="00496C51">
        <w:trPr>
          <w:jc w:val="right"/>
        </w:trPr>
        <w:tc>
          <w:tcPr>
            <w:tcW w:w="839" w:type="dxa"/>
            <w:vMerge/>
            <w:vAlign w:val="center"/>
          </w:tcPr>
          <w:p w14:paraId="515C9042" w14:textId="36502254" w:rsidR="003C7FA5" w:rsidRPr="000C299D" w:rsidRDefault="003C7FA5" w:rsidP="0020587C">
            <w:pPr>
              <w:autoSpaceDE w:val="0"/>
              <w:autoSpaceDN w:val="0"/>
              <w:adjustRightInd w:val="0"/>
              <w:spacing w:after="0" w:line="240" w:lineRule="auto"/>
              <w:jc w:val="center"/>
              <w:rPr>
                <w:rFonts w:ascii="Times New Roman" w:eastAsia="Calibri" w:hAnsi="Times New Roman" w:cs="Times New Roman"/>
                <w:bCs/>
                <w:sz w:val="24"/>
                <w:szCs w:val="24"/>
                <w:lang w:eastAsia="ru-RU"/>
              </w:rPr>
            </w:pPr>
          </w:p>
        </w:tc>
        <w:tc>
          <w:tcPr>
            <w:tcW w:w="4690" w:type="dxa"/>
            <w:vAlign w:val="center"/>
          </w:tcPr>
          <w:p w14:paraId="67170F16" w14:textId="77777777" w:rsidR="003C7FA5" w:rsidRPr="00571E79" w:rsidRDefault="003C7FA5" w:rsidP="0020587C">
            <w:pPr>
              <w:autoSpaceDE w:val="0"/>
              <w:autoSpaceDN w:val="0"/>
              <w:adjustRightInd w:val="0"/>
              <w:spacing w:after="0" w:line="240" w:lineRule="auto"/>
              <w:jc w:val="both"/>
              <w:rPr>
                <w:rFonts w:ascii="Times New Roman" w:eastAsia="Calibri" w:hAnsi="Times New Roman" w:cs="Times New Roman"/>
                <w:sz w:val="24"/>
                <w:szCs w:val="24"/>
                <w:lang w:eastAsia="ru-RU"/>
              </w:rPr>
            </w:pPr>
            <w:r w:rsidRPr="00571E79">
              <w:rPr>
                <w:rFonts w:ascii="Times New Roman" w:eastAsia="Calibri" w:hAnsi="Times New Roman" w:cs="Times New Roman"/>
                <w:sz w:val="24"/>
                <w:szCs w:val="24"/>
                <w:lang w:eastAsia="ru-RU"/>
              </w:rPr>
              <w:t>Запись подписки и публикации сообщений GOOSE для протокола IEC 61850</w:t>
            </w:r>
          </w:p>
        </w:tc>
        <w:tc>
          <w:tcPr>
            <w:tcW w:w="2466" w:type="dxa"/>
            <w:vAlign w:val="center"/>
          </w:tcPr>
          <w:p w14:paraId="7AAABA65" w14:textId="77777777" w:rsidR="003C7FA5" w:rsidRPr="00571E79" w:rsidRDefault="003C7FA5" w:rsidP="0020587C">
            <w:pPr>
              <w:spacing w:after="0" w:line="240" w:lineRule="auto"/>
              <w:jc w:val="center"/>
              <w:rPr>
                <w:rFonts w:ascii="Times New Roman" w:eastAsia="Calibri" w:hAnsi="Times New Roman" w:cs="Times New Roman"/>
                <w:sz w:val="24"/>
                <w:szCs w:val="24"/>
                <w:lang w:eastAsia="ru-RU"/>
              </w:rPr>
            </w:pPr>
            <w:r w:rsidRPr="00571E79">
              <w:rPr>
                <w:rFonts w:ascii="Times New Roman" w:eastAsia="Calibri" w:hAnsi="Times New Roman" w:cs="Times New Roman"/>
                <w:sz w:val="24"/>
                <w:szCs w:val="24"/>
                <w:lang w:eastAsia="ru-RU"/>
              </w:rPr>
              <w:t>да</w:t>
            </w:r>
          </w:p>
        </w:tc>
        <w:tc>
          <w:tcPr>
            <w:tcW w:w="2348" w:type="dxa"/>
          </w:tcPr>
          <w:p w14:paraId="5FABFCF1" w14:textId="77777777" w:rsidR="003C7FA5" w:rsidRPr="00571E79" w:rsidRDefault="003C7FA5" w:rsidP="0020587C">
            <w:pPr>
              <w:spacing w:after="0" w:line="240" w:lineRule="auto"/>
              <w:jc w:val="center"/>
              <w:rPr>
                <w:rFonts w:ascii="Times New Roman" w:eastAsia="Calibri" w:hAnsi="Times New Roman" w:cs="Times New Roman"/>
                <w:sz w:val="24"/>
                <w:szCs w:val="24"/>
                <w:lang w:eastAsia="ru-RU"/>
              </w:rPr>
            </w:pPr>
          </w:p>
        </w:tc>
      </w:tr>
      <w:tr w:rsidR="003C7FA5" w:rsidRPr="00571E79" w14:paraId="5C3E97AF" w14:textId="6413972B" w:rsidTr="00496C51">
        <w:trPr>
          <w:jc w:val="right"/>
        </w:trPr>
        <w:tc>
          <w:tcPr>
            <w:tcW w:w="839" w:type="dxa"/>
            <w:vAlign w:val="center"/>
          </w:tcPr>
          <w:p w14:paraId="43C01C47" w14:textId="1375D929" w:rsidR="003C7FA5" w:rsidRPr="000C299D" w:rsidRDefault="003C7FA5" w:rsidP="0020587C">
            <w:pPr>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0C299D">
              <w:rPr>
                <w:rFonts w:ascii="Times New Roman" w:eastAsia="Calibri" w:hAnsi="Times New Roman" w:cs="Times New Roman"/>
                <w:bCs/>
                <w:sz w:val="24"/>
                <w:szCs w:val="24"/>
                <w:lang w:eastAsia="ru-RU"/>
              </w:rPr>
              <w:t>74</w:t>
            </w:r>
          </w:p>
        </w:tc>
        <w:tc>
          <w:tcPr>
            <w:tcW w:w="7156" w:type="dxa"/>
            <w:gridSpan w:val="2"/>
            <w:vAlign w:val="center"/>
          </w:tcPr>
          <w:p w14:paraId="3C09BA58" w14:textId="77777777" w:rsidR="003C7FA5" w:rsidRPr="00571E79" w:rsidRDefault="003C7FA5" w:rsidP="000C299D">
            <w:pPr>
              <w:spacing w:after="0" w:line="240" w:lineRule="auto"/>
              <w:rPr>
                <w:rFonts w:ascii="Times New Roman" w:eastAsia="Calibri" w:hAnsi="Times New Roman" w:cs="Times New Roman"/>
                <w:b/>
                <w:sz w:val="24"/>
                <w:szCs w:val="24"/>
                <w:lang w:eastAsia="ru-RU"/>
              </w:rPr>
            </w:pPr>
            <w:r w:rsidRPr="00571E79">
              <w:rPr>
                <w:rFonts w:ascii="Times New Roman" w:eastAsia="Calibri" w:hAnsi="Times New Roman" w:cs="Times New Roman"/>
                <w:b/>
                <w:sz w:val="24"/>
                <w:szCs w:val="24"/>
                <w:lang w:eastAsia="ru-RU"/>
              </w:rPr>
              <w:t>Система контроля качества электроэнергии</w:t>
            </w:r>
          </w:p>
        </w:tc>
        <w:tc>
          <w:tcPr>
            <w:tcW w:w="2348" w:type="dxa"/>
          </w:tcPr>
          <w:p w14:paraId="5E9B42DB" w14:textId="77777777" w:rsidR="003C7FA5" w:rsidRPr="00571E79" w:rsidRDefault="003C7FA5" w:rsidP="000C299D">
            <w:pPr>
              <w:spacing w:after="0" w:line="240" w:lineRule="auto"/>
              <w:rPr>
                <w:rFonts w:ascii="Times New Roman" w:eastAsia="Calibri" w:hAnsi="Times New Roman" w:cs="Times New Roman"/>
                <w:b/>
                <w:sz w:val="24"/>
                <w:szCs w:val="24"/>
                <w:lang w:eastAsia="ru-RU"/>
              </w:rPr>
            </w:pPr>
          </w:p>
        </w:tc>
      </w:tr>
      <w:tr w:rsidR="003C7FA5" w:rsidRPr="00571E79" w14:paraId="7CF38665" w14:textId="0560BD87" w:rsidTr="00496C51">
        <w:trPr>
          <w:jc w:val="right"/>
        </w:trPr>
        <w:tc>
          <w:tcPr>
            <w:tcW w:w="839" w:type="dxa"/>
            <w:vAlign w:val="center"/>
          </w:tcPr>
          <w:p w14:paraId="684E0CFB" w14:textId="701B6083" w:rsidR="003C7FA5" w:rsidRPr="000C299D" w:rsidRDefault="003C7FA5" w:rsidP="0020587C">
            <w:pPr>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0C299D">
              <w:rPr>
                <w:rFonts w:ascii="Times New Roman" w:eastAsia="Calibri" w:hAnsi="Times New Roman" w:cs="Times New Roman"/>
                <w:bCs/>
                <w:sz w:val="24"/>
                <w:szCs w:val="24"/>
                <w:lang w:eastAsia="ru-RU"/>
              </w:rPr>
              <w:t>74.1</w:t>
            </w:r>
          </w:p>
        </w:tc>
        <w:tc>
          <w:tcPr>
            <w:tcW w:w="4690" w:type="dxa"/>
            <w:vAlign w:val="center"/>
          </w:tcPr>
          <w:p w14:paraId="1554F56B" w14:textId="77777777" w:rsidR="003C7FA5" w:rsidRPr="00571E79" w:rsidRDefault="003C7FA5" w:rsidP="0020587C">
            <w:pPr>
              <w:autoSpaceDE w:val="0"/>
              <w:autoSpaceDN w:val="0"/>
              <w:adjustRightInd w:val="0"/>
              <w:spacing w:after="0" w:line="240" w:lineRule="auto"/>
              <w:jc w:val="both"/>
              <w:rPr>
                <w:rFonts w:ascii="Times New Roman" w:eastAsia="Calibri" w:hAnsi="Times New Roman" w:cs="Times New Roman"/>
                <w:sz w:val="24"/>
                <w:szCs w:val="24"/>
                <w:lang w:eastAsia="ru-RU"/>
              </w:rPr>
            </w:pPr>
            <w:r w:rsidRPr="00571E79">
              <w:rPr>
                <w:rFonts w:ascii="Times New Roman" w:eastAsia="Calibri" w:hAnsi="Times New Roman" w:cs="Times New Roman"/>
                <w:sz w:val="24"/>
                <w:szCs w:val="24"/>
                <w:lang w:eastAsia="ru-RU"/>
              </w:rPr>
              <w:t>Фиксация гармонических искажений</w:t>
            </w:r>
          </w:p>
        </w:tc>
        <w:tc>
          <w:tcPr>
            <w:tcW w:w="2466" w:type="dxa"/>
            <w:vAlign w:val="center"/>
          </w:tcPr>
          <w:p w14:paraId="7757C37D" w14:textId="77777777" w:rsidR="003C7FA5" w:rsidRPr="00571E79" w:rsidRDefault="003C7FA5" w:rsidP="0020587C">
            <w:pPr>
              <w:spacing w:after="0" w:line="240" w:lineRule="auto"/>
              <w:jc w:val="center"/>
              <w:rPr>
                <w:rFonts w:ascii="Times New Roman" w:eastAsia="Calibri" w:hAnsi="Times New Roman" w:cs="Times New Roman"/>
                <w:sz w:val="24"/>
                <w:szCs w:val="24"/>
                <w:lang w:eastAsia="ru-RU"/>
              </w:rPr>
            </w:pPr>
            <w:r w:rsidRPr="00571E79">
              <w:rPr>
                <w:rFonts w:ascii="Times New Roman" w:eastAsia="Calibri" w:hAnsi="Times New Roman" w:cs="Times New Roman"/>
                <w:sz w:val="24"/>
                <w:szCs w:val="24"/>
                <w:lang w:eastAsia="ru-RU"/>
              </w:rPr>
              <w:t>да</w:t>
            </w:r>
          </w:p>
        </w:tc>
        <w:tc>
          <w:tcPr>
            <w:tcW w:w="2348" w:type="dxa"/>
          </w:tcPr>
          <w:p w14:paraId="6B53A215" w14:textId="77777777" w:rsidR="003C7FA5" w:rsidRPr="00571E79" w:rsidRDefault="003C7FA5" w:rsidP="0020587C">
            <w:pPr>
              <w:spacing w:after="0" w:line="240" w:lineRule="auto"/>
              <w:jc w:val="center"/>
              <w:rPr>
                <w:rFonts w:ascii="Times New Roman" w:eastAsia="Calibri" w:hAnsi="Times New Roman" w:cs="Times New Roman"/>
                <w:sz w:val="24"/>
                <w:szCs w:val="24"/>
                <w:lang w:eastAsia="ru-RU"/>
              </w:rPr>
            </w:pPr>
          </w:p>
        </w:tc>
      </w:tr>
      <w:tr w:rsidR="003C7FA5" w:rsidRPr="00571E79" w14:paraId="3329749F" w14:textId="027DE8C2" w:rsidTr="00496C51">
        <w:trPr>
          <w:jc w:val="right"/>
        </w:trPr>
        <w:tc>
          <w:tcPr>
            <w:tcW w:w="839" w:type="dxa"/>
            <w:vAlign w:val="center"/>
          </w:tcPr>
          <w:p w14:paraId="2577D7CA" w14:textId="28898316" w:rsidR="003C7FA5" w:rsidRPr="000C299D" w:rsidRDefault="003C7FA5" w:rsidP="0020587C">
            <w:pPr>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0C299D">
              <w:rPr>
                <w:rFonts w:ascii="Times New Roman" w:eastAsia="Calibri" w:hAnsi="Times New Roman" w:cs="Times New Roman"/>
                <w:bCs/>
                <w:sz w:val="24"/>
                <w:szCs w:val="24"/>
                <w:lang w:eastAsia="ru-RU"/>
              </w:rPr>
              <w:t>74.2</w:t>
            </w:r>
          </w:p>
        </w:tc>
        <w:tc>
          <w:tcPr>
            <w:tcW w:w="4690" w:type="dxa"/>
            <w:vAlign w:val="center"/>
          </w:tcPr>
          <w:p w14:paraId="019E270B" w14:textId="77777777" w:rsidR="003C7FA5" w:rsidRPr="00571E79" w:rsidRDefault="003C7FA5" w:rsidP="0020587C">
            <w:pPr>
              <w:autoSpaceDE w:val="0"/>
              <w:autoSpaceDN w:val="0"/>
              <w:adjustRightInd w:val="0"/>
              <w:spacing w:after="0" w:line="240" w:lineRule="auto"/>
              <w:jc w:val="both"/>
              <w:rPr>
                <w:rFonts w:ascii="Times New Roman" w:eastAsia="Calibri" w:hAnsi="Times New Roman" w:cs="Times New Roman"/>
                <w:sz w:val="24"/>
                <w:szCs w:val="24"/>
                <w:lang w:eastAsia="ru-RU"/>
              </w:rPr>
            </w:pPr>
            <w:r w:rsidRPr="00571E79">
              <w:rPr>
                <w:rFonts w:ascii="Times New Roman" w:eastAsia="Calibri" w:hAnsi="Times New Roman" w:cs="Times New Roman"/>
                <w:sz w:val="24"/>
                <w:szCs w:val="24"/>
                <w:lang w:eastAsia="ru-RU"/>
              </w:rPr>
              <w:t>Фиксация прерываний</w:t>
            </w:r>
          </w:p>
        </w:tc>
        <w:tc>
          <w:tcPr>
            <w:tcW w:w="2466" w:type="dxa"/>
            <w:vAlign w:val="center"/>
          </w:tcPr>
          <w:p w14:paraId="2B4C8F7D" w14:textId="77777777" w:rsidR="003C7FA5" w:rsidRPr="00571E79" w:rsidRDefault="003C7FA5" w:rsidP="0020587C">
            <w:pPr>
              <w:spacing w:after="0" w:line="240" w:lineRule="auto"/>
              <w:jc w:val="center"/>
              <w:rPr>
                <w:rFonts w:ascii="Times New Roman" w:eastAsia="Calibri" w:hAnsi="Times New Roman" w:cs="Times New Roman"/>
                <w:sz w:val="24"/>
                <w:szCs w:val="24"/>
                <w:lang w:eastAsia="ru-RU"/>
              </w:rPr>
            </w:pPr>
            <w:r w:rsidRPr="00571E79">
              <w:rPr>
                <w:rFonts w:ascii="Times New Roman" w:eastAsia="Calibri" w:hAnsi="Times New Roman" w:cs="Times New Roman"/>
                <w:sz w:val="24"/>
                <w:szCs w:val="24"/>
                <w:lang w:eastAsia="ru-RU"/>
              </w:rPr>
              <w:t>да</w:t>
            </w:r>
          </w:p>
        </w:tc>
        <w:tc>
          <w:tcPr>
            <w:tcW w:w="2348" w:type="dxa"/>
          </w:tcPr>
          <w:p w14:paraId="335707F6" w14:textId="77777777" w:rsidR="003C7FA5" w:rsidRPr="00571E79" w:rsidRDefault="003C7FA5" w:rsidP="0020587C">
            <w:pPr>
              <w:spacing w:after="0" w:line="240" w:lineRule="auto"/>
              <w:jc w:val="center"/>
              <w:rPr>
                <w:rFonts w:ascii="Times New Roman" w:eastAsia="Calibri" w:hAnsi="Times New Roman" w:cs="Times New Roman"/>
                <w:sz w:val="24"/>
                <w:szCs w:val="24"/>
                <w:lang w:eastAsia="ru-RU"/>
              </w:rPr>
            </w:pPr>
          </w:p>
        </w:tc>
      </w:tr>
      <w:tr w:rsidR="003C7FA5" w:rsidRPr="00571E79" w14:paraId="34B56755" w14:textId="2CD925AA" w:rsidTr="00496C51">
        <w:trPr>
          <w:jc w:val="right"/>
        </w:trPr>
        <w:tc>
          <w:tcPr>
            <w:tcW w:w="839" w:type="dxa"/>
            <w:vAlign w:val="center"/>
          </w:tcPr>
          <w:p w14:paraId="586BBE4E" w14:textId="1245AF36" w:rsidR="003C7FA5" w:rsidRPr="000C299D" w:rsidRDefault="003C7FA5" w:rsidP="0020587C">
            <w:pPr>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0C299D">
              <w:rPr>
                <w:rFonts w:ascii="Times New Roman" w:eastAsia="Calibri" w:hAnsi="Times New Roman" w:cs="Times New Roman"/>
                <w:bCs/>
                <w:sz w:val="24"/>
                <w:szCs w:val="24"/>
                <w:lang w:eastAsia="ru-RU"/>
              </w:rPr>
              <w:t>74.3</w:t>
            </w:r>
          </w:p>
        </w:tc>
        <w:tc>
          <w:tcPr>
            <w:tcW w:w="4690" w:type="dxa"/>
            <w:vAlign w:val="center"/>
          </w:tcPr>
          <w:p w14:paraId="3870A3EB" w14:textId="77777777" w:rsidR="003C7FA5" w:rsidRPr="00571E79" w:rsidRDefault="003C7FA5" w:rsidP="0020587C">
            <w:pPr>
              <w:autoSpaceDE w:val="0"/>
              <w:autoSpaceDN w:val="0"/>
              <w:adjustRightInd w:val="0"/>
              <w:spacing w:after="0" w:line="240" w:lineRule="auto"/>
              <w:jc w:val="both"/>
              <w:rPr>
                <w:rFonts w:ascii="Times New Roman" w:eastAsia="Calibri" w:hAnsi="Times New Roman" w:cs="Times New Roman"/>
                <w:sz w:val="24"/>
                <w:szCs w:val="24"/>
                <w:lang w:eastAsia="ru-RU"/>
              </w:rPr>
            </w:pPr>
            <w:r w:rsidRPr="00571E79">
              <w:rPr>
                <w:rFonts w:ascii="Times New Roman" w:eastAsia="Calibri" w:hAnsi="Times New Roman" w:cs="Times New Roman"/>
                <w:sz w:val="24"/>
                <w:szCs w:val="24"/>
                <w:lang w:eastAsia="ru-RU"/>
              </w:rPr>
              <w:t>Фиксация провалов</w:t>
            </w:r>
          </w:p>
        </w:tc>
        <w:tc>
          <w:tcPr>
            <w:tcW w:w="2466" w:type="dxa"/>
            <w:vAlign w:val="center"/>
          </w:tcPr>
          <w:p w14:paraId="544D4DFB" w14:textId="77777777" w:rsidR="003C7FA5" w:rsidRPr="00571E79" w:rsidRDefault="003C7FA5" w:rsidP="0020587C">
            <w:pPr>
              <w:spacing w:after="0" w:line="240" w:lineRule="auto"/>
              <w:jc w:val="center"/>
              <w:rPr>
                <w:rFonts w:ascii="Times New Roman" w:eastAsia="Calibri" w:hAnsi="Times New Roman" w:cs="Times New Roman"/>
                <w:sz w:val="24"/>
                <w:szCs w:val="24"/>
                <w:lang w:eastAsia="ru-RU"/>
              </w:rPr>
            </w:pPr>
            <w:r w:rsidRPr="00571E79">
              <w:rPr>
                <w:rFonts w:ascii="Times New Roman" w:eastAsia="Calibri" w:hAnsi="Times New Roman" w:cs="Times New Roman"/>
                <w:sz w:val="24"/>
                <w:szCs w:val="24"/>
                <w:lang w:eastAsia="ru-RU"/>
              </w:rPr>
              <w:t>да</w:t>
            </w:r>
          </w:p>
        </w:tc>
        <w:tc>
          <w:tcPr>
            <w:tcW w:w="2348" w:type="dxa"/>
          </w:tcPr>
          <w:p w14:paraId="2186A534" w14:textId="77777777" w:rsidR="003C7FA5" w:rsidRPr="00571E79" w:rsidRDefault="003C7FA5" w:rsidP="0020587C">
            <w:pPr>
              <w:spacing w:after="0" w:line="240" w:lineRule="auto"/>
              <w:jc w:val="center"/>
              <w:rPr>
                <w:rFonts w:ascii="Times New Roman" w:eastAsia="Calibri" w:hAnsi="Times New Roman" w:cs="Times New Roman"/>
                <w:sz w:val="24"/>
                <w:szCs w:val="24"/>
                <w:lang w:eastAsia="ru-RU"/>
              </w:rPr>
            </w:pPr>
          </w:p>
        </w:tc>
      </w:tr>
      <w:tr w:rsidR="003C7FA5" w:rsidRPr="00571E79" w14:paraId="3B6596CB" w14:textId="457C8971" w:rsidTr="00496C51">
        <w:trPr>
          <w:jc w:val="right"/>
        </w:trPr>
        <w:tc>
          <w:tcPr>
            <w:tcW w:w="839" w:type="dxa"/>
            <w:vAlign w:val="center"/>
          </w:tcPr>
          <w:p w14:paraId="2E49F6DB" w14:textId="64370925" w:rsidR="003C7FA5" w:rsidRPr="000C299D" w:rsidRDefault="003C7FA5" w:rsidP="0020587C">
            <w:pPr>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0C299D">
              <w:rPr>
                <w:rFonts w:ascii="Times New Roman" w:eastAsia="Calibri" w:hAnsi="Times New Roman" w:cs="Times New Roman"/>
                <w:bCs/>
                <w:sz w:val="24"/>
                <w:szCs w:val="24"/>
                <w:lang w:eastAsia="ru-RU"/>
              </w:rPr>
              <w:t>74.4</w:t>
            </w:r>
          </w:p>
        </w:tc>
        <w:tc>
          <w:tcPr>
            <w:tcW w:w="4690" w:type="dxa"/>
            <w:vAlign w:val="center"/>
          </w:tcPr>
          <w:p w14:paraId="668FF444" w14:textId="77777777" w:rsidR="003C7FA5" w:rsidRPr="00571E79" w:rsidRDefault="003C7FA5" w:rsidP="0020587C">
            <w:pPr>
              <w:autoSpaceDE w:val="0"/>
              <w:autoSpaceDN w:val="0"/>
              <w:adjustRightInd w:val="0"/>
              <w:spacing w:after="0" w:line="240" w:lineRule="auto"/>
              <w:jc w:val="both"/>
              <w:rPr>
                <w:rFonts w:ascii="Times New Roman" w:eastAsia="Calibri" w:hAnsi="Times New Roman" w:cs="Times New Roman"/>
                <w:sz w:val="24"/>
                <w:szCs w:val="24"/>
                <w:lang w:eastAsia="ru-RU"/>
              </w:rPr>
            </w:pPr>
            <w:r w:rsidRPr="00571E79">
              <w:rPr>
                <w:rFonts w:ascii="Times New Roman" w:eastAsia="Calibri" w:hAnsi="Times New Roman" w:cs="Times New Roman"/>
                <w:sz w:val="24"/>
                <w:szCs w:val="24"/>
                <w:lang w:eastAsia="ru-RU"/>
              </w:rPr>
              <w:t>Фиксация всплесков</w:t>
            </w:r>
          </w:p>
        </w:tc>
        <w:tc>
          <w:tcPr>
            <w:tcW w:w="2466" w:type="dxa"/>
            <w:vAlign w:val="center"/>
          </w:tcPr>
          <w:p w14:paraId="3B9AC432" w14:textId="77777777" w:rsidR="003C7FA5" w:rsidRPr="00571E79" w:rsidRDefault="003C7FA5" w:rsidP="0020587C">
            <w:pPr>
              <w:spacing w:after="0" w:line="240" w:lineRule="auto"/>
              <w:jc w:val="center"/>
              <w:rPr>
                <w:rFonts w:ascii="Times New Roman" w:eastAsia="Calibri" w:hAnsi="Times New Roman" w:cs="Times New Roman"/>
                <w:sz w:val="24"/>
                <w:szCs w:val="24"/>
                <w:lang w:eastAsia="ru-RU"/>
              </w:rPr>
            </w:pPr>
            <w:r w:rsidRPr="00571E79">
              <w:rPr>
                <w:rFonts w:ascii="Times New Roman" w:eastAsia="Calibri" w:hAnsi="Times New Roman" w:cs="Times New Roman"/>
                <w:sz w:val="24"/>
                <w:szCs w:val="24"/>
                <w:lang w:eastAsia="ru-RU"/>
              </w:rPr>
              <w:t>да</w:t>
            </w:r>
          </w:p>
        </w:tc>
        <w:tc>
          <w:tcPr>
            <w:tcW w:w="2348" w:type="dxa"/>
          </w:tcPr>
          <w:p w14:paraId="55B18DD0" w14:textId="77777777" w:rsidR="003C7FA5" w:rsidRPr="00571E79" w:rsidRDefault="003C7FA5" w:rsidP="0020587C">
            <w:pPr>
              <w:spacing w:after="0" w:line="240" w:lineRule="auto"/>
              <w:jc w:val="center"/>
              <w:rPr>
                <w:rFonts w:ascii="Times New Roman" w:eastAsia="Calibri" w:hAnsi="Times New Roman" w:cs="Times New Roman"/>
                <w:sz w:val="24"/>
                <w:szCs w:val="24"/>
                <w:lang w:eastAsia="ru-RU"/>
              </w:rPr>
            </w:pPr>
          </w:p>
        </w:tc>
      </w:tr>
      <w:tr w:rsidR="003C7FA5" w:rsidRPr="00571E79" w14:paraId="4CA927A6" w14:textId="179A55A2" w:rsidTr="00496C51">
        <w:trPr>
          <w:jc w:val="right"/>
        </w:trPr>
        <w:tc>
          <w:tcPr>
            <w:tcW w:w="839" w:type="dxa"/>
            <w:vAlign w:val="center"/>
          </w:tcPr>
          <w:p w14:paraId="4356C16A" w14:textId="1B1A94C3" w:rsidR="003C7FA5" w:rsidRPr="000C299D" w:rsidRDefault="003C7FA5" w:rsidP="0020587C">
            <w:pPr>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0C299D">
              <w:rPr>
                <w:rFonts w:ascii="Times New Roman" w:eastAsia="Calibri" w:hAnsi="Times New Roman" w:cs="Times New Roman"/>
                <w:bCs/>
                <w:sz w:val="24"/>
                <w:szCs w:val="24"/>
                <w:lang w:eastAsia="ru-RU"/>
              </w:rPr>
              <w:t>74.5</w:t>
            </w:r>
          </w:p>
        </w:tc>
        <w:tc>
          <w:tcPr>
            <w:tcW w:w="4690" w:type="dxa"/>
            <w:vAlign w:val="center"/>
          </w:tcPr>
          <w:p w14:paraId="7246C6E9" w14:textId="77777777" w:rsidR="003C7FA5" w:rsidRPr="00571E79" w:rsidRDefault="003C7FA5" w:rsidP="0020587C">
            <w:pPr>
              <w:autoSpaceDE w:val="0"/>
              <w:autoSpaceDN w:val="0"/>
              <w:adjustRightInd w:val="0"/>
              <w:spacing w:after="0" w:line="240" w:lineRule="auto"/>
              <w:jc w:val="both"/>
              <w:rPr>
                <w:rFonts w:ascii="Times New Roman" w:eastAsia="Calibri" w:hAnsi="Times New Roman" w:cs="Times New Roman"/>
                <w:sz w:val="24"/>
                <w:szCs w:val="24"/>
                <w:lang w:eastAsia="ru-RU"/>
              </w:rPr>
            </w:pPr>
            <w:r w:rsidRPr="00571E79">
              <w:rPr>
                <w:rFonts w:ascii="Times New Roman" w:eastAsia="Calibri" w:hAnsi="Times New Roman" w:cs="Times New Roman"/>
                <w:sz w:val="24"/>
                <w:szCs w:val="24"/>
                <w:lang w:eastAsia="ru-RU"/>
              </w:rPr>
              <w:t xml:space="preserve">Возможностью записи данных на внешний </w:t>
            </w:r>
            <w:r w:rsidRPr="00571E79">
              <w:rPr>
                <w:rFonts w:ascii="Times New Roman" w:eastAsia="Calibri" w:hAnsi="Times New Roman" w:cs="Times New Roman"/>
                <w:sz w:val="24"/>
                <w:szCs w:val="24"/>
                <w:lang w:val="en-US" w:eastAsia="ru-RU"/>
              </w:rPr>
              <w:t>USB</w:t>
            </w:r>
            <w:r w:rsidRPr="00571E79">
              <w:rPr>
                <w:rFonts w:ascii="Times New Roman" w:eastAsia="Calibri" w:hAnsi="Times New Roman" w:cs="Times New Roman"/>
                <w:sz w:val="24"/>
                <w:szCs w:val="24"/>
                <w:lang w:eastAsia="ru-RU"/>
              </w:rPr>
              <w:t xml:space="preserve"> носитель</w:t>
            </w:r>
          </w:p>
        </w:tc>
        <w:tc>
          <w:tcPr>
            <w:tcW w:w="2466" w:type="dxa"/>
            <w:vAlign w:val="center"/>
          </w:tcPr>
          <w:p w14:paraId="2049DCD2" w14:textId="77777777" w:rsidR="003C7FA5" w:rsidRPr="00571E79" w:rsidRDefault="003C7FA5" w:rsidP="0020587C">
            <w:pPr>
              <w:spacing w:after="0" w:line="240" w:lineRule="auto"/>
              <w:jc w:val="center"/>
              <w:rPr>
                <w:rFonts w:ascii="Times New Roman" w:eastAsia="Calibri" w:hAnsi="Times New Roman" w:cs="Times New Roman"/>
                <w:sz w:val="24"/>
                <w:szCs w:val="24"/>
                <w:lang w:eastAsia="ru-RU"/>
              </w:rPr>
            </w:pPr>
            <w:r w:rsidRPr="00571E79">
              <w:rPr>
                <w:rFonts w:ascii="Times New Roman" w:eastAsia="Calibri" w:hAnsi="Times New Roman" w:cs="Times New Roman"/>
                <w:sz w:val="24"/>
                <w:szCs w:val="24"/>
                <w:lang w:eastAsia="ru-RU"/>
              </w:rPr>
              <w:t>да</w:t>
            </w:r>
          </w:p>
        </w:tc>
        <w:tc>
          <w:tcPr>
            <w:tcW w:w="2348" w:type="dxa"/>
          </w:tcPr>
          <w:p w14:paraId="16D3DF00" w14:textId="77777777" w:rsidR="003C7FA5" w:rsidRPr="00571E79" w:rsidRDefault="003C7FA5" w:rsidP="0020587C">
            <w:pPr>
              <w:spacing w:after="0" w:line="240" w:lineRule="auto"/>
              <w:jc w:val="center"/>
              <w:rPr>
                <w:rFonts w:ascii="Times New Roman" w:eastAsia="Calibri" w:hAnsi="Times New Roman" w:cs="Times New Roman"/>
                <w:sz w:val="24"/>
                <w:szCs w:val="24"/>
                <w:lang w:eastAsia="ru-RU"/>
              </w:rPr>
            </w:pPr>
          </w:p>
        </w:tc>
      </w:tr>
      <w:tr w:rsidR="00496C51" w:rsidRPr="00571E79" w14:paraId="71CA3D69" w14:textId="591ED0D9" w:rsidTr="00BF2D2F">
        <w:trPr>
          <w:jc w:val="right"/>
        </w:trPr>
        <w:tc>
          <w:tcPr>
            <w:tcW w:w="839" w:type="dxa"/>
            <w:vAlign w:val="center"/>
          </w:tcPr>
          <w:p w14:paraId="1062F076" w14:textId="5FF8BADC" w:rsidR="00496C51" w:rsidRPr="000C299D" w:rsidRDefault="00496C51" w:rsidP="0020587C">
            <w:pPr>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0C299D">
              <w:rPr>
                <w:rFonts w:ascii="Times New Roman" w:eastAsia="Calibri" w:hAnsi="Times New Roman" w:cs="Times New Roman"/>
                <w:bCs/>
                <w:sz w:val="24"/>
                <w:szCs w:val="24"/>
                <w:lang w:eastAsia="ru-RU"/>
              </w:rPr>
              <w:t>75</w:t>
            </w:r>
          </w:p>
        </w:tc>
        <w:tc>
          <w:tcPr>
            <w:tcW w:w="9504" w:type="dxa"/>
            <w:gridSpan w:val="3"/>
            <w:vAlign w:val="center"/>
          </w:tcPr>
          <w:p w14:paraId="0E3F0A79" w14:textId="6FB5D4D3" w:rsidR="00496C51" w:rsidRPr="00571E79" w:rsidRDefault="00496C51" w:rsidP="0020587C">
            <w:pPr>
              <w:spacing w:after="0" w:line="240" w:lineRule="auto"/>
              <w:rPr>
                <w:rFonts w:ascii="Times New Roman" w:eastAsia="Calibri" w:hAnsi="Times New Roman" w:cs="Times New Roman"/>
                <w:b/>
                <w:sz w:val="24"/>
                <w:szCs w:val="24"/>
                <w:lang w:eastAsia="ru-RU"/>
              </w:rPr>
            </w:pPr>
            <w:r w:rsidRPr="00571E79">
              <w:rPr>
                <w:rFonts w:ascii="Times New Roman" w:eastAsia="Calibri" w:hAnsi="Times New Roman" w:cs="Times New Roman"/>
                <w:b/>
                <w:sz w:val="24"/>
                <w:szCs w:val="24"/>
                <w:lang w:eastAsia="ru-RU"/>
              </w:rPr>
              <w:t>Журнал осциллографии</w:t>
            </w:r>
          </w:p>
        </w:tc>
      </w:tr>
      <w:tr w:rsidR="003C7FA5" w:rsidRPr="00571E79" w14:paraId="2F6919F2" w14:textId="23817E2E" w:rsidTr="00496C51">
        <w:trPr>
          <w:jc w:val="right"/>
        </w:trPr>
        <w:tc>
          <w:tcPr>
            <w:tcW w:w="839" w:type="dxa"/>
            <w:vAlign w:val="center"/>
          </w:tcPr>
          <w:p w14:paraId="76A2EBF0" w14:textId="481B8CE6" w:rsidR="003C7FA5" w:rsidRPr="000C299D" w:rsidRDefault="003C7FA5" w:rsidP="0020587C">
            <w:pPr>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0C299D">
              <w:rPr>
                <w:rFonts w:ascii="Times New Roman" w:eastAsia="Calibri" w:hAnsi="Times New Roman" w:cs="Times New Roman"/>
                <w:bCs/>
                <w:sz w:val="24"/>
                <w:szCs w:val="24"/>
                <w:lang w:eastAsia="ru-RU"/>
              </w:rPr>
              <w:t>75.1</w:t>
            </w:r>
          </w:p>
        </w:tc>
        <w:tc>
          <w:tcPr>
            <w:tcW w:w="4690" w:type="dxa"/>
            <w:vAlign w:val="center"/>
          </w:tcPr>
          <w:p w14:paraId="63424DB2" w14:textId="77777777" w:rsidR="003C7FA5" w:rsidRPr="00571E79" w:rsidRDefault="003C7FA5" w:rsidP="0020587C">
            <w:pPr>
              <w:autoSpaceDE w:val="0"/>
              <w:autoSpaceDN w:val="0"/>
              <w:adjustRightInd w:val="0"/>
              <w:spacing w:after="0" w:line="240" w:lineRule="auto"/>
              <w:jc w:val="both"/>
              <w:rPr>
                <w:rFonts w:ascii="Times New Roman" w:eastAsia="Calibri" w:hAnsi="Times New Roman" w:cs="Times New Roman"/>
                <w:sz w:val="24"/>
                <w:szCs w:val="24"/>
                <w:lang w:eastAsia="ru-RU"/>
              </w:rPr>
            </w:pPr>
            <w:r w:rsidRPr="00571E79">
              <w:rPr>
                <w:rFonts w:ascii="Times New Roman" w:eastAsia="Calibri" w:hAnsi="Times New Roman" w:cs="Times New Roman"/>
                <w:sz w:val="24"/>
                <w:szCs w:val="24"/>
                <w:lang w:eastAsia="ru-RU"/>
              </w:rPr>
              <w:t>Запись осциллограммы формы волны когда происходит указанное пользователем событие</w:t>
            </w:r>
          </w:p>
        </w:tc>
        <w:tc>
          <w:tcPr>
            <w:tcW w:w="2466" w:type="dxa"/>
            <w:vAlign w:val="center"/>
          </w:tcPr>
          <w:p w14:paraId="01AB9B15" w14:textId="77777777" w:rsidR="003C7FA5" w:rsidRPr="00571E79" w:rsidRDefault="003C7FA5" w:rsidP="0020587C">
            <w:pPr>
              <w:spacing w:after="0" w:line="240" w:lineRule="auto"/>
              <w:jc w:val="center"/>
              <w:rPr>
                <w:rFonts w:ascii="Times New Roman" w:eastAsia="Calibri" w:hAnsi="Times New Roman" w:cs="Times New Roman"/>
                <w:sz w:val="24"/>
                <w:szCs w:val="24"/>
                <w:lang w:eastAsia="ru-RU"/>
              </w:rPr>
            </w:pPr>
            <w:r w:rsidRPr="00571E79">
              <w:rPr>
                <w:rFonts w:ascii="Times New Roman" w:eastAsia="Calibri" w:hAnsi="Times New Roman" w:cs="Times New Roman"/>
                <w:sz w:val="24"/>
                <w:szCs w:val="24"/>
                <w:lang w:eastAsia="ru-RU"/>
              </w:rPr>
              <w:t>да</w:t>
            </w:r>
          </w:p>
        </w:tc>
        <w:tc>
          <w:tcPr>
            <w:tcW w:w="2348" w:type="dxa"/>
          </w:tcPr>
          <w:p w14:paraId="39D2635C" w14:textId="77777777" w:rsidR="003C7FA5" w:rsidRPr="00571E79" w:rsidRDefault="003C7FA5" w:rsidP="0020587C">
            <w:pPr>
              <w:spacing w:after="0" w:line="240" w:lineRule="auto"/>
              <w:jc w:val="center"/>
              <w:rPr>
                <w:rFonts w:ascii="Times New Roman" w:eastAsia="Calibri" w:hAnsi="Times New Roman" w:cs="Times New Roman"/>
                <w:sz w:val="24"/>
                <w:szCs w:val="24"/>
                <w:lang w:eastAsia="ru-RU"/>
              </w:rPr>
            </w:pPr>
          </w:p>
        </w:tc>
      </w:tr>
      <w:tr w:rsidR="003C7FA5" w:rsidRPr="00571E79" w14:paraId="16E5C54F" w14:textId="573A802F" w:rsidTr="00496C51">
        <w:trPr>
          <w:jc w:val="right"/>
        </w:trPr>
        <w:tc>
          <w:tcPr>
            <w:tcW w:w="839" w:type="dxa"/>
            <w:vAlign w:val="center"/>
          </w:tcPr>
          <w:p w14:paraId="6E151DEC" w14:textId="194026F2" w:rsidR="003C7FA5" w:rsidRPr="000C299D" w:rsidRDefault="003C7FA5" w:rsidP="0020587C">
            <w:pPr>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0C299D">
              <w:rPr>
                <w:rFonts w:ascii="Times New Roman" w:eastAsia="Calibri" w:hAnsi="Times New Roman" w:cs="Times New Roman"/>
                <w:bCs/>
                <w:sz w:val="24"/>
                <w:szCs w:val="24"/>
                <w:lang w:eastAsia="ru-RU"/>
              </w:rPr>
              <w:t>75.2</w:t>
            </w:r>
          </w:p>
        </w:tc>
        <w:tc>
          <w:tcPr>
            <w:tcW w:w="4690" w:type="dxa"/>
            <w:vAlign w:val="center"/>
          </w:tcPr>
          <w:p w14:paraId="3B29E2BE" w14:textId="77777777" w:rsidR="003C7FA5" w:rsidRPr="00571E79" w:rsidRDefault="003C7FA5" w:rsidP="0020587C">
            <w:pPr>
              <w:autoSpaceDE w:val="0"/>
              <w:autoSpaceDN w:val="0"/>
              <w:adjustRightInd w:val="0"/>
              <w:spacing w:after="0" w:line="240" w:lineRule="auto"/>
              <w:jc w:val="both"/>
              <w:rPr>
                <w:rFonts w:ascii="Times New Roman" w:eastAsia="Calibri" w:hAnsi="Times New Roman" w:cs="Times New Roman"/>
                <w:sz w:val="24"/>
                <w:szCs w:val="24"/>
                <w:lang w:eastAsia="ru-RU"/>
              </w:rPr>
            </w:pPr>
            <w:r w:rsidRPr="00571E79">
              <w:rPr>
                <w:rFonts w:ascii="Times New Roman" w:eastAsia="Calibri" w:hAnsi="Times New Roman" w:cs="Times New Roman"/>
                <w:sz w:val="24"/>
                <w:szCs w:val="24"/>
                <w:lang w:eastAsia="ru-RU"/>
              </w:rPr>
              <w:t>Возможность изменения продолжительности записи осциллограммы формы волны до срабатывания устройств пользователем от 0 до 80% записи до точки срабатывания</w:t>
            </w:r>
          </w:p>
        </w:tc>
        <w:tc>
          <w:tcPr>
            <w:tcW w:w="2466" w:type="dxa"/>
            <w:vAlign w:val="center"/>
          </w:tcPr>
          <w:p w14:paraId="50EC5E2D" w14:textId="77777777" w:rsidR="003C7FA5" w:rsidRPr="00571E79" w:rsidRDefault="003C7FA5" w:rsidP="0020587C">
            <w:pPr>
              <w:spacing w:after="0" w:line="240" w:lineRule="auto"/>
              <w:jc w:val="center"/>
              <w:rPr>
                <w:rFonts w:ascii="Times New Roman" w:eastAsia="Calibri" w:hAnsi="Times New Roman" w:cs="Times New Roman"/>
                <w:sz w:val="24"/>
                <w:szCs w:val="24"/>
                <w:lang w:eastAsia="ru-RU"/>
              </w:rPr>
            </w:pPr>
            <w:r w:rsidRPr="00571E79">
              <w:rPr>
                <w:rFonts w:ascii="Times New Roman" w:eastAsia="Calibri" w:hAnsi="Times New Roman" w:cs="Times New Roman"/>
                <w:sz w:val="24"/>
                <w:szCs w:val="24"/>
                <w:lang w:eastAsia="ru-RU"/>
              </w:rPr>
              <w:t>да</w:t>
            </w:r>
          </w:p>
        </w:tc>
        <w:tc>
          <w:tcPr>
            <w:tcW w:w="2348" w:type="dxa"/>
          </w:tcPr>
          <w:p w14:paraId="7A547B04" w14:textId="77777777" w:rsidR="003C7FA5" w:rsidRPr="00571E79" w:rsidRDefault="003C7FA5" w:rsidP="0020587C">
            <w:pPr>
              <w:spacing w:after="0" w:line="240" w:lineRule="auto"/>
              <w:jc w:val="center"/>
              <w:rPr>
                <w:rFonts w:ascii="Times New Roman" w:eastAsia="Calibri" w:hAnsi="Times New Roman" w:cs="Times New Roman"/>
                <w:sz w:val="24"/>
                <w:szCs w:val="24"/>
                <w:lang w:eastAsia="ru-RU"/>
              </w:rPr>
            </w:pPr>
          </w:p>
        </w:tc>
      </w:tr>
      <w:tr w:rsidR="00496C51" w:rsidRPr="00571E79" w14:paraId="2F919C2D" w14:textId="16003088" w:rsidTr="00BF2D2F">
        <w:trPr>
          <w:jc w:val="right"/>
        </w:trPr>
        <w:tc>
          <w:tcPr>
            <w:tcW w:w="10343" w:type="dxa"/>
            <w:gridSpan w:val="4"/>
            <w:vAlign w:val="center"/>
          </w:tcPr>
          <w:p w14:paraId="2052906C" w14:textId="295A5964" w:rsidR="00496C51" w:rsidRPr="00571E79" w:rsidRDefault="00496C51" w:rsidP="0020587C">
            <w:pPr>
              <w:spacing w:after="0" w:line="240" w:lineRule="auto"/>
              <w:jc w:val="center"/>
              <w:rPr>
                <w:rFonts w:ascii="Times New Roman" w:eastAsia="Calibri" w:hAnsi="Times New Roman" w:cs="Times New Roman"/>
                <w:b/>
                <w:sz w:val="24"/>
                <w:szCs w:val="24"/>
                <w:lang w:eastAsia="ru-RU"/>
              </w:rPr>
            </w:pPr>
            <w:r w:rsidRPr="00571E79">
              <w:rPr>
                <w:rFonts w:ascii="Times New Roman" w:eastAsia="Calibri" w:hAnsi="Times New Roman" w:cs="Times New Roman"/>
                <w:b/>
                <w:sz w:val="24"/>
                <w:szCs w:val="24"/>
                <w:lang w:eastAsia="ru-RU"/>
              </w:rPr>
              <w:t>Функции релейной защиты и автоматики</w:t>
            </w:r>
          </w:p>
        </w:tc>
      </w:tr>
      <w:tr w:rsidR="003C7FA5" w:rsidRPr="00571E79" w14:paraId="4E6CF7F9" w14:textId="1A7B4FDC" w:rsidTr="00496C51">
        <w:trPr>
          <w:jc w:val="right"/>
        </w:trPr>
        <w:tc>
          <w:tcPr>
            <w:tcW w:w="839" w:type="dxa"/>
            <w:vAlign w:val="center"/>
          </w:tcPr>
          <w:p w14:paraId="002135CE" w14:textId="0574AE02" w:rsidR="003C7FA5" w:rsidRPr="00DD1455" w:rsidRDefault="003C7FA5" w:rsidP="0020587C">
            <w:pPr>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DD1455">
              <w:rPr>
                <w:rFonts w:ascii="Times New Roman" w:eastAsia="Calibri" w:hAnsi="Times New Roman" w:cs="Times New Roman"/>
                <w:bCs/>
                <w:sz w:val="24"/>
                <w:szCs w:val="24"/>
                <w:lang w:eastAsia="ru-RU"/>
              </w:rPr>
              <w:t>76</w:t>
            </w:r>
          </w:p>
        </w:tc>
        <w:tc>
          <w:tcPr>
            <w:tcW w:w="4690" w:type="dxa"/>
            <w:vAlign w:val="center"/>
          </w:tcPr>
          <w:p w14:paraId="1519CFF1" w14:textId="77777777" w:rsidR="003C7FA5" w:rsidRPr="007A7180" w:rsidRDefault="003C7FA5" w:rsidP="0020587C">
            <w:pPr>
              <w:autoSpaceDE w:val="0"/>
              <w:autoSpaceDN w:val="0"/>
              <w:adjustRightInd w:val="0"/>
              <w:spacing w:after="0" w:line="240" w:lineRule="auto"/>
              <w:jc w:val="both"/>
              <w:rPr>
                <w:rFonts w:ascii="Times New Roman" w:eastAsia="Calibri" w:hAnsi="Times New Roman" w:cs="Times New Roman"/>
                <w:sz w:val="24"/>
                <w:szCs w:val="24"/>
                <w:lang w:eastAsia="ru-RU"/>
              </w:rPr>
            </w:pPr>
            <w:r w:rsidRPr="007A7180">
              <w:rPr>
                <w:rFonts w:ascii="Times New Roman" w:eastAsia="Calibri" w:hAnsi="Times New Roman" w:cs="Times New Roman"/>
                <w:sz w:val="24"/>
                <w:szCs w:val="24"/>
                <w:lang w:eastAsia="ru-RU"/>
              </w:rPr>
              <w:t>Трёхступенчатая защита от междуфазных коротких замыканий</w:t>
            </w:r>
          </w:p>
        </w:tc>
        <w:tc>
          <w:tcPr>
            <w:tcW w:w="2466" w:type="dxa"/>
            <w:vAlign w:val="center"/>
          </w:tcPr>
          <w:p w14:paraId="1A4B1B8F" w14:textId="77777777" w:rsidR="003C7FA5" w:rsidRPr="002563B9" w:rsidRDefault="003C7FA5" w:rsidP="0020587C">
            <w:pPr>
              <w:spacing w:after="0" w:line="240" w:lineRule="auto"/>
              <w:jc w:val="center"/>
              <w:rPr>
                <w:rFonts w:ascii="Times New Roman" w:eastAsia="Calibri" w:hAnsi="Times New Roman" w:cs="Times New Roman"/>
                <w:sz w:val="24"/>
                <w:szCs w:val="24"/>
                <w:lang w:eastAsia="ru-RU"/>
              </w:rPr>
            </w:pPr>
            <w:r w:rsidRPr="002563B9">
              <w:rPr>
                <w:rFonts w:ascii="Times New Roman" w:eastAsia="Calibri" w:hAnsi="Times New Roman" w:cs="Times New Roman"/>
                <w:sz w:val="24"/>
                <w:szCs w:val="24"/>
                <w:lang w:eastAsia="ru-RU"/>
              </w:rPr>
              <w:t>да</w:t>
            </w:r>
          </w:p>
        </w:tc>
        <w:tc>
          <w:tcPr>
            <w:tcW w:w="2348" w:type="dxa"/>
          </w:tcPr>
          <w:p w14:paraId="07B36F7C" w14:textId="77777777" w:rsidR="003C7FA5" w:rsidRPr="002563B9" w:rsidRDefault="003C7FA5" w:rsidP="0020587C">
            <w:pPr>
              <w:spacing w:after="0" w:line="240" w:lineRule="auto"/>
              <w:jc w:val="center"/>
              <w:rPr>
                <w:rFonts w:ascii="Times New Roman" w:eastAsia="Calibri" w:hAnsi="Times New Roman" w:cs="Times New Roman"/>
                <w:sz w:val="24"/>
                <w:szCs w:val="24"/>
                <w:lang w:eastAsia="ru-RU"/>
              </w:rPr>
            </w:pPr>
          </w:p>
        </w:tc>
      </w:tr>
      <w:tr w:rsidR="003C7FA5" w:rsidRPr="00571E79" w14:paraId="6F7ECF95" w14:textId="09C8A33E" w:rsidTr="00496C51">
        <w:trPr>
          <w:jc w:val="right"/>
        </w:trPr>
        <w:tc>
          <w:tcPr>
            <w:tcW w:w="839" w:type="dxa"/>
            <w:vAlign w:val="center"/>
          </w:tcPr>
          <w:p w14:paraId="4571F23D" w14:textId="1DC8E494" w:rsidR="003C7FA5" w:rsidRPr="00DD1455" w:rsidRDefault="003C7FA5" w:rsidP="0020587C">
            <w:pPr>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DD1455">
              <w:rPr>
                <w:rFonts w:ascii="Times New Roman" w:eastAsia="Calibri" w:hAnsi="Times New Roman" w:cs="Times New Roman"/>
                <w:bCs/>
                <w:sz w:val="24"/>
                <w:szCs w:val="24"/>
                <w:lang w:eastAsia="ru-RU"/>
              </w:rPr>
              <w:t>77</w:t>
            </w:r>
          </w:p>
        </w:tc>
        <w:tc>
          <w:tcPr>
            <w:tcW w:w="4690" w:type="dxa"/>
            <w:vAlign w:val="center"/>
          </w:tcPr>
          <w:p w14:paraId="3F66F7F6" w14:textId="77777777" w:rsidR="003C7FA5" w:rsidRPr="007A7180" w:rsidRDefault="003C7FA5" w:rsidP="0020587C">
            <w:pPr>
              <w:autoSpaceDE w:val="0"/>
              <w:autoSpaceDN w:val="0"/>
              <w:adjustRightInd w:val="0"/>
              <w:spacing w:after="0" w:line="240" w:lineRule="auto"/>
              <w:jc w:val="both"/>
              <w:rPr>
                <w:rFonts w:ascii="Times New Roman" w:eastAsia="Calibri" w:hAnsi="Times New Roman" w:cs="Times New Roman"/>
                <w:sz w:val="24"/>
                <w:szCs w:val="24"/>
                <w:lang w:eastAsia="ru-RU"/>
              </w:rPr>
            </w:pPr>
            <w:r w:rsidRPr="007A7180">
              <w:rPr>
                <w:rFonts w:ascii="Times New Roman" w:eastAsia="Calibri" w:hAnsi="Times New Roman" w:cs="Times New Roman"/>
                <w:sz w:val="24"/>
                <w:szCs w:val="24"/>
                <w:lang w:eastAsia="ru-RU"/>
              </w:rPr>
              <w:t>Трёхступенчатая защита от коротких замыканий на землю</w:t>
            </w:r>
          </w:p>
        </w:tc>
        <w:tc>
          <w:tcPr>
            <w:tcW w:w="2466" w:type="dxa"/>
            <w:vAlign w:val="center"/>
          </w:tcPr>
          <w:p w14:paraId="6C435E20" w14:textId="77777777" w:rsidR="003C7FA5" w:rsidRPr="002563B9" w:rsidRDefault="003C7FA5" w:rsidP="0020587C">
            <w:pPr>
              <w:spacing w:after="0" w:line="240" w:lineRule="auto"/>
              <w:jc w:val="center"/>
              <w:rPr>
                <w:rFonts w:ascii="Times New Roman" w:eastAsia="Calibri" w:hAnsi="Times New Roman" w:cs="Times New Roman"/>
                <w:sz w:val="24"/>
                <w:szCs w:val="24"/>
                <w:lang w:eastAsia="ru-RU"/>
              </w:rPr>
            </w:pPr>
            <w:r w:rsidRPr="002563B9">
              <w:rPr>
                <w:rFonts w:ascii="Times New Roman" w:eastAsia="Calibri" w:hAnsi="Times New Roman" w:cs="Times New Roman"/>
                <w:sz w:val="24"/>
                <w:szCs w:val="24"/>
                <w:lang w:eastAsia="ru-RU"/>
              </w:rPr>
              <w:t>да</w:t>
            </w:r>
          </w:p>
        </w:tc>
        <w:tc>
          <w:tcPr>
            <w:tcW w:w="2348" w:type="dxa"/>
          </w:tcPr>
          <w:p w14:paraId="712B4807" w14:textId="77777777" w:rsidR="003C7FA5" w:rsidRPr="002563B9" w:rsidRDefault="003C7FA5" w:rsidP="0020587C">
            <w:pPr>
              <w:spacing w:after="0" w:line="240" w:lineRule="auto"/>
              <w:jc w:val="center"/>
              <w:rPr>
                <w:rFonts w:ascii="Times New Roman" w:eastAsia="Calibri" w:hAnsi="Times New Roman" w:cs="Times New Roman"/>
                <w:sz w:val="24"/>
                <w:szCs w:val="24"/>
                <w:lang w:eastAsia="ru-RU"/>
              </w:rPr>
            </w:pPr>
          </w:p>
        </w:tc>
      </w:tr>
      <w:tr w:rsidR="003C7FA5" w:rsidRPr="00571E79" w14:paraId="5E857B4F" w14:textId="247731D3" w:rsidTr="00496C51">
        <w:trPr>
          <w:jc w:val="right"/>
        </w:trPr>
        <w:tc>
          <w:tcPr>
            <w:tcW w:w="839" w:type="dxa"/>
            <w:vAlign w:val="center"/>
          </w:tcPr>
          <w:p w14:paraId="6EEE7EF0" w14:textId="77642D15" w:rsidR="003C7FA5" w:rsidRPr="00DD1455" w:rsidRDefault="003C7FA5" w:rsidP="0020587C">
            <w:pPr>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DD1455">
              <w:rPr>
                <w:rFonts w:ascii="Times New Roman" w:eastAsia="Calibri" w:hAnsi="Times New Roman" w:cs="Times New Roman"/>
                <w:bCs/>
                <w:sz w:val="24"/>
                <w:szCs w:val="24"/>
                <w:lang w:eastAsia="ru-RU"/>
              </w:rPr>
              <w:t>78</w:t>
            </w:r>
          </w:p>
        </w:tc>
        <w:tc>
          <w:tcPr>
            <w:tcW w:w="4690" w:type="dxa"/>
            <w:vAlign w:val="center"/>
          </w:tcPr>
          <w:p w14:paraId="4E88A81C" w14:textId="33128B72" w:rsidR="003C7FA5" w:rsidRPr="007A7180" w:rsidRDefault="003C7FA5" w:rsidP="0020587C">
            <w:pPr>
              <w:autoSpaceDE w:val="0"/>
              <w:autoSpaceDN w:val="0"/>
              <w:adjustRightInd w:val="0"/>
              <w:spacing w:after="0" w:line="240" w:lineRule="auto"/>
              <w:jc w:val="both"/>
              <w:rPr>
                <w:rFonts w:ascii="Times New Roman" w:eastAsia="Calibri" w:hAnsi="Times New Roman" w:cs="Times New Roman"/>
                <w:sz w:val="24"/>
                <w:szCs w:val="24"/>
                <w:lang w:eastAsia="ru-RU"/>
              </w:rPr>
            </w:pPr>
            <w:r w:rsidRPr="007A7180">
              <w:rPr>
                <w:rFonts w:ascii="Times New Roman" w:eastAsia="Calibri" w:hAnsi="Times New Roman" w:cs="Times New Roman"/>
                <w:sz w:val="24"/>
                <w:szCs w:val="24"/>
                <w:lang w:eastAsia="ru-RU"/>
              </w:rPr>
              <w:t>Чувствительная защита от замыкания на землю</w:t>
            </w:r>
          </w:p>
        </w:tc>
        <w:tc>
          <w:tcPr>
            <w:tcW w:w="2466" w:type="dxa"/>
            <w:vAlign w:val="center"/>
          </w:tcPr>
          <w:p w14:paraId="6BA61BCD" w14:textId="77777777" w:rsidR="003C7FA5" w:rsidRPr="002563B9" w:rsidRDefault="003C7FA5" w:rsidP="0020587C">
            <w:pPr>
              <w:spacing w:after="0" w:line="240" w:lineRule="auto"/>
              <w:jc w:val="center"/>
              <w:rPr>
                <w:rFonts w:ascii="Times New Roman" w:eastAsia="Calibri" w:hAnsi="Times New Roman" w:cs="Times New Roman"/>
                <w:sz w:val="24"/>
                <w:szCs w:val="24"/>
                <w:lang w:eastAsia="ru-RU"/>
              </w:rPr>
            </w:pPr>
            <w:r w:rsidRPr="002563B9">
              <w:rPr>
                <w:rFonts w:ascii="Times New Roman" w:eastAsia="Calibri" w:hAnsi="Times New Roman" w:cs="Times New Roman"/>
                <w:sz w:val="24"/>
                <w:szCs w:val="24"/>
                <w:lang w:eastAsia="ru-RU"/>
              </w:rPr>
              <w:t>да</w:t>
            </w:r>
          </w:p>
        </w:tc>
        <w:tc>
          <w:tcPr>
            <w:tcW w:w="2348" w:type="dxa"/>
          </w:tcPr>
          <w:p w14:paraId="0BBF3A1B" w14:textId="77777777" w:rsidR="003C7FA5" w:rsidRPr="002563B9" w:rsidRDefault="003C7FA5" w:rsidP="0020587C">
            <w:pPr>
              <w:spacing w:after="0" w:line="240" w:lineRule="auto"/>
              <w:jc w:val="center"/>
              <w:rPr>
                <w:rFonts w:ascii="Times New Roman" w:eastAsia="Calibri" w:hAnsi="Times New Roman" w:cs="Times New Roman"/>
                <w:sz w:val="24"/>
                <w:szCs w:val="24"/>
                <w:lang w:eastAsia="ru-RU"/>
              </w:rPr>
            </w:pPr>
          </w:p>
        </w:tc>
      </w:tr>
      <w:tr w:rsidR="003C7FA5" w:rsidRPr="00571E79" w14:paraId="49FC7E75" w14:textId="4224D81A" w:rsidTr="00496C51">
        <w:trPr>
          <w:jc w:val="right"/>
        </w:trPr>
        <w:tc>
          <w:tcPr>
            <w:tcW w:w="839" w:type="dxa"/>
            <w:vAlign w:val="center"/>
          </w:tcPr>
          <w:p w14:paraId="41D87F02" w14:textId="1B90C151" w:rsidR="003C7FA5" w:rsidRPr="00DD1455" w:rsidRDefault="003C7FA5" w:rsidP="0020587C">
            <w:pPr>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DD1455">
              <w:rPr>
                <w:rFonts w:ascii="Times New Roman" w:eastAsia="Calibri" w:hAnsi="Times New Roman" w:cs="Times New Roman"/>
                <w:bCs/>
                <w:sz w:val="24"/>
                <w:szCs w:val="24"/>
                <w:lang w:eastAsia="ru-RU"/>
              </w:rPr>
              <w:t>79</w:t>
            </w:r>
          </w:p>
        </w:tc>
        <w:tc>
          <w:tcPr>
            <w:tcW w:w="4690" w:type="dxa"/>
            <w:vAlign w:val="center"/>
          </w:tcPr>
          <w:p w14:paraId="298D4C7D" w14:textId="77777777" w:rsidR="003C7FA5" w:rsidRPr="007A7180" w:rsidRDefault="003C7FA5" w:rsidP="0020587C">
            <w:pPr>
              <w:autoSpaceDE w:val="0"/>
              <w:autoSpaceDN w:val="0"/>
              <w:adjustRightInd w:val="0"/>
              <w:spacing w:after="0" w:line="240" w:lineRule="auto"/>
              <w:jc w:val="both"/>
              <w:rPr>
                <w:rFonts w:ascii="Times New Roman" w:eastAsia="Calibri" w:hAnsi="Times New Roman" w:cs="Times New Roman"/>
                <w:sz w:val="24"/>
                <w:szCs w:val="24"/>
                <w:lang w:eastAsia="ru-RU"/>
              </w:rPr>
            </w:pPr>
            <w:r w:rsidRPr="007A7180">
              <w:rPr>
                <w:rFonts w:ascii="Times New Roman" w:eastAsia="Calibri" w:hAnsi="Times New Roman" w:cs="Times New Roman"/>
                <w:sz w:val="24"/>
                <w:szCs w:val="24"/>
                <w:lang w:eastAsia="ru-RU"/>
              </w:rPr>
              <w:t>Автоматическое повторное включение после МТЗ</w:t>
            </w:r>
          </w:p>
        </w:tc>
        <w:tc>
          <w:tcPr>
            <w:tcW w:w="2466" w:type="dxa"/>
            <w:vAlign w:val="center"/>
          </w:tcPr>
          <w:p w14:paraId="2CBC2C4E" w14:textId="77777777" w:rsidR="003C7FA5" w:rsidRPr="002563B9" w:rsidRDefault="003C7FA5" w:rsidP="0020587C">
            <w:pPr>
              <w:spacing w:after="0" w:line="240" w:lineRule="auto"/>
              <w:jc w:val="center"/>
              <w:rPr>
                <w:rFonts w:ascii="Times New Roman" w:eastAsia="Calibri" w:hAnsi="Times New Roman" w:cs="Times New Roman"/>
                <w:sz w:val="24"/>
                <w:szCs w:val="24"/>
                <w:lang w:eastAsia="ru-RU"/>
              </w:rPr>
            </w:pPr>
            <w:r w:rsidRPr="002563B9">
              <w:rPr>
                <w:rFonts w:ascii="Times New Roman" w:eastAsia="Calibri" w:hAnsi="Times New Roman" w:cs="Times New Roman"/>
                <w:sz w:val="24"/>
                <w:szCs w:val="24"/>
                <w:lang w:eastAsia="ru-RU"/>
              </w:rPr>
              <w:t>да</w:t>
            </w:r>
          </w:p>
        </w:tc>
        <w:tc>
          <w:tcPr>
            <w:tcW w:w="2348" w:type="dxa"/>
          </w:tcPr>
          <w:p w14:paraId="1A83436D" w14:textId="77777777" w:rsidR="003C7FA5" w:rsidRPr="002563B9" w:rsidRDefault="003C7FA5" w:rsidP="0020587C">
            <w:pPr>
              <w:spacing w:after="0" w:line="240" w:lineRule="auto"/>
              <w:jc w:val="center"/>
              <w:rPr>
                <w:rFonts w:ascii="Times New Roman" w:eastAsia="Calibri" w:hAnsi="Times New Roman" w:cs="Times New Roman"/>
                <w:sz w:val="24"/>
                <w:szCs w:val="24"/>
                <w:lang w:eastAsia="ru-RU"/>
              </w:rPr>
            </w:pPr>
          </w:p>
        </w:tc>
      </w:tr>
      <w:tr w:rsidR="003C7FA5" w:rsidRPr="00571E79" w14:paraId="0AE90D40" w14:textId="38BE683E" w:rsidTr="00496C51">
        <w:trPr>
          <w:jc w:val="right"/>
        </w:trPr>
        <w:tc>
          <w:tcPr>
            <w:tcW w:w="839" w:type="dxa"/>
            <w:vAlign w:val="center"/>
          </w:tcPr>
          <w:p w14:paraId="768C2B56" w14:textId="28F1EA7E" w:rsidR="003C7FA5" w:rsidRPr="00DD1455" w:rsidRDefault="003C7FA5" w:rsidP="0020587C">
            <w:pPr>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DD1455">
              <w:rPr>
                <w:rFonts w:ascii="Times New Roman" w:eastAsia="Calibri" w:hAnsi="Times New Roman" w:cs="Times New Roman"/>
                <w:bCs/>
                <w:sz w:val="24"/>
                <w:szCs w:val="24"/>
                <w:lang w:eastAsia="ru-RU"/>
              </w:rPr>
              <w:t>80</w:t>
            </w:r>
          </w:p>
        </w:tc>
        <w:tc>
          <w:tcPr>
            <w:tcW w:w="4690" w:type="dxa"/>
            <w:vAlign w:val="center"/>
          </w:tcPr>
          <w:p w14:paraId="7A678477" w14:textId="77777777" w:rsidR="003C7FA5" w:rsidRPr="007A7180" w:rsidRDefault="003C7FA5" w:rsidP="0020587C">
            <w:pPr>
              <w:autoSpaceDE w:val="0"/>
              <w:autoSpaceDN w:val="0"/>
              <w:adjustRightInd w:val="0"/>
              <w:spacing w:after="0" w:line="240" w:lineRule="auto"/>
              <w:jc w:val="both"/>
              <w:rPr>
                <w:rFonts w:ascii="Times New Roman" w:eastAsia="Calibri" w:hAnsi="Times New Roman" w:cs="Times New Roman"/>
                <w:sz w:val="24"/>
                <w:szCs w:val="24"/>
                <w:lang w:eastAsia="ru-RU"/>
              </w:rPr>
            </w:pPr>
            <w:r w:rsidRPr="007A7180">
              <w:rPr>
                <w:rFonts w:ascii="Times New Roman" w:eastAsia="Calibri" w:hAnsi="Times New Roman" w:cs="Times New Roman"/>
                <w:sz w:val="24"/>
                <w:szCs w:val="24"/>
                <w:lang w:eastAsia="ru-RU"/>
              </w:rPr>
              <w:t>Защита от однофазных замыканий на землю</w:t>
            </w:r>
          </w:p>
        </w:tc>
        <w:tc>
          <w:tcPr>
            <w:tcW w:w="2466" w:type="dxa"/>
            <w:vAlign w:val="center"/>
          </w:tcPr>
          <w:p w14:paraId="7051BDBE" w14:textId="77777777" w:rsidR="003C7FA5" w:rsidRPr="002563B9" w:rsidRDefault="003C7FA5" w:rsidP="0020587C">
            <w:pPr>
              <w:spacing w:after="0" w:line="240" w:lineRule="auto"/>
              <w:jc w:val="center"/>
              <w:rPr>
                <w:rFonts w:ascii="Times New Roman" w:eastAsia="Calibri" w:hAnsi="Times New Roman" w:cs="Times New Roman"/>
                <w:sz w:val="24"/>
                <w:szCs w:val="24"/>
                <w:lang w:eastAsia="ru-RU"/>
              </w:rPr>
            </w:pPr>
            <w:r w:rsidRPr="002563B9">
              <w:rPr>
                <w:rFonts w:ascii="Times New Roman" w:eastAsia="Calibri" w:hAnsi="Times New Roman" w:cs="Times New Roman"/>
                <w:sz w:val="24"/>
                <w:szCs w:val="24"/>
                <w:lang w:eastAsia="ru-RU"/>
              </w:rPr>
              <w:t>да</w:t>
            </w:r>
          </w:p>
        </w:tc>
        <w:tc>
          <w:tcPr>
            <w:tcW w:w="2348" w:type="dxa"/>
          </w:tcPr>
          <w:p w14:paraId="7BB1DC79" w14:textId="77777777" w:rsidR="003C7FA5" w:rsidRPr="002563B9" w:rsidRDefault="003C7FA5" w:rsidP="0020587C">
            <w:pPr>
              <w:spacing w:after="0" w:line="240" w:lineRule="auto"/>
              <w:jc w:val="center"/>
              <w:rPr>
                <w:rFonts w:ascii="Times New Roman" w:eastAsia="Calibri" w:hAnsi="Times New Roman" w:cs="Times New Roman"/>
                <w:sz w:val="24"/>
                <w:szCs w:val="24"/>
                <w:lang w:eastAsia="ru-RU"/>
              </w:rPr>
            </w:pPr>
          </w:p>
        </w:tc>
      </w:tr>
      <w:tr w:rsidR="003C7FA5" w:rsidRPr="00571E79" w14:paraId="6D0F56EE" w14:textId="716418DF" w:rsidTr="00496C51">
        <w:trPr>
          <w:jc w:val="right"/>
        </w:trPr>
        <w:tc>
          <w:tcPr>
            <w:tcW w:w="839" w:type="dxa"/>
            <w:vAlign w:val="center"/>
          </w:tcPr>
          <w:p w14:paraId="29AE0108" w14:textId="7D6E4C40" w:rsidR="003C7FA5" w:rsidRPr="00DD1455" w:rsidRDefault="003C7FA5" w:rsidP="0020587C">
            <w:pPr>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DD1455">
              <w:rPr>
                <w:rFonts w:ascii="Times New Roman" w:eastAsia="Calibri" w:hAnsi="Times New Roman" w:cs="Times New Roman"/>
                <w:bCs/>
                <w:sz w:val="24"/>
                <w:szCs w:val="24"/>
                <w:lang w:eastAsia="ru-RU"/>
              </w:rPr>
              <w:t>81</w:t>
            </w:r>
          </w:p>
        </w:tc>
        <w:tc>
          <w:tcPr>
            <w:tcW w:w="4690" w:type="dxa"/>
            <w:vAlign w:val="center"/>
          </w:tcPr>
          <w:p w14:paraId="136A4CE7" w14:textId="77777777" w:rsidR="003C7FA5" w:rsidRPr="007A7180" w:rsidRDefault="003C7FA5" w:rsidP="0020587C">
            <w:pPr>
              <w:autoSpaceDE w:val="0"/>
              <w:autoSpaceDN w:val="0"/>
              <w:adjustRightInd w:val="0"/>
              <w:spacing w:after="0" w:line="240" w:lineRule="auto"/>
              <w:jc w:val="both"/>
              <w:rPr>
                <w:rFonts w:ascii="Times New Roman" w:eastAsia="Calibri" w:hAnsi="Times New Roman" w:cs="Times New Roman"/>
                <w:sz w:val="24"/>
                <w:szCs w:val="24"/>
                <w:lang w:eastAsia="ru-RU"/>
              </w:rPr>
            </w:pPr>
            <w:r w:rsidRPr="007A7180">
              <w:rPr>
                <w:rFonts w:ascii="Times New Roman" w:eastAsia="Calibri" w:hAnsi="Times New Roman" w:cs="Times New Roman"/>
                <w:sz w:val="24"/>
                <w:szCs w:val="24"/>
                <w:lang w:eastAsia="ru-RU"/>
              </w:rPr>
              <w:t>Автоматическое повторное включение после ОЗЗ</w:t>
            </w:r>
          </w:p>
        </w:tc>
        <w:tc>
          <w:tcPr>
            <w:tcW w:w="2466" w:type="dxa"/>
            <w:vAlign w:val="center"/>
          </w:tcPr>
          <w:p w14:paraId="7014E7D9" w14:textId="77777777" w:rsidR="003C7FA5" w:rsidRPr="002563B9" w:rsidRDefault="003C7FA5" w:rsidP="0020587C">
            <w:pPr>
              <w:spacing w:after="0" w:line="240" w:lineRule="auto"/>
              <w:jc w:val="center"/>
              <w:rPr>
                <w:rFonts w:ascii="Times New Roman" w:eastAsia="Calibri" w:hAnsi="Times New Roman" w:cs="Times New Roman"/>
                <w:sz w:val="24"/>
                <w:szCs w:val="24"/>
                <w:lang w:eastAsia="ru-RU"/>
              </w:rPr>
            </w:pPr>
            <w:r w:rsidRPr="002563B9">
              <w:rPr>
                <w:rFonts w:ascii="Times New Roman" w:eastAsia="Calibri" w:hAnsi="Times New Roman" w:cs="Times New Roman"/>
                <w:sz w:val="24"/>
                <w:szCs w:val="24"/>
                <w:lang w:eastAsia="ru-RU"/>
              </w:rPr>
              <w:t>да</w:t>
            </w:r>
          </w:p>
        </w:tc>
        <w:tc>
          <w:tcPr>
            <w:tcW w:w="2348" w:type="dxa"/>
          </w:tcPr>
          <w:p w14:paraId="281B1A39" w14:textId="77777777" w:rsidR="003C7FA5" w:rsidRPr="002563B9" w:rsidRDefault="003C7FA5" w:rsidP="0020587C">
            <w:pPr>
              <w:spacing w:after="0" w:line="240" w:lineRule="auto"/>
              <w:jc w:val="center"/>
              <w:rPr>
                <w:rFonts w:ascii="Times New Roman" w:eastAsia="Calibri" w:hAnsi="Times New Roman" w:cs="Times New Roman"/>
                <w:sz w:val="24"/>
                <w:szCs w:val="24"/>
                <w:lang w:eastAsia="ru-RU"/>
              </w:rPr>
            </w:pPr>
          </w:p>
        </w:tc>
      </w:tr>
      <w:tr w:rsidR="003C7FA5" w:rsidRPr="00571E79" w14:paraId="7F6F05C8" w14:textId="32C9D63F" w:rsidTr="00496C51">
        <w:trPr>
          <w:jc w:val="right"/>
        </w:trPr>
        <w:tc>
          <w:tcPr>
            <w:tcW w:w="839" w:type="dxa"/>
            <w:vAlign w:val="center"/>
          </w:tcPr>
          <w:p w14:paraId="0086E645" w14:textId="6C5884F4" w:rsidR="003C7FA5" w:rsidRPr="00DD1455" w:rsidRDefault="003C7FA5" w:rsidP="0020587C">
            <w:pPr>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DD1455">
              <w:rPr>
                <w:rFonts w:ascii="Times New Roman" w:eastAsia="Calibri" w:hAnsi="Times New Roman" w:cs="Times New Roman"/>
                <w:bCs/>
                <w:sz w:val="24"/>
                <w:szCs w:val="24"/>
                <w:lang w:eastAsia="ru-RU"/>
              </w:rPr>
              <w:t>82</w:t>
            </w:r>
          </w:p>
        </w:tc>
        <w:tc>
          <w:tcPr>
            <w:tcW w:w="4690" w:type="dxa"/>
            <w:vAlign w:val="center"/>
          </w:tcPr>
          <w:p w14:paraId="523C97A4" w14:textId="77777777" w:rsidR="003C7FA5" w:rsidRPr="007A7180" w:rsidRDefault="003C7FA5" w:rsidP="0020587C">
            <w:pPr>
              <w:autoSpaceDE w:val="0"/>
              <w:autoSpaceDN w:val="0"/>
              <w:adjustRightInd w:val="0"/>
              <w:spacing w:after="0" w:line="240" w:lineRule="auto"/>
              <w:jc w:val="both"/>
              <w:rPr>
                <w:rFonts w:ascii="Times New Roman" w:eastAsia="Calibri" w:hAnsi="Times New Roman" w:cs="Times New Roman"/>
                <w:sz w:val="24"/>
                <w:szCs w:val="24"/>
                <w:lang w:eastAsia="ru-RU"/>
              </w:rPr>
            </w:pPr>
            <w:r w:rsidRPr="007A7180">
              <w:rPr>
                <w:rFonts w:ascii="Times New Roman" w:eastAsia="Calibri" w:hAnsi="Times New Roman" w:cs="Times New Roman"/>
                <w:sz w:val="24"/>
                <w:szCs w:val="24"/>
                <w:lang w:eastAsia="ru-RU"/>
              </w:rPr>
              <w:t>Защита минимального напряжения</w:t>
            </w:r>
          </w:p>
        </w:tc>
        <w:tc>
          <w:tcPr>
            <w:tcW w:w="2466" w:type="dxa"/>
            <w:vAlign w:val="center"/>
          </w:tcPr>
          <w:p w14:paraId="79925FB8" w14:textId="77777777" w:rsidR="003C7FA5" w:rsidRPr="002563B9" w:rsidRDefault="003C7FA5" w:rsidP="0020587C">
            <w:pPr>
              <w:spacing w:after="0" w:line="240" w:lineRule="auto"/>
              <w:jc w:val="center"/>
              <w:rPr>
                <w:rFonts w:ascii="Times New Roman" w:eastAsia="Calibri" w:hAnsi="Times New Roman" w:cs="Times New Roman"/>
                <w:sz w:val="24"/>
                <w:szCs w:val="24"/>
                <w:lang w:eastAsia="ru-RU"/>
              </w:rPr>
            </w:pPr>
            <w:r w:rsidRPr="002563B9">
              <w:rPr>
                <w:rFonts w:ascii="Times New Roman" w:eastAsia="Calibri" w:hAnsi="Times New Roman" w:cs="Times New Roman"/>
                <w:sz w:val="24"/>
                <w:szCs w:val="24"/>
                <w:lang w:eastAsia="ru-RU"/>
              </w:rPr>
              <w:t>да</w:t>
            </w:r>
          </w:p>
        </w:tc>
        <w:tc>
          <w:tcPr>
            <w:tcW w:w="2348" w:type="dxa"/>
          </w:tcPr>
          <w:p w14:paraId="042D0B0D" w14:textId="77777777" w:rsidR="003C7FA5" w:rsidRPr="002563B9" w:rsidRDefault="003C7FA5" w:rsidP="0020587C">
            <w:pPr>
              <w:spacing w:after="0" w:line="240" w:lineRule="auto"/>
              <w:jc w:val="center"/>
              <w:rPr>
                <w:rFonts w:ascii="Times New Roman" w:eastAsia="Calibri" w:hAnsi="Times New Roman" w:cs="Times New Roman"/>
                <w:sz w:val="24"/>
                <w:szCs w:val="24"/>
                <w:lang w:eastAsia="ru-RU"/>
              </w:rPr>
            </w:pPr>
          </w:p>
        </w:tc>
      </w:tr>
      <w:tr w:rsidR="003C7FA5" w:rsidRPr="00571E79" w14:paraId="19EC9DB9" w14:textId="4F0DB53C" w:rsidTr="00496C51">
        <w:trPr>
          <w:jc w:val="right"/>
        </w:trPr>
        <w:tc>
          <w:tcPr>
            <w:tcW w:w="839" w:type="dxa"/>
            <w:vAlign w:val="center"/>
          </w:tcPr>
          <w:p w14:paraId="613DD83E" w14:textId="3D8DCF49" w:rsidR="003C7FA5" w:rsidRPr="00DD1455" w:rsidRDefault="003C7FA5" w:rsidP="0020587C">
            <w:pPr>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DD1455">
              <w:rPr>
                <w:rFonts w:ascii="Times New Roman" w:eastAsia="Calibri" w:hAnsi="Times New Roman" w:cs="Times New Roman"/>
                <w:bCs/>
                <w:sz w:val="24"/>
                <w:szCs w:val="24"/>
                <w:lang w:eastAsia="ru-RU"/>
              </w:rPr>
              <w:t>83</w:t>
            </w:r>
          </w:p>
        </w:tc>
        <w:tc>
          <w:tcPr>
            <w:tcW w:w="4690" w:type="dxa"/>
            <w:vAlign w:val="center"/>
          </w:tcPr>
          <w:p w14:paraId="1C9DB5D7" w14:textId="77777777" w:rsidR="003C7FA5" w:rsidRPr="007A7180" w:rsidRDefault="003C7FA5" w:rsidP="0020587C">
            <w:pPr>
              <w:autoSpaceDE w:val="0"/>
              <w:autoSpaceDN w:val="0"/>
              <w:adjustRightInd w:val="0"/>
              <w:spacing w:after="0" w:line="240" w:lineRule="auto"/>
              <w:jc w:val="both"/>
              <w:rPr>
                <w:rFonts w:ascii="Times New Roman" w:eastAsia="Calibri" w:hAnsi="Times New Roman" w:cs="Times New Roman"/>
                <w:sz w:val="24"/>
                <w:szCs w:val="24"/>
                <w:lang w:eastAsia="ru-RU"/>
              </w:rPr>
            </w:pPr>
            <w:r w:rsidRPr="007A7180">
              <w:rPr>
                <w:rFonts w:ascii="Times New Roman" w:eastAsia="Calibri" w:hAnsi="Times New Roman" w:cs="Times New Roman"/>
                <w:sz w:val="24"/>
                <w:szCs w:val="24"/>
                <w:lang w:eastAsia="ru-RU"/>
              </w:rPr>
              <w:t>Защита от повышения напряжения</w:t>
            </w:r>
          </w:p>
        </w:tc>
        <w:tc>
          <w:tcPr>
            <w:tcW w:w="2466" w:type="dxa"/>
            <w:vAlign w:val="center"/>
          </w:tcPr>
          <w:p w14:paraId="6955C17C" w14:textId="77777777" w:rsidR="003C7FA5" w:rsidRPr="002563B9" w:rsidRDefault="003C7FA5" w:rsidP="0020587C">
            <w:pPr>
              <w:spacing w:after="0" w:line="240" w:lineRule="auto"/>
              <w:jc w:val="center"/>
              <w:rPr>
                <w:rFonts w:ascii="Times New Roman" w:eastAsia="Calibri" w:hAnsi="Times New Roman" w:cs="Times New Roman"/>
                <w:sz w:val="24"/>
                <w:szCs w:val="24"/>
                <w:lang w:eastAsia="ru-RU"/>
              </w:rPr>
            </w:pPr>
            <w:r w:rsidRPr="002563B9">
              <w:rPr>
                <w:rFonts w:ascii="Times New Roman" w:eastAsia="Calibri" w:hAnsi="Times New Roman" w:cs="Times New Roman"/>
                <w:sz w:val="24"/>
                <w:szCs w:val="24"/>
                <w:lang w:eastAsia="ru-RU"/>
              </w:rPr>
              <w:t>да</w:t>
            </w:r>
          </w:p>
        </w:tc>
        <w:tc>
          <w:tcPr>
            <w:tcW w:w="2348" w:type="dxa"/>
          </w:tcPr>
          <w:p w14:paraId="5BEE8B86" w14:textId="77777777" w:rsidR="003C7FA5" w:rsidRPr="002563B9" w:rsidRDefault="003C7FA5" w:rsidP="0020587C">
            <w:pPr>
              <w:spacing w:after="0" w:line="240" w:lineRule="auto"/>
              <w:jc w:val="center"/>
              <w:rPr>
                <w:rFonts w:ascii="Times New Roman" w:eastAsia="Calibri" w:hAnsi="Times New Roman" w:cs="Times New Roman"/>
                <w:sz w:val="24"/>
                <w:szCs w:val="24"/>
                <w:lang w:eastAsia="ru-RU"/>
              </w:rPr>
            </w:pPr>
          </w:p>
        </w:tc>
      </w:tr>
      <w:tr w:rsidR="003C7FA5" w:rsidRPr="00571E79" w14:paraId="562311D8" w14:textId="696B6D84" w:rsidTr="00496C51">
        <w:trPr>
          <w:jc w:val="right"/>
        </w:trPr>
        <w:tc>
          <w:tcPr>
            <w:tcW w:w="839" w:type="dxa"/>
            <w:vAlign w:val="center"/>
          </w:tcPr>
          <w:p w14:paraId="256B765C" w14:textId="6EEBC65D" w:rsidR="003C7FA5" w:rsidRPr="00DD1455" w:rsidRDefault="003C7FA5" w:rsidP="0020587C">
            <w:pPr>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DD1455">
              <w:rPr>
                <w:rFonts w:ascii="Times New Roman" w:eastAsia="Calibri" w:hAnsi="Times New Roman" w:cs="Times New Roman"/>
                <w:bCs/>
                <w:sz w:val="24"/>
                <w:szCs w:val="24"/>
                <w:lang w:eastAsia="ru-RU"/>
              </w:rPr>
              <w:t>84</w:t>
            </w:r>
          </w:p>
        </w:tc>
        <w:tc>
          <w:tcPr>
            <w:tcW w:w="4690" w:type="dxa"/>
            <w:vAlign w:val="center"/>
          </w:tcPr>
          <w:p w14:paraId="26A86B16" w14:textId="77777777" w:rsidR="003C7FA5" w:rsidRPr="007A7180" w:rsidRDefault="003C7FA5" w:rsidP="0020587C">
            <w:pPr>
              <w:autoSpaceDE w:val="0"/>
              <w:autoSpaceDN w:val="0"/>
              <w:adjustRightInd w:val="0"/>
              <w:spacing w:after="0" w:line="240" w:lineRule="auto"/>
              <w:jc w:val="both"/>
              <w:rPr>
                <w:rFonts w:ascii="Times New Roman" w:eastAsia="Calibri" w:hAnsi="Times New Roman" w:cs="Times New Roman"/>
                <w:sz w:val="24"/>
                <w:szCs w:val="24"/>
                <w:lang w:eastAsia="ru-RU"/>
              </w:rPr>
            </w:pPr>
            <w:r w:rsidRPr="007A7180">
              <w:rPr>
                <w:rFonts w:ascii="Times New Roman" w:eastAsia="Calibri" w:hAnsi="Times New Roman" w:cs="Times New Roman"/>
                <w:sz w:val="24"/>
                <w:szCs w:val="24"/>
                <w:lang w:eastAsia="ru-RU"/>
              </w:rPr>
              <w:t>Контроль напряжения повторного включения</w:t>
            </w:r>
          </w:p>
        </w:tc>
        <w:tc>
          <w:tcPr>
            <w:tcW w:w="2466" w:type="dxa"/>
            <w:vAlign w:val="center"/>
          </w:tcPr>
          <w:p w14:paraId="2620DF4B" w14:textId="77777777" w:rsidR="003C7FA5" w:rsidRPr="002563B9" w:rsidRDefault="003C7FA5" w:rsidP="0020587C">
            <w:pPr>
              <w:spacing w:after="0" w:line="240" w:lineRule="auto"/>
              <w:jc w:val="center"/>
              <w:rPr>
                <w:rFonts w:ascii="Times New Roman" w:eastAsia="Calibri" w:hAnsi="Times New Roman" w:cs="Times New Roman"/>
                <w:sz w:val="24"/>
                <w:szCs w:val="24"/>
                <w:lang w:eastAsia="ru-RU"/>
              </w:rPr>
            </w:pPr>
            <w:r w:rsidRPr="002563B9">
              <w:rPr>
                <w:rFonts w:ascii="Times New Roman" w:eastAsia="Calibri" w:hAnsi="Times New Roman" w:cs="Times New Roman"/>
                <w:sz w:val="24"/>
                <w:szCs w:val="24"/>
                <w:lang w:eastAsia="ru-RU"/>
              </w:rPr>
              <w:t>да</w:t>
            </w:r>
          </w:p>
        </w:tc>
        <w:tc>
          <w:tcPr>
            <w:tcW w:w="2348" w:type="dxa"/>
          </w:tcPr>
          <w:p w14:paraId="595558FD" w14:textId="77777777" w:rsidR="003C7FA5" w:rsidRPr="002563B9" w:rsidRDefault="003C7FA5" w:rsidP="0020587C">
            <w:pPr>
              <w:spacing w:after="0" w:line="240" w:lineRule="auto"/>
              <w:jc w:val="center"/>
              <w:rPr>
                <w:rFonts w:ascii="Times New Roman" w:eastAsia="Calibri" w:hAnsi="Times New Roman" w:cs="Times New Roman"/>
                <w:sz w:val="24"/>
                <w:szCs w:val="24"/>
                <w:lang w:eastAsia="ru-RU"/>
              </w:rPr>
            </w:pPr>
          </w:p>
        </w:tc>
      </w:tr>
      <w:tr w:rsidR="003C7FA5" w:rsidRPr="00571E79" w14:paraId="171EEA12" w14:textId="3A43BB4D" w:rsidTr="00496C51">
        <w:trPr>
          <w:jc w:val="right"/>
        </w:trPr>
        <w:tc>
          <w:tcPr>
            <w:tcW w:w="839" w:type="dxa"/>
            <w:vAlign w:val="center"/>
          </w:tcPr>
          <w:p w14:paraId="1A705DE4" w14:textId="52A008AA" w:rsidR="003C7FA5" w:rsidRPr="00DD1455" w:rsidRDefault="003C7FA5" w:rsidP="0020587C">
            <w:pPr>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DD1455">
              <w:rPr>
                <w:rFonts w:ascii="Times New Roman" w:eastAsia="Calibri" w:hAnsi="Times New Roman" w:cs="Times New Roman"/>
                <w:bCs/>
                <w:sz w:val="24"/>
                <w:szCs w:val="24"/>
                <w:lang w:eastAsia="ru-RU"/>
              </w:rPr>
              <w:t>85</w:t>
            </w:r>
          </w:p>
        </w:tc>
        <w:tc>
          <w:tcPr>
            <w:tcW w:w="4690" w:type="dxa"/>
            <w:vAlign w:val="center"/>
          </w:tcPr>
          <w:p w14:paraId="63CEC62C" w14:textId="77777777" w:rsidR="003C7FA5" w:rsidRPr="007A7180" w:rsidRDefault="003C7FA5" w:rsidP="0020587C">
            <w:pPr>
              <w:autoSpaceDE w:val="0"/>
              <w:autoSpaceDN w:val="0"/>
              <w:adjustRightInd w:val="0"/>
              <w:spacing w:after="0" w:line="240" w:lineRule="auto"/>
              <w:jc w:val="both"/>
              <w:rPr>
                <w:rFonts w:ascii="Times New Roman" w:eastAsia="Calibri" w:hAnsi="Times New Roman" w:cs="Times New Roman"/>
                <w:sz w:val="24"/>
                <w:szCs w:val="24"/>
                <w:lang w:eastAsia="ru-RU"/>
              </w:rPr>
            </w:pPr>
            <w:r w:rsidRPr="007A7180">
              <w:rPr>
                <w:rFonts w:ascii="Times New Roman" w:eastAsia="Calibri" w:hAnsi="Times New Roman" w:cs="Times New Roman"/>
                <w:sz w:val="24"/>
                <w:szCs w:val="24"/>
                <w:lang w:eastAsia="ru-RU"/>
              </w:rPr>
              <w:t>Обнаружение потери питания</w:t>
            </w:r>
          </w:p>
        </w:tc>
        <w:tc>
          <w:tcPr>
            <w:tcW w:w="2466" w:type="dxa"/>
            <w:vAlign w:val="center"/>
          </w:tcPr>
          <w:p w14:paraId="0E9577BB" w14:textId="77777777" w:rsidR="003C7FA5" w:rsidRPr="002563B9" w:rsidRDefault="003C7FA5" w:rsidP="0020587C">
            <w:pPr>
              <w:spacing w:after="0" w:line="240" w:lineRule="auto"/>
              <w:jc w:val="center"/>
              <w:rPr>
                <w:rFonts w:ascii="Times New Roman" w:eastAsia="Calibri" w:hAnsi="Times New Roman" w:cs="Times New Roman"/>
                <w:sz w:val="24"/>
                <w:szCs w:val="24"/>
                <w:lang w:eastAsia="ru-RU"/>
              </w:rPr>
            </w:pPr>
            <w:r w:rsidRPr="002563B9">
              <w:rPr>
                <w:rFonts w:ascii="Times New Roman" w:eastAsia="Calibri" w:hAnsi="Times New Roman" w:cs="Times New Roman"/>
                <w:sz w:val="24"/>
                <w:szCs w:val="24"/>
                <w:lang w:eastAsia="ru-RU"/>
              </w:rPr>
              <w:t>да</w:t>
            </w:r>
          </w:p>
        </w:tc>
        <w:tc>
          <w:tcPr>
            <w:tcW w:w="2348" w:type="dxa"/>
          </w:tcPr>
          <w:p w14:paraId="53754732" w14:textId="77777777" w:rsidR="003C7FA5" w:rsidRPr="002563B9" w:rsidRDefault="003C7FA5" w:rsidP="0020587C">
            <w:pPr>
              <w:spacing w:after="0" w:line="240" w:lineRule="auto"/>
              <w:jc w:val="center"/>
              <w:rPr>
                <w:rFonts w:ascii="Times New Roman" w:eastAsia="Calibri" w:hAnsi="Times New Roman" w:cs="Times New Roman"/>
                <w:sz w:val="24"/>
                <w:szCs w:val="24"/>
                <w:lang w:eastAsia="ru-RU"/>
              </w:rPr>
            </w:pPr>
          </w:p>
        </w:tc>
      </w:tr>
      <w:tr w:rsidR="003C7FA5" w:rsidRPr="00571E79" w14:paraId="7BDBFE7F" w14:textId="55393B47" w:rsidTr="00496C51">
        <w:trPr>
          <w:jc w:val="right"/>
        </w:trPr>
        <w:tc>
          <w:tcPr>
            <w:tcW w:w="839" w:type="dxa"/>
            <w:vAlign w:val="center"/>
          </w:tcPr>
          <w:p w14:paraId="180683AB" w14:textId="25B3D0F9" w:rsidR="003C7FA5" w:rsidRPr="00DD1455" w:rsidRDefault="003C7FA5" w:rsidP="0020587C">
            <w:pPr>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DD1455">
              <w:rPr>
                <w:rFonts w:ascii="Times New Roman" w:eastAsia="Calibri" w:hAnsi="Times New Roman" w:cs="Times New Roman"/>
                <w:bCs/>
                <w:sz w:val="24"/>
                <w:szCs w:val="24"/>
                <w:lang w:eastAsia="ru-RU"/>
              </w:rPr>
              <w:t>86</w:t>
            </w:r>
          </w:p>
        </w:tc>
        <w:tc>
          <w:tcPr>
            <w:tcW w:w="4690" w:type="dxa"/>
            <w:vAlign w:val="center"/>
          </w:tcPr>
          <w:p w14:paraId="4CF5E367" w14:textId="77777777" w:rsidR="003C7FA5" w:rsidRPr="007A7180" w:rsidRDefault="003C7FA5" w:rsidP="0020587C">
            <w:pPr>
              <w:autoSpaceDE w:val="0"/>
              <w:autoSpaceDN w:val="0"/>
              <w:adjustRightInd w:val="0"/>
              <w:spacing w:after="0" w:line="240" w:lineRule="auto"/>
              <w:jc w:val="both"/>
              <w:rPr>
                <w:rFonts w:ascii="Times New Roman" w:eastAsia="Calibri" w:hAnsi="Times New Roman" w:cs="Times New Roman"/>
                <w:sz w:val="24"/>
                <w:szCs w:val="24"/>
                <w:lang w:eastAsia="ru-RU"/>
              </w:rPr>
            </w:pPr>
            <w:r w:rsidRPr="007A7180">
              <w:rPr>
                <w:rFonts w:ascii="Times New Roman" w:eastAsia="Calibri" w:hAnsi="Times New Roman" w:cs="Times New Roman"/>
                <w:sz w:val="24"/>
                <w:szCs w:val="24"/>
                <w:lang w:eastAsia="ru-RU"/>
              </w:rPr>
              <w:t>Защита от высших гармоник (до 15-ой гармоники)</w:t>
            </w:r>
          </w:p>
        </w:tc>
        <w:tc>
          <w:tcPr>
            <w:tcW w:w="2466" w:type="dxa"/>
            <w:vAlign w:val="center"/>
          </w:tcPr>
          <w:p w14:paraId="1021CDAC" w14:textId="77777777" w:rsidR="003C7FA5" w:rsidRPr="002563B9" w:rsidRDefault="003C7FA5" w:rsidP="0020587C">
            <w:pPr>
              <w:spacing w:after="0" w:line="240" w:lineRule="auto"/>
              <w:jc w:val="center"/>
              <w:rPr>
                <w:rFonts w:ascii="Times New Roman" w:eastAsia="Calibri" w:hAnsi="Times New Roman" w:cs="Times New Roman"/>
                <w:sz w:val="24"/>
                <w:szCs w:val="24"/>
                <w:lang w:eastAsia="ru-RU"/>
              </w:rPr>
            </w:pPr>
            <w:r w:rsidRPr="002563B9">
              <w:rPr>
                <w:rFonts w:ascii="Times New Roman" w:eastAsia="Calibri" w:hAnsi="Times New Roman" w:cs="Times New Roman"/>
                <w:sz w:val="24"/>
                <w:szCs w:val="24"/>
                <w:lang w:eastAsia="ru-RU"/>
              </w:rPr>
              <w:t>да</w:t>
            </w:r>
          </w:p>
        </w:tc>
        <w:tc>
          <w:tcPr>
            <w:tcW w:w="2348" w:type="dxa"/>
          </w:tcPr>
          <w:p w14:paraId="0FA40523" w14:textId="77777777" w:rsidR="003C7FA5" w:rsidRPr="002563B9" w:rsidRDefault="003C7FA5" w:rsidP="0020587C">
            <w:pPr>
              <w:spacing w:after="0" w:line="240" w:lineRule="auto"/>
              <w:jc w:val="center"/>
              <w:rPr>
                <w:rFonts w:ascii="Times New Roman" w:eastAsia="Calibri" w:hAnsi="Times New Roman" w:cs="Times New Roman"/>
                <w:sz w:val="24"/>
                <w:szCs w:val="24"/>
                <w:lang w:eastAsia="ru-RU"/>
              </w:rPr>
            </w:pPr>
          </w:p>
        </w:tc>
      </w:tr>
      <w:tr w:rsidR="003C7FA5" w:rsidRPr="00571E79" w14:paraId="2428325C" w14:textId="2265CA3C" w:rsidTr="00496C51">
        <w:trPr>
          <w:jc w:val="right"/>
        </w:trPr>
        <w:tc>
          <w:tcPr>
            <w:tcW w:w="839" w:type="dxa"/>
            <w:vAlign w:val="center"/>
          </w:tcPr>
          <w:p w14:paraId="41BF4520" w14:textId="74F35954" w:rsidR="003C7FA5" w:rsidRPr="00DD1455" w:rsidRDefault="003C7FA5" w:rsidP="0020587C">
            <w:pPr>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DD1455">
              <w:rPr>
                <w:rFonts w:ascii="Times New Roman" w:eastAsia="Calibri" w:hAnsi="Times New Roman" w:cs="Times New Roman"/>
                <w:bCs/>
                <w:sz w:val="24"/>
                <w:szCs w:val="24"/>
                <w:lang w:eastAsia="ru-RU"/>
              </w:rPr>
              <w:t>87</w:t>
            </w:r>
          </w:p>
        </w:tc>
        <w:tc>
          <w:tcPr>
            <w:tcW w:w="4690" w:type="dxa"/>
            <w:vAlign w:val="center"/>
          </w:tcPr>
          <w:p w14:paraId="61CBA12F" w14:textId="77777777" w:rsidR="003C7FA5" w:rsidRPr="007A7180" w:rsidRDefault="003C7FA5" w:rsidP="0020587C">
            <w:pPr>
              <w:autoSpaceDE w:val="0"/>
              <w:autoSpaceDN w:val="0"/>
              <w:adjustRightInd w:val="0"/>
              <w:spacing w:after="0" w:line="240" w:lineRule="auto"/>
              <w:jc w:val="both"/>
              <w:rPr>
                <w:rFonts w:ascii="Times New Roman" w:eastAsia="Calibri" w:hAnsi="Times New Roman" w:cs="Times New Roman"/>
                <w:sz w:val="24"/>
                <w:szCs w:val="24"/>
                <w:lang w:eastAsia="ru-RU"/>
              </w:rPr>
            </w:pPr>
            <w:r w:rsidRPr="007A7180">
              <w:rPr>
                <w:rFonts w:ascii="Times New Roman" w:eastAsia="Calibri" w:hAnsi="Times New Roman" w:cs="Times New Roman"/>
                <w:sz w:val="24"/>
                <w:szCs w:val="24"/>
                <w:lang w:eastAsia="ru-RU"/>
              </w:rPr>
              <w:t>Защита от провалов и всплесков</w:t>
            </w:r>
          </w:p>
        </w:tc>
        <w:tc>
          <w:tcPr>
            <w:tcW w:w="2466" w:type="dxa"/>
            <w:vAlign w:val="center"/>
          </w:tcPr>
          <w:p w14:paraId="5BF369A1" w14:textId="77777777" w:rsidR="003C7FA5" w:rsidRPr="002563B9" w:rsidRDefault="003C7FA5" w:rsidP="0020587C">
            <w:pPr>
              <w:spacing w:after="0" w:line="240" w:lineRule="auto"/>
              <w:jc w:val="center"/>
              <w:rPr>
                <w:rFonts w:ascii="Times New Roman" w:eastAsia="Calibri" w:hAnsi="Times New Roman" w:cs="Times New Roman"/>
                <w:sz w:val="24"/>
                <w:szCs w:val="24"/>
                <w:lang w:eastAsia="ru-RU"/>
              </w:rPr>
            </w:pPr>
            <w:r w:rsidRPr="002563B9">
              <w:rPr>
                <w:rFonts w:ascii="Times New Roman" w:eastAsia="Calibri" w:hAnsi="Times New Roman" w:cs="Times New Roman"/>
                <w:sz w:val="24"/>
                <w:szCs w:val="24"/>
                <w:lang w:eastAsia="ru-RU"/>
              </w:rPr>
              <w:t>да</w:t>
            </w:r>
          </w:p>
        </w:tc>
        <w:tc>
          <w:tcPr>
            <w:tcW w:w="2348" w:type="dxa"/>
          </w:tcPr>
          <w:p w14:paraId="360C3451" w14:textId="77777777" w:rsidR="003C7FA5" w:rsidRPr="002563B9" w:rsidRDefault="003C7FA5" w:rsidP="0020587C">
            <w:pPr>
              <w:spacing w:after="0" w:line="240" w:lineRule="auto"/>
              <w:jc w:val="center"/>
              <w:rPr>
                <w:rFonts w:ascii="Times New Roman" w:eastAsia="Calibri" w:hAnsi="Times New Roman" w:cs="Times New Roman"/>
                <w:sz w:val="24"/>
                <w:szCs w:val="24"/>
                <w:lang w:eastAsia="ru-RU"/>
              </w:rPr>
            </w:pPr>
          </w:p>
        </w:tc>
      </w:tr>
      <w:tr w:rsidR="003C7FA5" w:rsidRPr="00571E79" w14:paraId="51C65E00" w14:textId="0D3FDD12" w:rsidTr="00496C51">
        <w:trPr>
          <w:jc w:val="right"/>
        </w:trPr>
        <w:tc>
          <w:tcPr>
            <w:tcW w:w="839" w:type="dxa"/>
            <w:vAlign w:val="center"/>
          </w:tcPr>
          <w:p w14:paraId="3520CA57" w14:textId="6BCFB2F3" w:rsidR="003C7FA5" w:rsidRPr="00DD1455" w:rsidRDefault="003C7FA5" w:rsidP="0020587C">
            <w:pPr>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DD1455">
              <w:rPr>
                <w:rFonts w:ascii="Times New Roman" w:eastAsia="Calibri" w:hAnsi="Times New Roman" w:cs="Times New Roman"/>
                <w:bCs/>
                <w:sz w:val="24"/>
                <w:szCs w:val="24"/>
                <w:lang w:eastAsia="ru-RU"/>
              </w:rPr>
              <w:t>88</w:t>
            </w:r>
          </w:p>
        </w:tc>
        <w:tc>
          <w:tcPr>
            <w:tcW w:w="4690" w:type="dxa"/>
            <w:vAlign w:val="center"/>
          </w:tcPr>
          <w:p w14:paraId="45FF3A0E" w14:textId="77777777" w:rsidR="003C7FA5" w:rsidRPr="007A7180" w:rsidRDefault="003C7FA5" w:rsidP="0020587C">
            <w:pPr>
              <w:autoSpaceDE w:val="0"/>
              <w:autoSpaceDN w:val="0"/>
              <w:adjustRightInd w:val="0"/>
              <w:spacing w:after="0" w:line="240" w:lineRule="auto"/>
              <w:jc w:val="both"/>
              <w:rPr>
                <w:rFonts w:ascii="Times New Roman" w:eastAsia="Calibri" w:hAnsi="Times New Roman" w:cs="Times New Roman"/>
                <w:sz w:val="24"/>
                <w:szCs w:val="24"/>
                <w:lang w:eastAsia="ru-RU"/>
              </w:rPr>
            </w:pPr>
            <w:r w:rsidRPr="007A7180">
              <w:rPr>
                <w:rFonts w:ascii="Times New Roman" w:eastAsia="Calibri" w:hAnsi="Times New Roman" w:cs="Times New Roman"/>
                <w:sz w:val="24"/>
                <w:szCs w:val="24"/>
                <w:lang w:eastAsia="ru-RU"/>
              </w:rPr>
              <w:t>Защита от повышения частоты</w:t>
            </w:r>
          </w:p>
        </w:tc>
        <w:tc>
          <w:tcPr>
            <w:tcW w:w="2466" w:type="dxa"/>
            <w:vAlign w:val="center"/>
          </w:tcPr>
          <w:p w14:paraId="6B630BBE" w14:textId="77777777" w:rsidR="003C7FA5" w:rsidRPr="002563B9" w:rsidRDefault="003C7FA5" w:rsidP="0020587C">
            <w:pPr>
              <w:spacing w:after="0" w:line="240" w:lineRule="auto"/>
              <w:jc w:val="center"/>
              <w:rPr>
                <w:rFonts w:ascii="Times New Roman" w:eastAsia="Calibri" w:hAnsi="Times New Roman" w:cs="Times New Roman"/>
                <w:sz w:val="24"/>
                <w:szCs w:val="24"/>
                <w:lang w:eastAsia="ru-RU"/>
              </w:rPr>
            </w:pPr>
            <w:r w:rsidRPr="002563B9">
              <w:rPr>
                <w:rFonts w:ascii="Times New Roman" w:eastAsia="Calibri" w:hAnsi="Times New Roman" w:cs="Times New Roman"/>
                <w:sz w:val="24"/>
                <w:szCs w:val="24"/>
                <w:lang w:eastAsia="ru-RU"/>
              </w:rPr>
              <w:t>да</w:t>
            </w:r>
          </w:p>
        </w:tc>
        <w:tc>
          <w:tcPr>
            <w:tcW w:w="2348" w:type="dxa"/>
          </w:tcPr>
          <w:p w14:paraId="6610C69D" w14:textId="77777777" w:rsidR="003C7FA5" w:rsidRPr="002563B9" w:rsidRDefault="003C7FA5" w:rsidP="0020587C">
            <w:pPr>
              <w:spacing w:after="0" w:line="240" w:lineRule="auto"/>
              <w:jc w:val="center"/>
              <w:rPr>
                <w:rFonts w:ascii="Times New Roman" w:eastAsia="Calibri" w:hAnsi="Times New Roman" w:cs="Times New Roman"/>
                <w:sz w:val="24"/>
                <w:szCs w:val="24"/>
                <w:lang w:eastAsia="ru-RU"/>
              </w:rPr>
            </w:pPr>
          </w:p>
        </w:tc>
      </w:tr>
      <w:tr w:rsidR="003C7FA5" w:rsidRPr="00571E79" w14:paraId="4561A91B" w14:textId="2CA07564" w:rsidTr="00496C51">
        <w:trPr>
          <w:jc w:val="right"/>
        </w:trPr>
        <w:tc>
          <w:tcPr>
            <w:tcW w:w="839" w:type="dxa"/>
            <w:vAlign w:val="center"/>
          </w:tcPr>
          <w:p w14:paraId="42110815" w14:textId="1BCD0A20" w:rsidR="003C7FA5" w:rsidRPr="00DD1455" w:rsidRDefault="003C7FA5" w:rsidP="0020587C">
            <w:pPr>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DD1455">
              <w:rPr>
                <w:rFonts w:ascii="Times New Roman" w:eastAsia="Calibri" w:hAnsi="Times New Roman" w:cs="Times New Roman"/>
                <w:bCs/>
                <w:sz w:val="24"/>
                <w:szCs w:val="24"/>
                <w:lang w:eastAsia="ru-RU"/>
              </w:rPr>
              <w:lastRenderedPageBreak/>
              <w:t>89</w:t>
            </w:r>
          </w:p>
        </w:tc>
        <w:tc>
          <w:tcPr>
            <w:tcW w:w="4690" w:type="dxa"/>
            <w:vAlign w:val="center"/>
          </w:tcPr>
          <w:p w14:paraId="226FDE8E" w14:textId="77777777" w:rsidR="003C7FA5" w:rsidRPr="007A7180" w:rsidRDefault="003C7FA5" w:rsidP="0020587C">
            <w:pPr>
              <w:autoSpaceDE w:val="0"/>
              <w:autoSpaceDN w:val="0"/>
              <w:adjustRightInd w:val="0"/>
              <w:spacing w:after="0" w:line="240" w:lineRule="auto"/>
              <w:jc w:val="both"/>
              <w:rPr>
                <w:rFonts w:ascii="Times New Roman" w:eastAsia="Calibri" w:hAnsi="Times New Roman" w:cs="Times New Roman"/>
                <w:sz w:val="24"/>
                <w:szCs w:val="24"/>
                <w:lang w:eastAsia="ru-RU"/>
              </w:rPr>
            </w:pPr>
            <w:r w:rsidRPr="007A7180">
              <w:rPr>
                <w:rFonts w:ascii="Times New Roman" w:eastAsia="Calibri" w:hAnsi="Times New Roman" w:cs="Times New Roman"/>
                <w:sz w:val="24"/>
                <w:szCs w:val="24"/>
                <w:lang w:eastAsia="ru-RU"/>
              </w:rPr>
              <w:t>Автоматическое повторное включение после ЗМН</w:t>
            </w:r>
          </w:p>
        </w:tc>
        <w:tc>
          <w:tcPr>
            <w:tcW w:w="2466" w:type="dxa"/>
            <w:vAlign w:val="center"/>
          </w:tcPr>
          <w:p w14:paraId="38B9A7A8" w14:textId="77777777" w:rsidR="003C7FA5" w:rsidRPr="002563B9" w:rsidRDefault="003C7FA5" w:rsidP="0020587C">
            <w:pPr>
              <w:spacing w:after="0" w:line="240" w:lineRule="auto"/>
              <w:jc w:val="center"/>
              <w:rPr>
                <w:rFonts w:ascii="Times New Roman" w:eastAsia="Calibri" w:hAnsi="Times New Roman" w:cs="Times New Roman"/>
                <w:sz w:val="24"/>
                <w:szCs w:val="24"/>
                <w:lang w:eastAsia="ru-RU"/>
              </w:rPr>
            </w:pPr>
            <w:r w:rsidRPr="002563B9">
              <w:rPr>
                <w:rFonts w:ascii="Times New Roman" w:eastAsia="Calibri" w:hAnsi="Times New Roman" w:cs="Times New Roman"/>
                <w:sz w:val="24"/>
                <w:szCs w:val="24"/>
                <w:lang w:eastAsia="ru-RU"/>
              </w:rPr>
              <w:t>да</w:t>
            </w:r>
          </w:p>
        </w:tc>
        <w:tc>
          <w:tcPr>
            <w:tcW w:w="2348" w:type="dxa"/>
          </w:tcPr>
          <w:p w14:paraId="22C43693" w14:textId="77777777" w:rsidR="003C7FA5" w:rsidRPr="002563B9" w:rsidRDefault="003C7FA5" w:rsidP="0020587C">
            <w:pPr>
              <w:spacing w:after="0" w:line="240" w:lineRule="auto"/>
              <w:jc w:val="center"/>
              <w:rPr>
                <w:rFonts w:ascii="Times New Roman" w:eastAsia="Calibri" w:hAnsi="Times New Roman" w:cs="Times New Roman"/>
                <w:sz w:val="24"/>
                <w:szCs w:val="24"/>
                <w:lang w:eastAsia="ru-RU"/>
              </w:rPr>
            </w:pPr>
          </w:p>
        </w:tc>
      </w:tr>
      <w:tr w:rsidR="003C7FA5" w:rsidRPr="00571E79" w14:paraId="1F84D096" w14:textId="5C6E768C" w:rsidTr="00496C51">
        <w:trPr>
          <w:jc w:val="right"/>
        </w:trPr>
        <w:tc>
          <w:tcPr>
            <w:tcW w:w="839" w:type="dxa"/>
            <w:vAlign w:val="center"/>
          </w:tcPr>
          <w:p w14:paraId="4EA138D0" w14:textId="330C5AF9" w:rsidR="003C7FA5" w:rsidRPr="00DD1455" w:rsidRDefault="003C7FA5" w:rsidP="0020587C">
            <w:pPr>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DD1455">
              <w:rPr>
                <w:rFonts w:ascii="Times New Roman" w:eastAsia="Calibri" w:hAnsi="Times New Roman" w:cs="Times New Roman"/>
                <w:bCs/>
                <w:sz w:val="24"/>
                <w:szCs w:val="24"/>
                <w:lang w:eastAsia="ru-RU"/>
              </w:rPr>
              <w:t>90</w:t>
            </w:r>
          </w:p>
        </w:tc>
        <w:tc>
          <w:tcPr>
            <w:tcW w:w="4690" w:type="dxa"/>
            <w:vAlign w:val="center"/>
          </w:tcPr>
          <w:p w14:paraId="1A0D72C2" w14:textId="77777777" w:rsidR="003C7FA5" w:rsidRPr="007A7180" w:rsidRDefault="003C7FA5" w:rsidP="0020587C">
            <w:pPr>
              <w:autoSpaceDE w:val="0"/>
              <w:autoSpaceDN w:val="0"/>
              <w:adjustRightInd w:val="0"/>
              <w:spacing w:after="0" w:line="240" w:lineRule="auto"/>
              <w:jc w:val="both"/>
              <w:rPr>
                <w:rFonts w:ascii="Times New Roman" w:eastAsia="Calibri" w:hAnsi="Times New Roman" w:cs="Times New Roman"/>
                <w:sz w:val="24"/>
                <w:szCs w:val="24"/>
                <w:lang w:eastAsia="ru-RU"/>
              </w:rPr>
            </w:pPr>
            <w:r w:rsidRPr="007A7180">
              <w:rPr>
                <w:rFonts w:ascii="Times New Roman" w:eastAsia="Calibri" w:hAnsi="Times New Roman" w:cs="Times New Roman"/>
                <w:sz w:val="24"/>
                <w:szCs w:val="24"/>
                <w:lang w:eastAsia="ru-RU"/>
              </w:rPr>
              <w:t>Установка количества отключений до запрета АПВ</w:t>
            </w:r>
          </w:p>
        </w:tc>
        <w:tc>
          <w:tcPr>
            <w:tcW w:w="2466" w:type="dxa"/>
            <w:vAlign w:val="center"/>
          </w:tcPr>
          <w:p w14:paraId="10F8453C" w14:textId="77777777" w:rsidR="003C7FA5" w:rsidRPr="002563B9" w:rsidRDefault="003C7FA5" w:rsidP="0020587C">
            <w:pPr>
              <w:spacing w:after="0" w:line="240" w:lineRule="auto"/>
              <w:jc w:val="center"/>
              <w:rPr>
                <w:rFonts w:ascii="Times New Roman" w:eastAsia="Calibri" w:hAnsi="Times New Roman" w:cs="Times New Roman"/>
                <w:sz w:val="24"/>
                <w:szCs w:val="24"/>
                <w:lang w:eastAsia="ru-RU"/>
              </w:rPr>
            </w:pPr>
            <w:r w:rsidRPr="002563B9">
              <w:rPr>
                <w:rFonts w:ascii="Times New Roman" w:eastAsia="Calibri" w:hAnsi="Times New Roman" w:cs="Times New Roman"/>
                <w:sz w:val="24"/>
                <w:szCs w:val="24"/>
                <w:lang w:eastAsia="ru-RU"/>
              </w:rPr>
              <w:t>да</w:t>
            </w:r>
          </w:p>
        </w:tc>
        <w:tc>
          <w:tcPr>
            <w:tcW w:w="2348" w:type="dxa"/>
          </w:tcPr>
          <w:p w14:paraId="14C6CE33" w14:textId="77777777" w:rsidR="003C7FA5" w:rsidRPr="002563B9" w:rsidRDefault="003C7FA5" w:rsidP="0020587C">
            <w:pPr>
              <w:spacing w:after="0" w:line="240" w:lineRule="auto"/>
              <w:jc w:val="center"/>
              <w:rPr>
                <w:rFonts w:ascii="Times New Roman" w:eastAsia="Calibri" w:hAnsi="Times New Roman" w:cs="Times New Roman"/>
                <w:sz w:val="24"/>
                <w:szCs w:val="24"/>
                <w:lang w:eastAsia="ru-RU"/>
              </w:rPr>
            </w:pPr>
          </w:p>
        </w:tc>
      </w:tr>
      <w:tr w:rsidR="003C7FA5" w:rsidRPr="00571E79" w14:paraId="33A1C353" w14:textId="29E13F3D" w:rsidTr="00496C51">
        <w:trPr>
          <w:jc w:val="right"/>
        </w:trPr>
        <w:tc>
          <w:tcPr>
            <w:tcW w:w="839" w:type="dxa"/>
            <w:vAlign w:val="center"/>
          </w:tcPr>
          <w:p w14:paraId="4542D066" w14:textId="45DD965C" w:rsidR="003C7FA5" w:rsidRPr="00DD1455" w:rsidRDefault="003C7FA5" w:rsidP="0020587C">
            <w:pPr>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DD1455">
              <w:rPr>
                <w:rFonts w:ascii="Times New Roman" w:eastAsia="Calibri" w:hAnsi="Times New Roman" w:cs="Times New Roman"/>
                <w:bCs/>
                <w:sz w:val="24"/>
                <w:szCs w:val="24"/>
                <w:lang w:eastAsia="ru-RU"/>
              </w:rPr>
              <w:t>91</w:t>
            </w:r>
          </w:p>
        </w:tc>
        <w:tc>
          <w:tcPr>
            <w:tcW w:w="4690" w:type="dxa"/>
            <w:vAlign w:val="center"/>
          </w:tcPr>
          <w:p w14:paraId="2F41C4F4" w14:textId="77777777" w:rsidR="003C7FA5" w:rsidRPr="007A7180" w:rsidRDefault="003C7FA5" w:rsidP="0020587C">
            <w:pPr>
              <w:autoSpaceDE w:val="0"/>
              <w:autoSpaceDN w:val="0"/>
              <w:adjustRightInd w:val="0"/>
              <w:spacing w:after="0" w:line="240" w:lineRule="auto"/>
              <w:jc w:val="both"/>
              <w:rPr>
                <w:rFonts w:ascii="Times New Roman" w:eastAsia="Calibri" w:hAnsi="Times New Roman" w:cs="Times New Roman"/>
                <w:sz w:val="24"/>
                <w:szCs w:val="24"/>
                <w:lang w:eastAsia="ru-RU"/>
              </w:rPr>
            </w:pPr>
            <w:r w:rsidRPr="007A7180">
              <w:rPr>
                <w:rFonts w:ascii="Times New Roman" w:eastAsia="Calibri" w:hAnsi="Times New Roman" w:cs="Times New Roman"/>
                <w:sz w:val="24"/>
                <w:szCs w:val="24"/>
                <w:lang w:eastAsia="ru-RU"/>
              </w:rPr>
              <w:t>Защита от обрыва фазы с пуском по току обратной последовательности</w:t>
            </w:r>
          </w:p>
        </w:tc>
        <w:tc>
          <w:tcPr>
            <w:tcW w:w="2466" w:type="dxa"/>
            <w:vAlign w:val="center"/>
          </w:tcPr>
          <w:p w14:paraId="092D8DB3" w14:textId="77777777" w:rsidR="003C7FA5" w:rsidRPr="002563B9" w:rsidRDefault="003C7FA5" w:rsidP="0020587C">
            <w:pPr>
              <w:spacing w:after="0" w:line="240" w:lineRule="auto"/>
              <w:jc w:val="center"/>
              <w:rPr>
                <w:rFonts w:ascii="Times New Roman" w:eastAsia="Calibri" w:hAnsi="Times New Roman" w:cs="Times New Roman"/>
                <w:sz w:val="24"/>
                <w:szCs w:val="24"/>
                <w:lang w:eastAsia="ru-RU"/>
              </w:rPr>
            </w:pPr>
            <w:r w:rsidRPr="002563B9">
              <w:rPr>
                <w:rFonts w:ascii="Times New Roman" w:eastAsia="Calibri" w:hAnsi="Times New Roman" w:cs="Times New Roman"/>
                <w:sz w:val="24"/>
                <w:szCs w:val="24"/>
                <w:lang w:eastAsia="ru-RU"/>
              </w:rPr>
              <w:t>да</w:t>
            </w:r>
          </w:p>
        </w:tc>
        <w:tc>
          <w:tcPr>
            <w:tcW w:w="2348" w:type="dxa"/>
          </w:tcPr>
          <w:p w14:paraId="4143D04A" w14:textId="77777777" w:rsidR="003C7FA5" w:rsidRPr="002563B9" w:rsidRDefault="003C7FA5" w:rsidP="0020587C">
            <w:pPr>
              <w:spacing w:after="0" w:line="240" w:lineRule="auto"/>
              <w:jc w:val="center"/>
              <w:rPr>
                <w:rFonts w:ascii="Times New Roman" w:eastAsia="Calibri" w:hAnsi="Times New Roman" w:cs="Times New Roman"/>
                <w:sz w:val="24"/>
                <w:szCs w:val="24"/>
                <w:lang w:eastAsia="ru-RU"/>
              </w:rPr>
            </w:pPr>
          </w:p>
        </w:tc>
      </w:tr>
      <w:tr w:rsidR="003C7FA5" w:rsidRPr="00571E79" w14:paraId="761975D4" w14:textId="619A8B83" w:rsidTr="00496C51">
        <w:trPr>
          <w:jc w:val="right"/>
        </w:trPr>
        <w:tc>
          <w:tcPr>
            <w:tcW w:w="839" w:type="dxa"/>
            <w:vAlign w:val="center"/>
          </w:tcPr>
          <w:p w14:paraId="5FCF22F0" w14:textId="478EB7E7" w:rsidR="003C7FA5" w:rsidRPr="00DD1455" w:rsidRDefault="003C7FA5" w:rsidP="0020587C">
            <w:pPr>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DD1455">
              <w:rPr>
                <w:rFonts w:ascii="Times New Roman" w:eastAsia="Calibri" w:hAnsi="Times New Roman" w:cs="Times New Roman"/>
                <w:bCs/>
                <w:sz w:val="24"/>
                <w:szCs w:val="24"/>
                <w:lang w:eastAsia="ru-RU"/>
              </w:rPr>
              <w:t>92</w:t>
            </w:r>
          </w:p>
        </w:tc>
        <w:tc>
          <w:tcPr>
            <w:tcW w:w="4690" w:type="dxa"/>
            <w:vAlign w:val="center"/>
          </w:tcPr>
          <w:p w14:paraId="287C3E96" w14:textId="77777777" w:rsidR="003C7FA5" w:rsidRPr="007A7180" w:rsidRDefault="003C7FA5" w:rsidP="0020587C">
            <w:pPr>
              <w:autoSpaceDE w:val="0"/>
              <w:autoSpaceDN w:val="0"/>
              <w:adjustRightInd w:val="0"/>
              <w:spacing w:after="0" w:line="240" w:lineRule="auto"/>
              <w:jc w:val="both"/>
              <w:rPr>
                <w:rFonts w:ascii="Times New Roman" w:eastAsia="Calibri" w:hAnsi="Times New Roman" w:cs="Times New Roman"/>
                <w:sz w:val="24"/>
                <w:szCs w:val="24"/>
                <w:lang w:eastAsia="ru-RU"/>
              </w:rPr>
            </w:pPr>
            <w:r w:rsidRPr="007A7180">
              <w:rPr>
                <w:rFonts w:ascii="Times New Roman" w:eastAsia="Calibri" w:hAnsi="Times New Roman" w:cs="Times New Roman"/>
                <w:sz w:val="24"/>
                <w:szCs w:val="24"/>
                <w:lang w:eastAsia="ru-RU"/>
              </w:rPr>
              <w:t>Защита от обрыва фазы с пуском по напряжению обратной последовательности</w:t>
            </w:r>
          </w:p>
        </w:tc>
        <w:tc>
          <w:tcPr>
            <w:tcW w:w="2466" w:type="dxa"/>
            <w:vAlign w:val="center"/>
          </w:tcPr>
          <w:p w14:paraId="4179BB76" w14:textId="77777777" w:rsidR="003C7FA5" w:rsidRPr="002563B9" w:rsidRDefault="003C7FA5" w:rsidP="0020587C">
            <w:pPr>
              <w:spacing w:after="0" w:line="240" w:lineRule="auto"/>
              <w:jc w:val="center"/>
              <w:rPr>
                <w:rFonts w:ascii="Times New Roman" w:eastAsia="Calibri" w:hAnsi="Times New Roman" w:cs="Times New Roman"/>
                <w:sz w:val="24"/>
                <w:szCs w:val="24"/>
                <w:lang w:eastAsia="ru-RU"/>
              </w:rPr>
            </w:pPr>
            <w:r w:rsidRPr="002563B9">
              <w:rPr>
                <w:rFonts w:ascii="Times New Roman" w:eastAsia="Calibri" w:hAnsi="Times New Roman" w:cs="Times New Roman"/>
                <w:sz w:val="24"/>
                <w:szCs w:val="24"/>
                <w:lang w:eastAsia="ru-RU"/>
              </w:rPr>
              <w:t>да</w:t>
            </w:r>
          </w:p>
        </w:tc>
        <w:tc>
          <w:tcPr>
            <w:tcW w:w="2348" w:type="dxa"/>
          </w:tcPr>
          <w:p w14:paraId="00E6F843" w14:textId="77777777" w:rsidR="003C7FA5" w:rsidRPr="002563B9" w:rsidRDefault="003C7FA5" w:rsidP="0020587C">
            <w:pPr>
              <w:spacing w:after="0" w:line="240" w:lineRule="auto"/>
              <w:jc w:val="center"/>
              <w:rPr>
                <w:rFonts w:ascii="Times New Roman" w:eastAsia="Calibri" w:hAnsi="Times New Roman" w:cs="Times New Roman"/>
                <w:sz w:val="24"/>
                <w:szCs w:val="24"/>
                <w:lang w:eastAsia="ru-RU"/>
              </w:rPr>
            </w:pPr>
          </w:p>
        </w:tc>
      </w:tr>
      <w:tr w:rsidR="003C7FA5" w:rsidRPr="00571E79" w14:paraId="5BFA3E22" w14:textId="37CEC362" w:rsidTr="00496C51">
        <w:trPr>
          <w:jc w:val="right"/>
        </w:trPr>
        <w:tc>
          <w:tcPr>
            <w:tcW w:w="839" w:type="dxa"/>
            <w:vAlign w:val="center"/>
          </w:tcPr>
          <w:p w14:paraId="49CA4FA9" w14:textId="1F096DD2" w:rsidR="003C7FA5" w:rsidRPr="00DD1455" w:rsidRDefault="003C7FA5" w:rsidP="0020587C">
            <w:pPr>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DD1455">
              <w:rPr>
                <w:rFonts w:ascii="Times New Roman" w:eastAsia="Calibri" w:hAnsi="Times New Roman" w:cs="Times New Roman"/>
                <w:bCs/>
                <w:sz w:val="24"/>
                <w:szCs w:val="24"/>
                <w:lang w:eastAsia="ru-RU"/>
              </w:rPr>
              <w:t>93</w:t>
            </w:r>
          </w:p>
        </w:tc>
        <w:tc>
          <w:tcPr>
            <w:tcW w:w="4690" w:type="dxa"/>
            <w:vAlign w:val="center"/>
          </w:tcPr>
          <w:p w14:paraId="715ED3CB" w14:textId="77777777" w:rsidR="003C7FA5" w:rsidRPr="007A7180" w:rsidRDefault="003C7FA5" w:rsidP="0020587C">
            <w:pPr>
              <w:autoSpaceDE w:val="0"/>
              <w:autoSpaceDN w:val="0"/>
              <w:adjustRightInd w:val="0"/>
              <w:spacing w:after="0" w:line="240" w:lineRule="auto"/>
              <w:jc w:val="both"/>
              <w:rPr>
                <w:rFonts w:ascii="Times New Roman" w:eastAsia="Calibri" w:hAnsi="Times New Roman" w:cs="Times New Roman"/>
                <w:sz w:val="24"/>
                <w:szCs w:val="24"/>
                <w:lang w:eastAsia="ru-RU"/>
              </w:rPr>
            </w:pPr>
            <w:r w:rsidRPr="007A7180">
              <w:rPr>
                <w:rFonts w:ascii="Times New Roman" w:eastAsia="Calibri" w:hAnsi="Times New Roman" w:cs="Times New Roman"/>
                <w:sz w:val="24"/>
                <w:szCs w:val="24"/>
                <w:lang w:eastAsia="ru-RU"/>
              </w:rPr>
              <w:t>Автоматическая частотная разгрузка</w:t>
            </w:r>
          </w:p>
        </w:tc>
        <w:tc>
          <w:tcPr>
            <w:tcW w:w="2466" w:type="dxa"/>
            <w:vAlign w:val="center"/>
          </w:tcPr>
          <w:p w14:paraId="5DF004EF" w14:textId="77777777" w:rsidR="003C7FA5" w:rsidRPr="002563B9" w:rsidRDefault="003C7FA5" w:rsidP="0020587C">
            <w:pPr>
              <w:spacing w:after="0" w:line="240" w:lineRule="auto"/>
              <w:jc w:val="center"/>
              <w:rPr>
                <w:rFonts w:ascii="Times New Roman" w:eastAsia="Calibri" w:hAnsi="Times New Roman" w:cs="Times New Roman"/>
                <w:sz w:val="24"/>
                <w:szCs w:val="24"/>
                <w:lang w:eastAsia="ru-RU"/>
              </w:rPr>
            </w:pPr>
            <w:r w:rsidRPr="002563B9">
              <w:rPr>
                <w:rFonts w:ascii="Times New Roman" w:eastAsia="Calibri" w:hAnsi="Times New Roman" w:cs="Times New Roman"/>
                <w:sz w:val="24"/>
                <w:szCs w:val="24"/>
                <w:lang w:eastAsia="ru-RU"/>
              </w:rPr>
              <w:t>да</w:t>
            </w:r>
          </w:p>
        </w:tc>
        <w:tc>
          <w:tcPr>
            <w:tcW w:w="2348" w:type="dxa"/>
          </w:tcPr>
          <w:p w14:paraId="122A646B" w14:textId="77777777" w:rsidR="003C7FA5" w:rsidRPr="002563B9" w:rsidRDefault="003C7FA5" w:rsidP="0020587C">
            <w:pPr>
              <w:spacing w:after="0" w:line="240" w:lineRule="auto"/>
              <w:jc w:val="center"/>
              <w:rPr>
                <w:rFonts w:ascii="Times New Roman" w:eastAsia="Calibri" w:hAnsi="Times New Roman" w:cs="Times New Roman"/>
                <w:sz w:val="24"/>
                <w:szCs w:val="24"/>
                <w:lang w:eastAsia="ru-RU"/>
              </w:rPr>
            </w:pPr>
          </w:p>
        </w:tc>
      </w:tr>
      <w:tr w:rsidR="003C7FA5" w:rsidRPr="00571E79" w14:paraId="53FF1477" w14:textId="7F5B0554" w:rsidTr="00496C51">
        <w:trPr>
          <w:jc w:val="right"/>
        </w:trPr>
        <w:tc>
          <w:tcPr>
            <w:tcW w:w="839" w:type="dxa"/>
            <w:vAlign w:val="center"/>
          </w:tcPr>
          <w:p w14:paraId="2A2E7B1D" w14:textId="303ADC15" w:rsidR="003C7FA5" w:rsidRPr="00DD1455" w:rsidRDefault="003C7FA5" w:rsidP="0020587C">
            <w:pPr>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DD1455">
              <w:rPr>
                <w:rFonts w:ascii="Times New Roman" w:eastAsia="Calibri" w:hAnsi="Times New Roman" w:cs="Times New Roman"/>
                <w:bCs/>
                <w:sz w:val="24"/>
                <w:szCs w:val="24"/>
                <w:lang w:eastAsia="ru-RU"/>
              </w:rPr>
              <w:t>94</w:t>
            </w:r>
          </w:p>
        </w:tc>
        <w:tc>
          <w:tcPr>
            <w:tcW w:w="4690" w:type="dxa"/>
            <w:vAlign w:val="center"/>
          </w:tcPr>
          <w:p w14:paraId="5435DC6E" w14:textId="77777777" w:rsidR="003C7FA5" w:rsidRPr="007A7180" w:rsidRDefault="003C7FA5" w:rsidP="0020587C">
            <w:pPr>
              <w:autoSpaceDE w:val="0"/>
              <w:autoSpaceDN w:val="0"/>
              <w:adjustRightInd w:val="0"/>
              <w:spacing w:after="0" w:line="240" w:lineRule="auto"/>
              <w:jc w:val="both"/>
              <w:rPr>
                <w:rFonts w:ascii="Times New Roman" w:eastAsia="Calibri" w:hAnsi="Times New Roman" w:cs="Times New Roman"/>
                <w:sz w:val="24"/>
                <w:szCs w:val="24"/>
                <w:lang w:eastAsia="ru-RU"/>
              </w:rPr>
            </w:pPr>
            <w:r w:rsidRPr="007A7180">
              <w:rPr>
                <w:rFonts w:ascii="Times New Roman" w:eastAsia="Calibri" w:hAnsi="Times New Roman" w:cs="Times New Roman"/>
                <w:sz w:val="24"/>
                <w:szCs w:val="24"/>
                <w:lang w:eastAsia="ru-RU"/>
              </w:rPr>
              <w:t>Частотное автоматическое повторное включение</w:t>
            </w:r>
          </w:p>
        </w:tc>
        <w:tc>
          <w:tcPr>
            <w:tcW w:w="2466" w:type="dxa"/>
            <w:vAlign w:val="center"/>
          </w:tcPr>
          <w:p w14:paraId="31563A15" w14:textId="77777777" w:rsidR="003C7FA5" w:rsidRPr="002563B9" w:rsidRDefault="003C7FA5" w:rsidP="0020587C">
            <w:pPr>
              <w:spacing w:after="0" w:line="240" w:lineRule="auto"/>
              <w:jc w:val="center"/>
              <w:rPr>
                <w:rFonts w:ascii="Times New Roman" w:eastAsia="Calibri" w:hAnsi="Times New Roman" w:cs="Times New Roman"/>
                <w:sz w:val="24"/>
                <w:szCs w:val="24"/>
                <w:lang w:eastAsia="ru-RU"/>
              </w:rPr>
            </w:pPr>
            <w:r w:rsidRPr="002563B9">
              <w:rPr>
                <w:rFonts w:ascii="Times New Roman" w:eastAsia="Calibri" w:hAnsi="Times New Roman" w:cs="Times New Roman"/>
                <w:sz w:val="24"/>
                <w:szCs w:val="24"/>
                <w:lang w:eastAsia="ru-RU"/>
              </w:rPr>
              <w:t>да</w:t>
            </w:r>
          </w:p>
        </w:tc>
        <w:tc>
          <w:tcPr>
            <w:tcW w:w="2348" w:type="dxa"/>
          </w:tcPr>
          <w:p w14:paraId="61E86B03" w14:textId="77777777" w:rsidR="003C7FA5" w:rsidRPr="002563B9" w:rsidRDefault="003C7FA5" w:rsidP="0020587C">
            <w:pPr>
              <w:spacing w:after="0" w:line="240" w:lineRule="auto"/>
              <w:jc w:val="center"/>
              <w:rPr>
                <w:rFonts w:ascii="Times New Roman" w:eastAsia="Calibri" w:hAnsi="Times New Roman" w:cs="Times New Roman"/>
                <w:sz w:val="24"/>
                <w:szCs w:val="24"/>
                <w:lang w:eastAsia="ru-RU"/>
              </w:rPr>
            </w:pPr>
          </w:p>
        </w:tc>
      </w:tr>
      <w:tr w:rsidR="003C7FA5" w:rsidRPr="00571E79" w14:paraId="07BD604D" w14:textId="2C5E49E7" w:rsidTr="00496C51">
        <w:trPr>
          <w:jc w:val="right"/>
        </w:trPr>
        <w:tc>
          <w:tcPr>
            <w:tcW w:w="839" w:type="dxa"/>
            <w:vAlign w:val="center"/>
          </w:tcPr>
          <w:p w14:paraId="7BC0F517" w14:textId="44998137" w:rsidR="003C7FA5" w:rsidRPr="00DD1455" w:rsidRDefault="003C7FA5" w:rsidP="0020587C">
            <w:pPr>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DD1455">
              <w:rPr>
                <w:rFonts w:ascii="Times New Roman" w:eastAsia="Calibri" w:hAnsi="Times New Roman" w:cs="Times New Roman"/>
                <w:bCs/>
                <w:sz w:val="24"/>
                <w:szCs w:val="24"/>
                <w:lang w:eastAsia="ru-RU"/>
              </w:rPr>
              <w:t>95</w:t>
            </w:r>
          </w:p>
        </w:tc>
        <w:tc>
          <w:tcPr>
            <w:tcW w:w="4690" w:type="dxa"/>
            <w:vAlign w:val="center"/>
          </w:tcPr>
          <w:p w14:paraId="348767B8" w14:textId="77777777" w:rsidR="003C7FA5" w:rsidRPr="007A7180" w:rsidRDefault="003C7FA5" w:rsidP="0020587C">
            <w:pPr>
              <w:autoSpaceDE w:val="0"/>
              <w:autoSpaceDN w:val="0"/>
              <w:adjustRightInd w:val="0"/>
              <w:spacing w:after="0" w:line="240" w:lineRule="auto"/>
              <w:jc w:val="both"/>
              <w:rPr>
                <w:rFonts w:ascii="Times New Roman" w:eastAsia="Calibri" w:hAnsi="Times New Roman" w:cs="Times New Roman"/>
                <w:sz w:val="24"/>
                <w:szCs w:val="24"/>
                <w:lang w:eastAsia="ru-RU"/>
              </w:rPr>
            </w:pPr>
            <w:r w:rsidRPr="007A7180">
              <w:rPr>
                <w:rFonts w:ascii="Times New Roman" w:eastAsia="Calibri" w:hAnsi="Times New Roman" w:cs="Times New Roman"/>
                <w:sz w:val="24"/>
                <w:szCs w:val="24"/>
                <w:lang w:eastAsia="ru-RU"/>
              </w:rPr>
              <w:t>Включение на "холодную" нагрузку</w:t>
            </w:r>
          </w:p>
        </w:tc>
        <w:tc>
          <w:tcPr>
            <w:tcW w:w="2466" w:type="dxa"/>
            <w:vAlign w:val="center"/>
          </w:tcPr>
          <w:p w14:paraId="49A2DB21" w14:textId="77777777" w:rsidR="003C7FA5" w:rsidRPr="002563B9" w:rsidRDefault="003C7FA5" w:rsidP="0020587C">
            <w:pPr>
              <w:spacing w:after="0" w:line="240" w:lineRule="auto"/>
              <w:jc w:val="center"/>
              <w:rPr>
                <w:rFonts w:ascii="Times New Roman" w:eastAsia="Calibri" w:hAnsi="Times New Roman" w:cs="Times New Roman"/>
                <w:sz w:val="24"/>
                <w:szCs w:val="24"/>
                <w:lang w:eastAsia="ru-RU"/>
              </w:rPr>
            </w:pPr>
            <w:r w:rsidRPr="002563B9">
              <w:rPr>
                <w:rFonts w:ascii="Times New Roman" w:eastAsia="Calibri" w:hAnsi="Times New Roman" w:cs="Times New Roman"/>
                <w:sz w:val="24"/>
                <w:szCs w:val="24"/>
                <w:lang w:eastAsia="ru-RU"/>
              </w:rPr>
              <w:t>да</w:t>
            </w:r>
          </w:p>
        </w:tc>
        <w:tc>
          <w:tcPr>
            <w:tcW w:w="2348" w:type="dxa"/>
          </w:tcPr>
          <w:p w14:paraId="3845E767" w14:textId="77777777" w:rsidR="003C7FA5" w:rsidRPr="002563B9" w:rsidRDefault="003C7FA5" w:rsidP="0020587C">
            <w:pPr>
              <w:spacing w:after="0" w:line="240" w:lineRule="auto"/>
              <w:jc w:val="center"/>
              <w:rPr>
                <w:rFonts w:ascii="Times New Roman" w:eastAsia="Calibri" w:hAnsi="Times New Roman" w:cs="Times New Roman"/>
                <w:sz w:val="24"/>
                <w:szCs w:val="24"/>
                <w:lang w:eastAsia="ru-RU"/>
              </w:rPr>
            </w:pPr>
          </w:p>
        </w:tc>
      </w:tr>
      <w:tr w:rsidR="003C7FA5" w:rsidRPr="00571E79" w14:paraId="29D42BB7" w14:textId="6CCB3501" w:rsidTr="00496C51">
        <w:trPr>
          <w:jc w:val="right"/>
        </w:trPr>
        <w:tc>
          <w:tcPr>
            <w:tcW w:w="839" w:type="dxa"/>
            <w:vAlign w:val="center"/>
          </w:tcPr>
          <w:p w14:paraId="07241F40" w14:textId="0541D41A" w:rsidR="003C7FA5" w:rsidRPr="00DD1455" w:rsidRDefault="003C7FA5" w:rsidP="0020587C">
            <w:pPr>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DD1455">
              <w:rPr>
                <w:rFonts w:ascii="Times New Roman" w:eastAsia="Calibri" w:hAnsi="Times New Roman" w:cs="Times New Roman"/>
                <w:bCs/>
                <w:sz w:val="24"/>
                <w:szCs w:val="24"/>
                <w:lang w:eastAsia="ru-RU"/>
              </w:rPr>
              <w:t>96</w:t>
            </w:r>
          </w:p>
        </w:tc>
        <w:tc>
          <w:tcPr>
            <w:tcW w:w="4690" w:type="dxa"/>
            <w:vAlign w:val="center"/>
          </w:tcPr>
          <w:p w14:paraId="0FCF9359" w14:textId="77777777" w:rsidR="003C7FA5" w:rsidRPr="007A7180" w:rsidRDefault="003C7FA5" w:rsidP="0020587C">
            <w:pPr>
              <w:autoSpaceDE w:val="0"/>
              <w:autoSpaceDN w:val="0"/>
              <w:adjustRightInd w:val="0"/>
              <w:spacing w:after="0" w:line="240" w:lineRule="auto"/>
              <w:jc w:val="both"/>
              <w:rPr>
                <w:rFonts w:ascii="Times New Roman" w:eastAsia="Calibri" w:hAnsi="Times New Roman" w:cs="Times New Roman"/>
                <w:sz w:val="24"/>
                <w:szCs w:val="24"/>
                <w:lang w:eastAsia="ru-RU"/>
              </w:rPr>
            </w:pPr>
            <w:r w:rsidRPr="007A7180">
              <w:rPr>
                <w:rFonts w:ascii="Times New Roman" w:eastAsia="Calibri" w:hAnsi="Times New Roman" w:cs="Times New Roman"/>
                <w:sz w:val="24"/>
                <w:szCs w:val="24"/>
                <w:lang w:eastAsia="ru-RU"/>
              </w:rPr>
              <w:t>АВР</w:t>
            </w:r>
          </w:p>
        </w:tc>
        <w:tc>
          <w:tcPr>
            <w:tcW w:w="2466" w:type="dxa"/>
            <w:vAlign w:val="center"/>
          </w:tcPr>
          <w:p w14:paraId="2954808B" w14:textId="77777777" w:rsidR="003C7FA5" w:rsidRPr="002563B9" w:rsidRDefault="003C7FA5" w:rsidP="0020587C">
            <w:pPr>
              <w:spacing w:after="0" w:line="240" w:lineRule="auto"/>
              <w:jc w:val="center"/>
              <w:rPr>
                <w:rFonts w:ascii="Times New Roman" w:eastAsia="Calibri" w:hAnsi="Times New Roman" w:cs="Times New Roman"/>
                <w:sz w:val="24"/>
                <w:szCs w:val="24"/>
                <w:lang w:eastAsia="ru-RU"/>
              </w:rPr>
            </w:pPr>
            <w:r w:rsidRPr="002563B9">
              <w:rPr>
                <w:rFonts w:ascii="Times New Roman" w:eastAsia="Calibri" w:hAnsi="Times New Roman" w:cs="Times New Roman"/>
                <w:sz w:val="24"/>
                <w:szCs w:val="24"/>
                <w:lang w:eastAsia="ru-RU"/>
              </w:rPr>
              <w:t>да</w:t>
            </w:r>
          </w:p>
        </w:tc>
        <w:tc>
          <w:tcPr>
            <w:tcW w:w="2348" w:type="dxa"/>
          </w:tcPr>
          <w:p w14:paraId="4ABD585B" w14:textId="77777777" w:rsidR="003C7FA5" w:rsidRPr="002563B9" w:rsidRDefault="003C7FA5" w:rsidP="0020587C">
            <w:pPr>
              <w:spacing w:after="0" w:line="240" w:lineRule="auto"/>
              <w:jc w:val="center"/>
              <w:rPr>
                <w:rFonts w:ascii="Times New Roman" w:eastAsia="Calibri" w:hAnsi="Times New Roman" w:cs="Times New Roman"/>
                <w:sz w:val="24"/>
                <w:szCs w:val="24"/>
                <w:lang w:eastAsia="ru-RU"/>
              </w:rPr>
            </w:pPr>
          </w:p>
        </w:tc>
      </w:tr>
      <w:tr w:rsidR="003C7FA5" w:rsidRPr="00571E79" w14:paraId="42F54AFF" w14:textId="5CF37199" w:rsidTr="00496C51">
        <w:trPr>
          <w:jc w:val="right"/>
        </w:trPr>
        <w:tc>
          <w:tcPr>
            <w:tcW w:w="839" w:type="dxa"/>
            <w:vAlign w:val="center"/>
          </w:tcPr>
          <w:p w14:paraId="4B9DCF71" w14:textId="4A20BC41" w:rsidR="003C7FA5" w:rsidRPr="00DD1455" w:rsidRDefault="003C7FA5" w:rsidP="0020587C">
            <w:pPr>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DD1455">
              <w:rPr>
                <w:rFonts w:ascii="Times New Roman" w:eastAsia="Calibri" w:hAnsi="Times New Roman" w:cs="Times New Roman"/>
                <w:bCs/>
                <w:sz w:val="24"/>
                <w:szCs w:val="24"/>
                <w:lang w:eastAsia="ru-RU"/>
              </w:rPr>
              <w:t>97</w:t>
            </w:r>
          </w:p>
        </w:tc>
        <w:tc>
          <w:tcPr>
            <w:tcW w:w="4690" w:type="dxa"/>
            <w:vAlign w:val="center"/>
          </w:tcPr>
          <w:p w14:paraId="002BF23A" w14:textId="48399C42" w:rsidR="003C7FA5" w:rsidRPr="00DD1455" w:rsidRDefault="003C7FA5" w:rsidP="0020587C">
            <w:pPr>
              <w:autoSpaceDE w:val="0"/>
              <w:autoSpaceDN w:val="0"/>
              <w:adjustRightInd w:val="0"/>
              <w:spacing w:after="0" w:line="240" w:lineRule="auto"/>
              <w:jc w:val="both"/>
              <w:rPr>
                <w:rFonts w:ascii="Times New Roman" w:eastAsia="Calibri" w:hAnsi="Times New Roman" w:cs="Times New Roman"/>
                <w:sz w:val="24"/>
                <w:szCs w:val="24"/>
                <w:lang w:eastAsia="ru-RU"/>
              </w:rPr>
            </w:pPr>
            <w:r w:rsidRPr="00DD1455">
              <w:rPr>
                <w:rFonts w:ascii="Times New Roman" w:eastAsia="Calibri" w:hAnsi="Times New Roman" w:cs="Times New Roman"/>
                <w:sz w:val="24"/>
                <w:szCs w:val="24"/>
                <w:lang w:eastAsia="ru-RU"/>
              </w:rPr>
              <w:t>Логические выражения</w:t>
            </w:r>
          </w:p>
        </w:tc>
        <w:tc>
          <w:tcPr>
            <w:tcW w:w="2466" w:type="dxa"/>
            <w:vAlign w:val="center"/>
          </w:tcPr>
          <w:p w14:paraId="30F85C2F" w14:textId="77777777" w:rsidR="003C7FA5" w:rsidRPr="002563B9" w:rsidRDefault="003C7FA5" w:rsidP="0020587C">
            <w:pPr>
              <w:spacing w:after="0" w:line="240" w:lineRule="auto"/>
              <w:jc w:val="center"/>
              <w:rPr>
                <w:rFonts w:ascii="Times New Roman" w:eastAsia="Calibri" w:hAnsi="Times New Roman" w:cs="Times New Roman"/>
                <w:sz w:val="24"/>
                <w:szCs w:val="24"/>
                <w:lang w:eastAsia="ru-RU"/>
              </w:rPr>
            </w:pPr>
            <w:r w:rsidRPr="002563B9">
              <w:rPr>
                <w:rFonts w:ascii="Times New Roman" w:eastAsia="Calibri" w:hAnsi="Times New Roman" w:cs="Times New Roman"/>
                <w:sz w:val="24"/>
                <w:szCs w:val="24"/>
                <w:lang w:eastAsia="ru-RU"/>
              </w:rPr>
              <w:t>да</w:t>
            </w:r>
          </w:p>
        </w:tc>
        <w:tc>
          <w:tcPr>
            <w:tcW w:w="2348" w:type="dxa"/>
          </w:tcPr>
          <w:p w14:paraId="0259F2EC" w14:textId="77777777" w:rsidR="003C7FA5" w:rsidRPr="002563B9" w:rsidRDefault="003C7FA5" w:rsidP="0020587C">
            <w:pPr>
              <w:spacing w:after="0" w:line="240" w:lineRule="auto"/>
              <w:jc w:val="center"/>
              <w:rPr>
                <w:rFonts w:ascii="Times New Roman" w:eastAsia="Calibri" w:hAnsi="Times New Roman" w:cs="Times New Roman"/>
                <w:sz w:val="24"/>
                <w:szCs w:val="24"/>
                <w:lang w:eastAsia="ru-RU"/>
              </w:rPr>
            </w:pPr>
          </w:p>
        </w:tc>
      </w:tr>
      <w:tr w:rsidR="003C7FA5" w:rsidRPr="00571E79" w14:paraId="6E033497" w14:textId="4FC8F045" w:rsidTr="00496C51">
        <w:trPr>
          <w:jc w:val="right"/>
        </w:trPr>
        <w:tc>
          <w:tcPr>
            <w:tcW w:w="839" w:type="dxa"/>
            <w:vAlign w:val="center"/>
          </w:tcPr>
          <w:p w14:paraId="574AEB48" w14:textId="70CF18B4" w:rsidR="003C7FA5" w:rsidRPr="00DD1455" w:rsidRDefault="003C7FA5" w:rsidP="0020587C">
            <w:pPr>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DD1455">
              <w:rPr>
                <w:rFonts w:ascii="Times New Roman" w:eastAsia="Calibri" w:hAnsi="Times New Roman" w:cs="Times New Roman"/>
                <w:bCs/>
                <w:sz w:val="24"/>
                <w:szCs w:val="24"/>
                <w:lang w:eastAsia="ru-RU"/>
              </w:rPr>
              <w:t>98</w:t>
            </w:r>
          </w:p>
        </w:tc>
        <w:tc>
          <w:tcPr>
            <w:tcW w:w="4690" w:type="dxa"/>
            <w:vAlign w:val="center"/>
          </w:tcPr>
          <w:p w14:paraId="70311068" w14:textId="77777777" w:rsidR="003C7FA5" w:rsidRPr="007A7180" w:rsidRDefault="003C7FA5" w:rsidP="0020587C">
            <w:pPr>
              <w:autoSpaceDE w:val="0"/>
              <w:autoSpaceDN w:val="0"/>
              <w:adjustRightInd w:val="0"/>
              <w:spacing w:after="0" w:line="240" w:lineRule="auto"/>
              <w:jc w:val="both"/>
              <w:rPr>
                <w:rFonts w:ascii="Times New Roman" w:eastAsia="Calibri" w:hAnsi="Times New Roman" w:cs="Times New Roman"/>
                <w:sz w:val="24"/>
                <w:szCs w:val="24"/>
                <w:lang w:eastAsia="ru-RU"/>
              </w:rPr>
            </w:pPr>
            <w:r w:rsidRPr="007A7180">
              <w:rPr>
                <w:rFonts w:ascii="Times New Roman" w:eastAsia="Calibri" w:hAnsi="Times New Roman" w:cs="Times New Roman"/>
                <w:sz w:val="24"/>
                <w:szCs w:val="24"/>
                <w:lang w:eastAsia="ru-RU"/>
              </w:rPr>
              <w:t>Привязка режима "Живая линия" к режиму "Работа на линии"</w:t>
            </w:r>
          </w:p>
        </w:tc>
        <w:tc>
          <w:tcPr>
            <w:tcW w:w="2466" w:type="dxa"/>
            <w:vAlign w:val="center"/>
          </w:tcPr>
          <w:p w14:paraId="254F4B29" w14:textId="77777777" w:rsidR="003C7FA5" w:rsidRPr="002563B9" w:rsidRDefault="003C7FA5" w:rsidP="0020587C">
            <w:pPr>
              <w:spacing w:after="0" w:line="240" w:lineRule="auto"/>
              <w:jc w:val="center"/>
              <w:rPr>
                <w:rFonts w:ascii="Times New Roman" w:eastAsia="Calibri" w:hAnsi="Times New Roman" w:cs="Times New Roman"/>
                <w:sz w:val="24"/>
                <w:szCs w:val="24"/>
                <w:lang w:eastAsia="ru-RU"/>
              </w:rPr>
            </w:pPr>
            <w:r w:rsidRPr="002563B9">
              <w:rPr>
                <w:rFonts w:ascii="Times New Roman" w:eastAsia="Calibri" w:hAnsi="Times New Roman" w:cs="Times New Roman"/>
                <w:sz w:val="24"/>
                <w:szCs w:val="24"/>
                <w:lang w:eastAsia="ru-RU"/>
              </w:rPr>
              <w:t>да</w:t>
            </w:r>
          </w:p>
        </w:tc>
        <w:tc>
          <w:tcPr>
            <w:tcW w:w="2348" w:type="dxa"/>
          </w:tcPr>
          <w:p w14:paraId="6AB66B2C" w14:textId="77777777" w:rsidR="003C7FA5" w:rsidRPr="002563B9" w:rsidRDefault="003C7FA5" w:rsidP="0020587C">
            <w:pPr>
              <w:spacing w:after="0" w:line="240" w:lineRule="auto"/>
              <w:jc w:val="center"/>
              <w:rPr>
                <w:rFonts w:ascii="Times New Roman" w:eastAsia="Calibri" w:hAnsi="Times New Roman" w:cs="Times New Roman"/>
                <w:sz w:val="24"/>
                <w:szCs w:val="24"/>
                <w:lang w:eastAsia="ru-RU"/>
              </w:rPr>
            </w:pPr>
          </w:p>
        </w:tc>
      </w:tr>
      <w:tr w:rsidR="00496C51" w:rsidRPr="00571E79" w14:paraId="48A95AD2" w14:textId="733A5B3C" w:rsidTr="00BF2D2F">
        <w:trPr>
          <w:jc w:val="right"/>
        </w:trPr>
        <w:tc>
          <w:tcPr>
            <w:tcW w:w="10343" w:type="dxa"/>
            <w:gridSpan w:val="4"/>
            <w:vAlign w:val="center"/>
          </w:tcPr>
          <w:p w14:paraId="20CB0E5A" w14:textId="6F413A78" w:rsidR="00496C51" w:rsidRPr="00571E79" w:rsidRDefault="00496C51" w:rsidP="0020587C">
            <w:pPr>
              <w:spacing w:after="0" w:line="240" w:lineRule="auto"/>
              <w:jc w:val="center"/>
              <w:rPr>
                <w:rFonts w:ascii="Times New Roman" w:eastAsia="Calibri" w:hAnsi="Times New Roman" w:cs="Times New Roman"/>
                <w:b/>
                <w:sz w:val="24"/>
                <w:szCs w:val="24"/>
                <w:lang w:eastAsia="ru-RU"/>
              </w:rPr>
            </w:pPr>
            <w:r w:rsidRPr="00571E79">
              <w:rPr>
                <w:rFonts w:ascii="Times New Roman" w:eastAsia="Calibri" w:hAnsi="Times New Roman" w:cs="Times New Roman"/>
                <w:b/>
                <w:sz w:val="24"/>
                <w:szCs w:val="24"/>
                <w:lang w:eastAsia="ru-RU"/>
              </w:rPr>
              <w:t>Интерфейсы управления</w:t>
            </w:r>
          </w:p>
        </w:tc>
      </w:tr>
      <w:tr w:rsidR="003C7FA5" w:rsidRPr="00571E79" w14:paraId="47153CC3" w14:textId="28F2486C" w:rsidTr="00496C51">
        <w:trPr>
          <w:jc w:val="right"/>
        </w:trPr>
        <w:tc>
          <w:tcPr>
            <w:tcW w:w="839" w:type="dxa"/>
            <w:vAlign w:val="center"/>
          </w:tcPr>
          <w:p w14:paraId="240E1789" w14:textId="05F3EA79" w:rsidR="003C7FA5" w:rsidRPr="00DD1455" w:rsidRDefault="003C7FA5" w:rsidP="0020587C">
            <w:pPr>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DD1455">
              <w:rPr>
                <w:rFonts w:ascii="Times New Roman" w:eastAsia="Calibri" w:hAnsi="Times New Roman" w:cs="Times New Roman"/>
                <w:bCs/>
                <w:sz w:val="24"/>
                <w:szCs w:val="24"/>
                <w:lang w:eastAsia="ru-RU"/>
              </w:rPr>
              <w:t>99</w:t>
            </w:r>
          </w:p>
        </w:tc>
        <w:tc>
          <w:tcPr>
            <w:tcW w:w="4690" w:type="dxa"/>
            <w:vAlign w:val="center"/>
          </w:tcPr>
          <w:p w14:paraId="4BA9B62A" w14:textId="77777777" w:rsidR="003C7FA5" w:rsidRPr="00571E79" w:rsidRDefault="003C7FA5" w:rsidP="0020587C">
            <w:pPr>
              <w:autoSpaceDE w:val="0"/>
              <w:autoSpaceDN w:val="0"/>
              <w:adjustRightInd w:val="0"/>
              <w:spacing w:after="0" w:line="240" w:lineRule="auto"/>
              <w:jc w:val="both"/>
              <w:rPr>
                <w:rFonts w:ascii="Times New Roman" w:eastAsia="Calibri" w:hAnsi="Times New Roman" w:cs="Times New Roman"/>
                <w:sz w:val="24"/>
                <w:szCs w:val="24"/>
                <w:lang w:eastAsia="ru-RU"/>
              </w:rPr>
            </w:pPr>
            <w:r w:rsidRPr="00571E79">
              <w:rPr>
                <w:rFonts w:ascii="Times New Roman" w:eastAsia="Calibri" w:hAnsi="Times New Roman" w:cs="Times New Roman"/>
                <w:sz w:val="24"/>
                <w:szCs w:val="24"/>
                <w:lang w:eastAsia="ru-RU"/>
              </w:rPr>
              <w:t>Размер ЖК-дисплея, не менее</w:t>
            </w:r>
          </w:p>
        </w:tc>
        <w:tc>
          <w:tcPr>
            <w:tcW w:w="2466" w:type="dxa"/>
            <w:vAlign w:val="center"/>
          </w:tcPr>
          <w:p w14:paraId="48BE4977" w14:textId="77777777" w:rsidR="003C7FA5" w:rsidRPr="00571E79" w:rsidRDefault="003C7FA5" w:rsidP="0020587C">
            <w:pPr>
              <w:spacing w:after="0" w:line="240" w:lineRule="auto"/>
              <w:jc w:val="center"/>
              <w:rPr>
                <w:rFonts w:ascii="Times New Roman" w:eastAsia="Calibri" w:hAnsi="Times New Roman" w:cs="Times New Roman"/>
                <w:sz w:val="24"/>
                <w:szCs w:val="24"/>
                <w:lang w:eastAsia="ru-RU"/>
              </w:rPr>
            </w:pPr>
            <w:r w:rsidRPr="00571E79">
              <w:rPr>
                <w:rFonts w:ascii="Times New Roman" w:eastAsia="Calibri" w:hAnsi="Times New Roman" w:cs="Times New Roman"/>
                <w:sz w:val="24"/>
                <w:szCs w:val="24"/>
                <w:lang w:eastAsia="ru-RU"/>
              </w:rPr>
              <w:t xml:space="preserve">19 строк (320 x 240 </w:t>
            </w:r>
            <w:proofErr w:type="spellStart"/>
            <w:r w:rsidRPr="00571E79">
              <w:rPr>
                <w:rFonts w:ascii="Times New Roman" w:eastAsia="Calibri" w:hAnsi="Times New Roman" w:cs="Times New Roman"/>
                <w:sz w:val="24"/>
                <w:szCs w:val="24"/>
                <w:lang w:eastAsia="ru-RU"/>
              </w:rPr>
              <w:t>pix</w:t>
            </w:r>
            <w:proofErr w:type="spellEnd"/>
            <w:r w:rsidRPr="00571E79">
              <w:rPr>
                <w:rFonts w:ascii="Times New Roman" w:eastAsia="Calibri" w:hAnsi="Times New Roman" w:cs="Times New Roman"/>
                <w:sz w:val="24"/>
                <w:szCs w:val="24"/>
                <w:lang w:eastAsia="ru-RU"/>
              </w:rPr>
              <w:t>) 115х87 мм</w:t>
            </w:r>
          </w:p>
        </w:tc>
        <w:tc>
          <w:tcPr>
            <w:tcW w:w="2348" w:type="dxa"/>
          </w:tcPr>
          <w:p w14:paraId="71D113C6" w14:textId="77777777" w:rsidR="003C7FA5" w:rsidRPr="00571E79" w:rsidRDefault="003C7FA5" w:rsidP="0020587C">
            <w:pPr>
              <w:spacing w:after="0" w:line="240" w:lineRule="auto"/>
              <w:jc w:val="center"/>
              <w:rPr>
                <w:rFonts w:ascii="Times New Roman" w:eastAsia="Calibri" w:hAnsi="Times New Roman" w:cs="Times New Roman"/>
                <w:sz w:val="24"/>
                <w:szCs w:val="24"/>
                <w:lang w:eastAsia="ru-RU"/>
              </w:rPr>
            </w:pPr>
          </w:p>
        </w:tc>
      </w:tr>
      <w:tr w:rsidR="003C7FA5" w:rsidRPr="00571E79" w14:paraId="6CB8A632" w14:textId="7CF08A23" w:rsidTr="00496C51">
        <w:trPr>
          <w:jc w:val="right"/>
        </w:trPr>
        <w:tc>
          <w:tcPr>
            <w:tcW w:w="839" w:type="dxa"/>
            <w:vAlign w:val="center"/>
          </w:tcPr>
          <w:p w14:paraId="14C8D936" w14:textId="11D09973" w:rsidR="003C7FA5" w:rsidRPr="00DD1455" w:rsidRDefault="003C7FA5" w:rsidP="0020587C">
            <w:pPr>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DD1455">
              <w:rPr>
                <w:rFonts w:ascii="Times New Roman" w:eastAsia="Calibri" w:hAnsi="Times New Roman" w:cs="Times New Roman"/>
                <w:bCs/>
                <w:sz w:val="24"/>
                <w:szCs w:val="24"/>
                <w:lang w:eastAsia="ru-RU"/>
              </w:rPr>
              <w:t>100</w:t>
            </w:r>
          </w:p>
        </w:tc>
        <w:tc>
          <w:tcPr>
            <w:tcW w:w="4690" w:type="dxa"/>
            <w:vAlign w:val="center"/>
          </w:tcPr>
          <w:p w14:paraId="7841B452" w14:textId="77777777" w:rsidR="003C7FA5" w:rsidRPr="00571E79" w:rsidRDefault="003C7FA5" w:rsidP="0020587C">
            <w:pPr>
              <w:autoSpaceDE w:val="0"/>
              <w:autoSpaceDN w:val="0"/>
              <w:adjustRightInd w:val="0"/>
              <w:spacing w:after="0" w:line="240" w:lineRule="auto"/>
              <w:jc w:val="both"/>
              <w:rPr>
                <w:rFonts w:ascii="Times New Roman" w:eastAsia="Calibri" w:hAnsi="Times New Roman" w:cs="Times New Roman"/>
                <w:sz w:val="24"/>
                <w:szCs w:val="24"/>
                <w:lang w:eastAsia="ru-RU"/>
              </w:rPr>
            </w:pPr>
            <w:r w:rsidRPr="00571E79">
              <w:rPr>
                <w:rFonts w:ascii="Times New Roman" w:eastAsia="Calibri" w:hAnsi="Times New Roman" w:cs="Times New Roman"/>
                <w:sz w:val="24"/>
                <w:szCs w:val="24"/>
                <w:lang w:eastAsia="ru-RU"/>
              </w:rPr>
              <w:t xml:space="preserve">Работа с </w:t>
            </w:r>
            <w:proofErr w:type="spellStart"/>
            <w:r w:rsidRPr="00571E79">
              <w:rPr>
                <w:rFonts w:ascii="Times New Roman" w:eastAsia="Calibri" w:hAnsi="Times New Roman" w:cs="Times New Roman"/>
                <w:sz w:val="24"/>
                <w:szCs w:val="24"/>
                <w:lang w:eastAsia="ru-RU"/>
              </w:rPr>
              <w:t>реклоузером</w:t>
            </w:r>
            <w:proofErr w:type="spellEnd"/>
            <w:r w:rsidRPr="00571E79">
              <w:rPr>
                <w:rFonts w:ascii="Times New Roman" w:eastAsia="Calibri" w:hAnsi="Times New Roman" w:cs="Times New Roman"/>
                <w:sz w:val="24"/>
                <w:szCs w:val="24"/>
                <w:lang w:eastAsia="ru-RU"/>
              </w:rPr>
              <w:t xml:space="preserve"> осуществляется через ПК</w:t>
            </w:r>
          </w:p>
        </w:tc>
        <w:tc>
          <w:tcPr>
            <w:tcW w:w="2466" w:type="dxa"/>
            <w:vAlign w:val="center"/>
          </w:tcPr>
          <w:p w14:paraId="0BAFA77A" w14:textId="77777777" w:rsidR="003C7FA5" w:rsidRPr="00571E79" w:rsidRDefault="003C7FA5" w:rsidP="0020587C">
            <w:pPr>
              <w:spacing w:after="0" w:line="240" w:lineRule="auto"/>
              <w:jc w:val="center"/>
              <w:rPr>
                <w:rFonts w:ascii="Times New Roman" w:eastAsia="Calibri" w:hAnsi="Times New Roman" w:cs="Times New Roman"/>
                <w:sz w:val="24"/>
                <w:szCs w:val="24"/>
                <w:lang w:eastAsia="ru-RU"/>
              </w:rPr>
            </w:pPr>
            <w:r w:rsidRPr="00571E79">
              <w:rPr>
                <w:rFonts w:ascii="Times New Roman" w:eastAsia="Calibri" w:hAnsi="Times New Roman" w:cs="Times New Roman"/>
                <w:sz w:val="24"/>
                <w:szCs w:val="24"/>
                <w:lang w:eastAsia="ru-RU"/>
              </w:rPr>
              <w:t>да</w:t>
            </w:r>
          </w:p>
        </w:tc>
        <w:tc>
          <w:tcPr>
            <w:tcW w:w="2348" w:type="dxa"/>
          </w:tcPr>
          <w:p w14:paraId="32F0609E" w14:textId="77777777" w:rsidR="003C7FA5" w:rsidRPr="00571E79" w:rsidRDefault="003C7FA5" w:rsidP="0020587C">
            <w:pPr>
              <w:spacing w:after="0" w:line="240" w:lineRule="auto"/>
              <w:jc w:val="center"/>
              <w:rPr>
                <w:rFonts w:ascii="Times New Roman" w:eastAsia="Calibri" w:hAnsi="Times New Roman" w:cs="Times New Roman"/>
                <w:sz w:val="24"/>
                <w:szCs w:val="24"/>
                <w:lang w:eastAsia="ru-RU"/>
              </w:rPr>
            </w:pPr>
          </w:p>
        </w:tc>
      </w:tr>
      <w:tr w:rsidR="003C7FA5" w:rsidRPr="00571E79" w14:paraId="3536BF13" w14:textId="4AB769A3" w:rsidTr="00496C51">
        <w:trPr>
          <w:jc w:val="right"/>
        </w:trPr>
        <w:tc>
          <w:tcPr>
            <w:tcW w:w="839" w:type="dxa"/>
            <w:vAlign w:val="center"/>
          </w:tcPr>
          <w:p w14:paraId="02CCB2D2" w14:textId="7F3666A7" w:rsidR="003C7FA5" w:rsidRPr="00DD1455" w:rsidRDefault="003C7FA5" w:rsidP="0020587C">
            <w:pPr>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DD1455">
              <w:rPr>
                <w:rFonts w:ascii="Times New Roman" w:eastAsia="Calibri" w:hAnsi="Times New Roman" w:cs="Times New Roman"/>
                <w:bCs/>
                <w:sz w:val="24"/>
                <w:szCs w:val="24"/>
                <w:lang w:eastAsia="ru-RU"/>
              </w:rPr>
              <w:t>101</w:t>
            </w:r>
          </w:p>
        </w:tc>
        <w:tc>
          <w:tcPr>
            <w:tcW w:w="4690" w:type="dxa"/>
            <w:vAlign w:val="center"/>
          </w:tcPr>
          <w:p w14:paraId="01F4D013" w14:textId="77777777" w:rsidR="003C7FA5" w:rsidRPr="00571E79" w:rsidRDefault="003C7FA5" w:rsidP="0020587C">
            <w:pPr>
              <w:autoSpaceDE w:val="0"/>
              <w:autoSpaceDN w:val="0"/>
              <w:adjustRightInd w:val="0"/>
              <w:spacing w:after="0" w:line="240" w:lineRule="auto"/>
              <w:jc w:val="both"/>
              <w:rPr>
                <w:rFonts w:ascii="Times New Roman" w:eastAsia="Calibri" w:hAnsi="Times New Roman" w:cs="Times New Roman"/>
                <w:sz w:val="24"/>
                <w:szCs w:val="24"/>
                <w:lang w:eastAsia="ru-RU"/>
              </w:rPr>
            </w:pPr>
            <w:r w:rsidRPr="00571E79">
              <w:rPr>
                <w:rFonts w:ascii="Times New Roman" w:eastAsia="Calibri" w:hAnsi="Times New Roman" w:cs="Times New Roman"/>
                <w:sz w:val="24"/>
                <w:szCs w:val="24"/>
                <w:lang w:eastAsia="ru-RU"/>
              </w:rPr>
              <w:t xml:space="preserve">Работа с </w:t>
            </w:r>
            <w:proofErr w:type="spellStart"/>
            <w:r w:rsidRPr="00571E79">
              <w:rPr>
                <w:rFonts w:ascii="Times New Roman" w:eastAsia="Calibri" w:hAnsi="Times New Roman" w:cs="Times New Roman"/>
                <w:sz w:val="24"/>
                <w:szCs w:val="24"/>
                <w:lang w:eastAsia="ru-RU"/>
              </w:rPr>
              <w:t>реклоузером</w:t>
            </w:r>
            <w:proofErr w:type="spellEnd"/>
            <w:r w:rsidRPr="00571E79">
              <w:rPr>
                <w:rFonts w:ascii="Times New Roman" w:eastAsia="Calibri" w:hAnsi="Times New Roman" w:cs="Times New Roman"/>
                <w:sz w:val="24"/>
                <w:szCs w:val="24"/>
                <w:lang w:eastAsia="ru-RU"/>
              </w:rPr>
              <w:t xml:space="preserve"> осуществляется через мобильный телефон (планшет)</w:t>
            </w:r>
          </w:p>
        </w:tc>
        <w:tc>
          <w:tcPr>
            <w:tcW w:w="2466" w:type="dxa"/>
            <w:vAlign w:val="center"/>
          </w:tcPr>
          <w:p w14:paraId="27DF1BB5" w14:textId="77777777" w:rsidR="003C7FA5" w:rsidRPr="00571E79" w:rsidRDefault="003C7FA5" w:rsidP="0020587C">
            <w:pPr>
              <w:spacing w:after="0" w:line="240" w:lineRule="auto"/>
              <w:jc w:val="center"/>
              <w:rPr>
                <w:rFonts w:ascii="Times New Roman" w:eastAsia="Calibri" w:hAnsi="Times New Roman" w:cs="Times New Roman"/>
                <w:sz w:val="24"/>
                <w:szCs w:val="24"/>
                <w:lang w:eastAsia="ru-RU"/>
              </w:rPr>
            </w:pPr>
            <w:r w:rsidRPr="00571E79">
              <w:rPr>
                <w:rFonts w:ascii="Times New Roman" w:eastAsia="Calibri" w:hAnsi="Times New Roman" w:cs="Times New Roman"/>
                <w:sz w:val="24"/>
                <w:szCs w:val="24"/>
                <w:lang w:eastAsia="ru-RU"/>
              </w:rPr>
              <w:t>да</w:t>
            </w:r>
          </w:p>
        </w:tc>
        <w:tc>
          <w:tcPr>
            <w:tcW w:w="2348" w:type="dxa"/>
          </w:tcPr>
          <w:p w14:paraId="795C5CB1" w14:textId="77777777" w:rsidR="003C7FA5" w:rsidRPr="00571E79" w:rsidRDefault="003C7FA5" w:rsidP="0020587C">
            <w:pPr>
              <w:spacing w:after="0" w:line="240" w:lineRule="auto"/>
              <w:jc w:val="center"/>
              <w:rPr>
                <w:rFonts w:ascii="Times New Roman" w:eastAsia="Calibri" w:hAnsi="Times New Roman" w:cs="Times New Roman"/>
                <w:sz w:val="24"/>
                <w:szCs w:val="24"/>
                <w:lang w:eastAsia="ru-RU"/>
              </w:rPr>
            </w:pPr>
          </w:p>
        </w:tc>
      </w:tr>
      <w:tr w:rsidR="003C7FA5" w:rsidRPr="00571E79" w14:paraId="08F00682" w14:textId="675CE144" w:rsidTr="00496C51">
        <w:trPr>
          <w:jc w:val="right"/>
        </w:trPr>
        <w:tc>
          <w:tcPr>
            <w:tcW w:w="839" w:type="dxa"/>
            <w:vAlign w:val="center"/>
          </w:tcPr>
          <w:p w14:paraId="104D0350" w14:textId="377D1A74" w:rsidR="003C7FA5" w:rsidRPr="00DD1455" w:rsidRDefault="003C7FA5" w:rsidP="0020587C">
            <w:pPr>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DD1455">
              <w:rPr>
                <w:rFonts w:ascii="Times New Roman" w:eastAsia="Calibri" w:hAnsi="Times New Roman" w:cs="Times New Roman"/>
                <w:bCs/>
                <w:sz w:val="24"/>
                <w:szCs w:val="24"/>
                <w:lang w:eastAsia="ru-RU"/>
              </w:rPr>
              <w:t>102</w:t>
            </w:r>
          </w:p>
        </w:tc>
        <w:tc>
          <w:tcPr>
            <w:tcW w:w="4690" w:type="dxa"/>
            <w:vAlign w:val="center"/>
          </w:tcPr>
          <w:p w14:paraId="7584CB82" w14:textId="77777777" w:rsidR="003C7FA5" w:rsidRPr="00571E79" w:rsidRDefault="003C7FA5" w:rsidP="0020587C">
            <w:pPr>
              <w:autoSpaceDE w:val="0"/>
              <w:autoSpaceDN w:val="0"/>
              <w:adjustRightInd w:val="0"/>
              <w:spacing w:after="0" w:line="240" w:lineRule="auto"/>
              <w:jc w:val="both"/>
              <w:rPr>
                <w:rFonts w:ascii="Times New Roman" w:eastAsia="Calibri" w:hAnsi="Times New Roman" w:cs="Times New Roman"/>
                <w:sz w:val="24"/>
                <w:szCs w:val="24"/>
                <w:lang w:eastAsia="ru-RU"/>
              </w:rPr>
            </w:pPr>
            <w:r w:rsidRPr="00571E79">
              <w:rPr>
                <w:rFonts w:ascii="Times New Roman" w:eastAsia="Calibri" w:hAnsi="Times New Roman" w:cs="Times New Roman"/>
                <w:sz w:val="24"/>
                <w:szCs w:val="24"/>
                <w:lang w:eastAsia="ru-RU"/>
              </w:rPr>
              <w:t xml:space="preserve">Дистанционное управление (МДВВ) </w:t>
            </w:r>
            <w:proofErr w:type="spellStart"/>
            <w:r w:rsidRPr="00571E79">
              <w:rPr>
                <w:rFonts w:ascii="Times New Roman" w:eastAsia="Calibri" w:hAnsi="Times New Roman" w:cs="Times New Roman"/>
                <w:sz w:val="24"/>
                <w:szCs w:val="24"/>
                <w:lang w:eastAsia="ru-RU"/>
              </w:rPr>
              <w:t>реклоузером</w:t>
            </w:r>
            <w:proofErr w:type="spellEnd"/>
            <w:r w:rsidRPr="00571E79">
              <w:rPr>
                <w:rFonts w:ascii="Times New Roman" w:eastAsia="Calibri" w:hAnsi="Times New Roman" w:cs="Times New Roman"/>
                <w:sz w:val="24"/>
                <w:szCs w:val="24"/>
                <w:lang w:eastAsia="ru-RU"/>
              </w:rPr>
              <w:t xml:space="preserve"> через модули дискретных входов/выходов</w:t>
            </w:r>
          </w:p>
        </w:tc>
        <w:tc>
          <w:tcPr>
            <w:tcW w:w="2466" w:type="dxa"/>
            <w:vAlign w:val="center"/>
          </w:tcPr>
          <w:p w14:paraId="028023F4" w14:textId="77777777" w:rsidR="003C7FA5" w:rsidRPr="00571E79" w:rsidRDefault="003C7FA5" w:rsidP="0020587C">
            <w:pPr>
              <w:spacing w:after="0" w:line="240" w:lineRule="auto"/>
              <w:jc w:val="center"/>
              <w:rPr>
                <w:rFonts w:ascii="Times New Roman" w:eastAsia="Calibri" w:hAnsi="Times New Roman" w:cs="Times New Roman"/>
                <w:sz w:val="24"/>
                <w:szCs w:val="24"/>
                <w:lang w:eastAsia="ru-RU"/>
              </w:rPr>
            </w:pPr>
            <w:r w:rsidRPr="00571E79">
              <w:rPr>
                <w:rFonts w:ascii="Times New Roman" w:eastAsia="Calibri" w:hAnsi="Times New Roman" w:cs="Times New Roman"/>
                <w:sz w:val="24"/>
                <w:szCs w:val="24"/>
                <w:lang w:eastAsia="ru-RU"/>
              </w:rPr>
              <w:t>да</w:t>
            </w:r>
          </w:p>
        </w:tc>
        <w:tc>
          <w:tcPr>
            <w:tcW w:w="2348" w:type="dxa"/>
          </w:tcPr>
          <w:p w14:paraId="713AEE5A" w14:textId="77777777" w:rsidR="003C7FA5" w:rsidRPr="00571E79" w:rsidRDefault="003C7FA5" w:rsidP="0020587C">
            <w:pPr>
              <w:spacing w:after="0" w:line="240" w:lineRule="auto"/>
              <w:jc w:val="center"/>
              <w:rPr>
                <w:rFonts w:ascii="Times New Roman" w:eastAsia="Calibri" w:hAnsi="Times New Roman" w:cs="Times New Roman"/>
                <w:sz w:val="24"/>
                <w:szCs w:val="24"/>
                <w:lang w:eastAsia="ru-RU"/>
              </w:rPr>
            </w:pPr>
          </w:p>
        </w:tc>
      </w:tr>
      <w:tr w:rsidR="00496C51" w:rsidRPr="00571E79" w14:paraId="71D6D3CD" w14:textId="7CD6EE2C" w:rsidTr="00BF2D2F">
        <w:trPr>
          <w:jc w:val="right"/>
        </w:trPr>
        <w:tc>
          <w:tcPr>
            <w:tcW w:w="10343" w:type="dxa"/>
            <w:gridSpan w:val="4"/>
            <w:vAlign w:val="center"/>
          </w:tcPr>
          <w:p w14:paraId="5C7C1B5F" w14:textId="32F2827D" w:rsidR="00496C51" w:rsidRPr="00571E79" w:rsidRDefault="00496C51" w:rsidP="0020587C">
            <w:pPr>
              <w:spacing w:after="0" w:line="240" w:lineRule="auto"/>
              <w:jc w:val="center"/>
              <w:rPr>
                <w:rFonts w:ascii="Times New Roman" w:eastAsia="Calibri" w:hAnsi="Times New Roman" w:cs="Times New Roman"/>
                <w:b/>
                <w:sz w:val="24"/>
                <w:szCs w:val="24"/>
                <w:lang w:eastAsia="ru-RU"/>
              </w:rPr>
            </w:pPr>
            <w:r w:rsidRPr="00BF23B0">
              <w:rPr>
                <w:rFonts w:ascii="Times New Roman" w:eastAsia="Calibri" w:hAnsi="Times New Roman" w:cs="Times New Roman"/>
                <w:b/>
                <w:sz w:val="24"/>
                <w:szCs w:val="24"/>
                <w:lang w:eastAsia="ru-RU"/>
              </w:rPr>
              <w:t>Ограничители перенапряжений</w:t>
            </w:r>
          </w:p>
        </w:tc>
      </w:tr>
      <w:tr w:rsidR="003C7FA5" w:rsidRPr="00571E79" w14:paraId="0FE39D3D" w14:textId="2033026D" w:rsidTr="00496C51">
        <w:trPr>
          <w:jc w:val="right"/>
        </w:trPr>
        <w:tc>
          <w:tcPr>
            <w:tcW w:w="839" w:type="dxa"/>
            <w:vAlign w:val="center"/>
          </w:tcPr>
          <w:p w14:paraId="59884E71" w14:textId="6AEC310E" w:rsidR="003C7FA5" w:rsidRPr="002563B9" w:rsidRDefault="003C7FA5" w:rsidP="0020587C">
            <w:pPr>
              <w:spacing w:after="0" w:line="240" w:lineRule="auto"/>
              <w:jc w:val="center"/>
              <w:rPr>
                <w:rFonts w:ascii="Times New Roman" w:eastAsia="Times New Roman" w:hAnsi="Times New Roman" w:cs="Times New Roman"/>
                <w:bCs/>
                <w:sz w:val="24"/>
                <w:szCs w:val="24"/>
                <w:lang w:eastAsia="ru-RU"/>
              </w:rPr>
            </w:pPr>
            <w:r w:rsidRPr="002563B9">
              <w:rPr>
                <w:rFonts w:ascii="Times New Roman" w:eastAsia="Times New Roman" w:hAnsi="Times New Roman" w:cs="Times New Roman"/>
                <w:bCs/>
                <w:sz w:val="24"/>
                <w:szCs w:val="24"/>
                <w:lang w:eastAsia="ru-RU"/>
              </w:rPr>
              <w:t>103</w:t>
            </w:r>
          </w:p>
        </w:tc>
        <w:tc>
          <w:tcPr>
            <w:tcW w:w="4690" w:type="dxa"/>
            <w:vAlign w:val="center"/>
          </w:tcPr>
          <w:p w14:paraId="5D361F57" w14:textId="77777777" w:rsidR="003C7FA5" w:rsidRPr="00571E79" w:rsidRDefault="003C7FA5" w:rsidP="0020587C">
            <w:pPr>
              <w:spacing w:after="0" w:line="240" w:lineRule="auto"/>
              <w:jc w:val="both"/>
              <w:rPr>
                <w:rFonts w:ascii="Times New Roman" w:eastAsia="Times New Roman" w:hAnsi="Times New Roman" w:cs="Times New Roman"/>
                <w:sz w:val="24"/>
                <w:szCs w:val="24"/>
                <w:lang w:eastAsia="ru-RU"/>
              </w:rPr>
            </w:pPr>
            <w:r w:rsidRPr="00571E79">
              <w:rPr>
                <w:rFonts w:ascii="Times New Roman" w:eastAsia="Times New Roman" w:hAnsi="Times New Roman" w:cs="Times New Roman"/>
                <w:sz w:val="24"/>
                <w:szCs w:val="24"/>
                <w:lang w:eastAsia="ru-RU"/>
              </w:rPr>
              <w:t>Класс напряжения сети, кВ</w:t>
            </w:r>
          </w:p>
        </w:tc>
        <w:tc>
          <w:tcPr>
            <w:tcW w:w="2466" w:type="dxa"/>
            <w:vAlign w:val="center"/>
          </w:tcPr>
          <w:p w14:paraId="005D21BA" w14:textId="77777777" w:rsidR="003C7FA5" w:rsidRPr="00571E79" w:rsidRDefault="003C7FA5" w:rsidP="0020587C">
            <w:pPr>
              <w:spacing w:after="0" w:line="240" w:lineRule="auto"/>
              <w:jc w:val="center"/>
              <w:rPr>
                <w:rFonts w:ascii="Times New Roman" w:eastAsia="Times New Roman" w:hAnsi="Times New Roman" w:cs="Times New Roman"/>
                <w:sz w:val="24"/>
                <w:szCs w:val="24"/>
                <w:lang w:eastAsia="ru-RU"/>
              </w:rPr>
            </w:pPr>
            <w:r w:rsidRPr="00571E79">
              <w:rPr>
                <w:rFonts w:ascii="Times New Roman" w:eastAsia="Times New Roman" w:hAnsi="Times New Roman" w:cs="Times New Roman"/>
                <w:sz w:val="24"/>
                <w:szCs w:val="24"/>
                <w:lang w:eastAsia="ru-RU"/>
              </w:rPr>
              <w:t>10</w:t>
            </w:r>
          </w:p>
        </w:tc>
        <w:tc>
          <w:tcPr>
            <w:tcW w:w="2348" w:type="dxa"/>
          </w:tcPr>
          <w:p w14:paraId="5FF0CD30" w14:textId="77777777" w:rsidR="003C7FA5" w:rsidRPr="00571E79" w:rsidRDefault="003C7FA5" w:rsidP="0020587C">
            <w:pPr>
              <w:spacing w:after="0" w:line="240" w:lineRule="auto"/>
              <w:jc w:val="center"/>
              <w:rPr>
                <w:rFonts w:ascii="Times New Roman" w:eastAsia="Times New Roman" w:hAnsi="Times New Roman" w:cs="Times New Roman"/>
                <w:sz w:val="24"/>
                <w:szCs w:val="24"/>
                <w:lang w:eastAsia="ru-RU"/>
              </w:rPr>
            </w:pPr>
          </w:p>
        </w:tc>
      </w:tr>
      <w:tr w:rsidR="003C7FA5" w:rsidRPr="00571E79" w14:paraId="26E760C6" w14:textId="33FC901E" w:rsidTr="00496C51">
        <w:trPr>
          <w:jc w:val="right"/>
        </w:trPr>
        <w:tc>
          <w:tcPr>
            <w:tcW w:w="839" w:type="dxa"/>
            <w:vAlign w:val="center"/>
          </w:tcPr>
          <w:p w14:paraId="5F41CD00" w14:textId="50D0EDC4" w:rsidR="003C7FA5" w:rsidRPr="002563B9" w:rsidRDefault="003C7FA5" w:rsidP="0020587C">
            <w:pPr>
              <w:spacing w:after="0" w:line="240" w:lineRule="auto"/>
              <w:jc w:val="center"/>
              <w:rPr>
                <w:rFonts w:ascii="Times New Roman" w:eastAsia="Times New Roman" w:hAnsi="Times New Roman" w:cs="Times New Roman"/>
                <w:bCs/>
                <w:sz w:val="24"/>
                <w:szCs w:val="24"/>
                <w:lang w:eastAsia="ru-RU"/>
              </w:rPr>
            </w:pPr>
            <w:r w:rsidRPr="002563B9">
              <w:rPr>
                <w:rFonts w:ascii="Times New Roman" w:eastAsia="Times New Roman" w:hAnsi="Times New Roman" w:cs="Times New Roman"/>
                <w:bCs/>
                <w:sz w:val="24"/>
                <w:szCs w:val="24"/>
                <w:lang w:eastAsia="ru-RU"/>
              </w:rPr>
              <w:t>10</w:t>
            </w:r>
            <w:r w:rsidR="00496C51">
              <w:rPr>
                <w:rFonts w:ascii="Times New Roman" w:eastAsia="Times New Roman" w:hAnsi="Times New Roman" w:cs="Times New Roman"/>
                <w:bCs/>
                <w:sz w:val="24"/>
                <w:szCs w:val="24"/>
                <w:lang w:eastAsia="ru-RU"/>
              </w:rPr>
              <w:t>4</w:t>
            </w:r>
          </w:p>
        </w:tc>
        <w:tc>
          <w:tcPr>
            <w:tcW w:w="4690" w:type="dxa"/>
            <w:vAlign w:val="center"/>
          </w:tcPr>
          <w:p w14:paraId="7A6259BB" w14:textId="77777777" w:rsidR="003C7FA5" w:rsidRPr="00571E79" w:rsidRDefault="003C7FA5" w:rsidP="0020587C">
            <w:pPr>
              <w:spacing w:after="0" w:line="240" w:lineRule="auto"/>
              <w:jc w:val="both"/>
              <w:rPr>
                <w:rFonts w:ascii="Times New Roman" w:eastAsia="Times New Roman" w:hAnsi="Times New Roman" w:cs="Times New Roman"/>
                <w:sz w:val="24"/>
                <w:szCs w:val="24"/>
                <w:lang w:eastAsia="ru-RU"/>
              </w:rPr>
            </w:pPr>
            <w:r w:rsidRPr="00571E79">
              <w:rPr>
                <w:rFonts w:ascii="Times New Roman" w:eastAsia="Times New Roman" w:hAnsi="Times New Roman" w:cs="Times New Roman"/>
                <w:sz w:val="24"/>
                <w:szCs w:val="24"/>
                <w:lang w:eastAsia="ru-RU"/>
              </w:rPr>
              <w:t>Наибольшее длительно допустимое рабочее напряжение (</w:t>
            </w:r>
            <w:proofErr w:type="spellStart"/>
            <w:r w:rsidRPr="00571E79">
              <w:rPr>
                <w:rFonts w:ascii="Times New Roman" w:eastAsia="Times New Roman" w:hAnsi="Times New Roman" w:cs="Times New Roman"/>
                <w:sz w:val="24"/>
                <w:szCs w:val="24"/>
                <w:lang w:eastAsia="ru-RU"/>
              </w:rPr>
              <w:t>U</w:t>
            </w:r>
            <w:r w:rsidRPr="00571E79">
              <w:rPr>
                <w:rFonts w:ascii="Times New Roman" w:eastAsia="Times New Roman" w:hAnsi="Times New Roman" w:cs="Times New Roman"/>
                <w:sz w:val="24"/>
                <w:szCs w:val="24"/>
                <w:vertAlign w:val="subscript"/>
                <w:lang w:eastAsia="ru-RU"/>
              </w:rPr>
              <w:t>нд</w:t>
            </w:r>
            <w:proofErr w:type="spellEnd"/>
            <w:r w:rsidRPr="00571E79">
              <w:rPr>
                <w:rFonts w:ascii="Times New Roman" w:eastAsia="Times New Roman" w:hAnsi="Times New Roman" w:cs="Times New Roman"/>
                <w:sz w:val="24"/>
                <w:szCs w:val="24"/>
                <w:lang w:eastAsia="ru-RU"/>
              </w:rPr>
              <w:t>), кВ</w:t>
            </w:r>
          </w:p>
        </w:tc>
        <w:tc>
          <w:tcPr>
            <w:tcW w:w="2466" w:type="dxa"/>
            <w:vAlign w:val="center"/>
          </w:tcPr>
          <w:p w14:paraId="2A1947E2" w14:textId="77777777" w:rsidR="003C7FA5" w:rsidRPr="00571E79" w:rsidRDefault="003C7FA5" w:rsidP="0020587C">
            <w:pPr>
              <w:spacing w:after="0" w:line="240" w:lineRule="auto"/>
              <w:jc w:val="center"/>
              <w:rPr>
                <w:rFonts w:ascii="Times New Roman" w:eastAsia="Times New Roman" w:hAnsi="Times New Roman" w:cs="Times New Roman"/>
                <w:sz w:val="24"/>
                <w:szCs w:val="24"/>
                <w:lang w:eastAsia="ru-RU"/>
              </w:rPr>
            </w:pPr>
            <w:r w:rsidRPr="00571E79">
              <w:rPr>
                <w:rFonts w:ascii="Times New Roman" w:eastAsia="Times New Roman" w:hAnsi="Times New Roman" w:cs="Times New Roman"/>
                <w:sz w:val="24"/>
                <w:szCs w:val="24"/>
                <w:lang w:eastAsia="ru-RU"/>
              </w:rPr>
              <w:t>12,6</w:t>
            </w:r>
          </w:p>
        </w:tc>
        <w:tc>
          <w:tcPr>
            <w:tcW w:w="2348" w:type="dxa"/>
          </w:tcPr>
          <w:p w14:paraId="7B319507" w14:textId="77777777" w:rsidR="003C7FA5" w:rsidRPr="00571E79" w:rsidRDefault="003C7FA5" w:rsidP="0020587C">
            <w:pPr>
              <w:spacing w:after="0" w:line="240" w:lineRule="auto"/>
              <w:jc w:val="center"/>
              <w:rPr>
                <w:rFonts w:ascii="Times New Roman" w:eastAsia="Times New Roman" w:hAnsi="Times New Roman" w:cs="Times New Roman"/>
                <w:sz w:val="24"/>
                <w:szCs w:val="24"/>
                <w:lang w:eastAsia="ru-RU"/>
              </w:rPr>
            </w:pPr>
          </w:p>
        </w:tc>
      </w:tr>
      <w:tr w:rsidR="003C7FA5" w:rsidRPr="00571E79" w14:paraId="29258C31" w14:textId="382F2E58" w:rsidTr="00496C51">
        <w:trPr>
          <w:jc w:val="right"/>
        </w:trPr>
        <w:tc>
          <w:tcPr>
            <w:tcW w:w="839" w:type="dxa"/>
            <w:vAlign w:val="center"/>
          </w:tcPr>
          <w:p w14:paraId="15786433" w14:textId="43A1E462" w:rsidR="003C7FA5" w:rsidRPr="002563B9" w:rsidRDefault="003C7FA5" w:rsidP="0020587C">
            <w:pPr>
              <w:spacing w:after="0" w:line="240" w:lineRule="auto"/>
              <w:jc w:val="center"/>
              <w:rPr>
                <w:rFonts w:ascii="Times New Roman" w:eastAsia="Times New Roman" w:hAnsi="Times New Roman" w:cs="Times New Roman"/>
                <w:bCs/>
                <w:sz w:val="24"/>
                <w:szCs w:val="24"/>
                <w:lang w:eastAsia="ru-RU"/>
              </w:rPr>
            </w:pPr>
            <w:r w:rsidRPr="002563B9">
              <w:rPr>
                <w:rFonts w:ascii="Times New Roman" w:eastAsia="Times New Roman" w:hAnsi="Times New Roman" w:cs="Times New Roman"/>
                <w:bCs/>
                <w:sz w:val="24"/>
                <w:szCs w:val="24"/>
                <w:lang w:eastAsia="ru-RU"/>
              </w:rPr>
              <w:t>10</w:t>
            </w:r>
            <w:r w:rsidR="00496C51">
              <w:rPr>
                <w:rFonts w:ascii="Times New Roman" w:eastAsia="Times New Roman" w:hAnsi="Times New Roman" w:cs="Times New Roman"/>
                <w:bCs/>
                <w:sz w:val="24"/>
                <w:szCs w:val="24"/>
                <w:lang w:eastAsia="ru-RU"/>
              </w:rPr>
              <w:t>5</w:t>
            </w:r>
          </w:p>
        </w:tc>
        <w:tc>
          <w:tcPr>
            <w:tcW w:w="4690" w:type="dxa"/>
            <w:vAlign w:val="center"/>
          </w:tcPr>
          <w:p w14:paraId="46A8AAF4" w14:textId="77777777" w:rsidR="003C7FA5" w:rsidRPr="00571E79" w:rsidRDefault="003C7FA5" w:rsidP="0020587C">
            <w:pPr>
              <w:spacing w:after="0" w:line="240" w:lineRule="auto"/>
              <w:jc w:val="both"/>
              <w:rPr>
                <w:rFonts w:ascii="Times New Roman" w:eastAsia="Times New Roman" w:hAnsi="Times New Roman" w:cs="Times New Roman"/>
                <w:sz w:val="24"/>
                <w:szCs w:val="24"/>
                <w:lang w:eastAsia="ru-RU"/>
              </w:rPr>
            </w:pPr>
            <w:r w:rsidRPr="00571E79">
              <w:rPr>
                <w:rFonts w:ascii="Times New Roman" w:eastAsia="Times New Roman" w:hAnsi="Times New Roman" w:cs="Times New Roman"/>
                <w:sz w:val="24"/>
                <w:szCs w:val="24"/>
                <w:lang w:eastAsia="ru-RU"/>
              </w:rPr>
              <w:t>Максимальная амплитуда импульса тока 4/10 мкс, кА</w:t>
            </w:r>
          </w:p>
        </w:tc>
        <w:tc>
          <w:tcPr>
            <w:tcW w:w="2466" w:type="dxa"/>
            <w:vAlign w:val="center"/>
          </w:tcPr>
          <w:p w14:paraId="4FB335D8" w14:textId="77777777" w:rsidR="003C7FA5" w:rsidRPr="00571E79" w:rsidRDefault="003C7FA5" w:rsidP="0020587C">
            <w:pPr>
              <w:spacing w:after="0" w:line="240" w:lineRule="auto"/>
              <w:jc w:val="center"/>
              <w:rPr>
                <w:rFonts w:ascii="Times New Roman" w:eastAsia="Times New Roman" w:hAnsi="Times New Roman" w:cs="Times New Roman"/>
                <w:sz w:val="24"/>
                <w:szCs w:val="24"/>
                <w:lang w:eastAsia="ru-RU"/>
              </w:rPr>
            </w:pPr>
            <w:r w:rsidRPr="00571E79">
              <w:rPr>
                <w:rFonts w:ascii="Times New Roman" w:eastAsia="Times New Roman" w:hAnsi="Times New Roman" w:cs="Times New Roman"/>
                <w:sz w:val="24"/>
                <w:szCs w:val="24"/>
                <w:lang w:eastAsia="ru-RU"/>
              </w:rPr>
              <w:t>65</w:t>
            </w:r>
          </w:p>
        </w:tc>
        <w:tc>
          <w:tcPr>
            <w:tcW w:w="2348" w:type="dxa"/>
          </w:tcPr>
          <w:p w14:paraId="0511C91A" w14:textId="77777777" w:rsidR="003C7FA5" w:rsidRPr="00571E79" w:rsidRDefault="003C7FA5" w:rsidP="0020587C">
            <w:pPr>
              <w:spacing w:after="0" w:line="240" w:lineRule="auto"/>
              <w:jc w:val="center"/>
              <w:rPr>
                <w:rFonts w:ascii="Times New Roman" w:eastAsia="Times New Roman" w:hAnsi="Times New Roman" w:cs="Times New Roman"/>
                <w:sz w:val="24"/>
                <w:szCs w:val="24"/>
                <w:lang w:eastAsia="ru-RU"/>
              </w:rPr>
            </w:pPr>
          </w:p>
        </w:tc>
      </w:tr>
      <w:tr w:rsidR="003C7FA5" w:rsidRPr="00571E79" w14:paraId="0B6F222F" w14:textId="165CA9D6" w:rsidTr="00496C51">
        <w:trPr>
          <w:jc w:val="right"/>
        </w:trPr>
        <w:tc>
          <w:tcPr>
            <w:tcW w:w="839" w:type="dxa"/>
            <w:vAlign w:val="center"/>
          </w:tcPr>
          <w:p w14:paraId="207FFCC8" w14:textId="474EB96D" w:rsidR="003C7FA5" w:rsidRPr="002563B9" w:rsidRDefault="003C7FA5" w:rsidP="0020587C">
            <w:pPr>
              <w:spacing w:after="0" w:line="240" w:lineRule="auto"/>
              <w:jc w:val="center"/>
              <w:rPr>
                <w:rFonts w:ascii="Times New Roman" w:eastAsia="Times New Roman" w:hAnsi="Times New Roman" w:cs="Times New Roman"/>
                <w:bCs/>
                <w:sz w:val="24"/>
                <w:szCs w:val="24"/>
                <w:lang w:eastAsia="ru-RU"/>
              </w:rPr>
            </w:pPr>
            <w:r w:rsidRPr="002563B9">
              <w:rPr>
                <w:rFonts w:ascii="Times New Roman" w:eastAsia="Times New Roman" w:hAnsi="Times New Roman" w:cs="Times New Roman"/>
                <w:bCs/>
                <w:sz w:val="24"/>
                <w:szCs w:val="24"/>
                <w:lang w:eastAsia="ru-RU"/>
              </w:rPr>
              <w:t>10</w:t>
            </w:r>
            <w:r w:rsidR="00496C51">
              <w:rPr>
                <w:rFonts w:ascii="Times New Roman" w:eastAsia="Times New Roman" w:hAnsi="Times New Roman" w:cs="Times New Roman"/>
                <w:bCs/>
                <w:sz w:val="24"/>
                <w:szCs w:val="24"/>
                <w:lang w:eastAsia="ru-RU"/>
              </w:rPr>
              <w:t>6</w:t>
            </w:r>
          </w:p>
        </w:tc>
        <w:tc>
          <w:tcPr>
            <w:tcW w:w="4690" w:type="dxa"/>
            <w:vAlign w:val="center"/>
          </w:tcPr>
          <w:p w14:paraId="69115B59" w14:textId="77777777" w:rsidR="003C7FA5" w:rsidRPr="00571E79" w:rsidRDefault="003C7FA5" w:rsidP="0020587C">
            <w:pPr>
              <w:spacing w:after="0" w:line="240" w:lineRule="auto"/>
              <w:jc w:val="both"/>
              <w:rPr>
                <w:rFonts w:ascii="Times New Roman" w:eastAsia="Times New Roman" w:hAnsi="Times New Roman" w:cs="Times New Roman"/>
                <w:sz w:val="24"/>
                <w:szCs w:val="24"/>
                <w:lang w:eastAsia="ru-RU"/>
              </w:rPr>
            </w:pPr>
            <w:r w:rsidRPr="00571E79">
              <w:rPr>
                <w:rFonts w:ascii="Times New Roman" w:eastAsia="Times New Roman" w:hAnsi="Times New Roman" w:cs="Times New Roman"/>
                <w:sz w:val="24"/>
                <w:szCs w:val="24"/>
                <w:lang w:eastAsia="ru-RU"/>
              </w:rPr>
              <w:t>Номинальный разрядный ток 8/20 мкс, кА</w:t>
            </w:r>
          </w:p>
        </w:tc>
        <w:tc>
          <w:tcPr>
            <w:tcW w:w="2466" w:type="dxa"/>
            <w:vAlign w:val="center"/>
          </w:tcPr>
          <w:p w14:paraId="59EA453D" w14:textId="77777777" w:rsidR="003C7FA5" w:rsidRPr="00571E79" w:rsidRDefault="003C7FA5" w:rsidP="0020587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2348" w:type="dxa"/>
          </w:tcPr>
          <w:p w14:paraId="7BEC43D7" w14:textId="77777777" w:rsidR="003C7FA5" w:rsidRDefault="003C7FA5" w:rsidP="0020587C">
            <w:pPr>
              <w:spacing w:after="0" w:line="240" w:lineRule="auto"/>
              <w:jc w:val="center"/>
              <w:rPr>
                <w:rFonts w:ascii="Times New Roman" w:eastAsia="Times New Roman" w:hAnsi="Times New Roman" w:cs="Times New Roman"/>
                <w:sz w:val="24"/>
                <w:szCs w:val="24"/>
                <w:lang w:eastAsia="ru-RU"/>
              </w:rPr>
            </w:pPr>
          </w:p>
        </w:tc>
      </w:tr>
      <w:tr w:rsidR="003C7FA5" w:rsidRPr="00571E79" w14:paraId="29B7F25B" w14:textId="31F38BCA" w:rsidTr="00496C51">
        <w:trPr>
          <w:jc w:val="right"/>
        </w:trPr>
        <w:tc>
          <w:tcPr>
            <w:tcW w:w="839" w:type="dxa"/>
            <w:vAlign w:val="center"/>
          </w:tcPr>
          <w:p w14:paraId="417F2391" w14:textId="6EB0D05A" w:rsidR="003C7FA5" w:rsidRPr="002563B9" w:rsidRDefault="003C7FA5" w:rsidP="0020587C">
            <w:pPr>
              <w:spacing w:after="0" w:line="240" w:lineRule="auto"/>
              <w:jc w:val="center"/>
              <w:rPr>
                <w:rFonts w:ascii="Times New Roman" w:eastAsia="Times New Roman" w:hAnsi="Times New Roman" w:cs="Times New Roman"/>
                <w:bCs/>
                <w:sz w:val="24"/>
                <w:szCs w:val="24"/>
                <w:lang w:eastAsia="ru-RU"/>
              </w:rPr>
            </w:pPr>
            <w:r w:rsidRPr="002563B9">
              <w:rPr>
                <w:rFonts w:ascii="Times New Roman" w:eastAsia="Times New Roman" w:hAnsi="Times New Roman" w:cs="Times New Roman"/>
                <w:bCs/>
                <w:sz w:val="24"/>
                <w:szCs w:val="24"/>
                <w:lang w:eastAsia="ru-RU"/>
              </w:rPr>
              <w:t>10</w:t>
            </w:r>
            <w:r w:rsidR="00496C51">
              <w:rPr>
                <w:rFonts w:ascii="Times New Roman" w:eastAsia="Times New Roman" w:hAnsi="Times New Roman" w:cs="Times New Roman"/>
                <w:bCs/>
                <w:sz w:val="24"/>
                <w:szCs w:val="24"/>
                <w:lang w:eastAsia="ru-RU"/>
              </w:rPr>
              <w:t>7</w:t>
            </w:r>
          </w:p>
        </w:tc>
        <w:tc>
          <w:tcPr>
            <w:tcW w:w="4690" w:type="dxa"/>
            <w:vAlign w:val="center"/>
          </w:tcPr>
          <w:p w14:paraId="458437E2" w14:textId="77777777" w:rsidR="003C7FA5" w:rsidRPr="00571E79" w:rsidRDefault="003C7FA5" w:rsidP="0020587C">
            <w:pPr>
              <w:spacing w:after="0" w:line="240" w:lineRule="auto"/>
              <w:jc w:val="both"/>
              <w:rPr>
                <w:rFonts w:ascii="Times New Roman" w:eastAsia="Times New Roman" w:hAnsi="Times New Roman" w:cs="Times New Roman"/>
                <w:sz w:val="24"/>
                <w:szCs w:val="24"/>
                <w:lang w:eastAsia="ru-RU"/>
              </w:rPr>
            </w:pPr>
            <w:r w:rsidRPr="00571E79">
              <w:rPr>
                <w:rFonts w:ascii="Times New Roman" w:eastAsia="Times New Roman" w:hAnsi="Times New Roman" w:cs="Times New Roman"/>
                <w:sz w:val="24"/>
                <w:szCs w:val="24"/>
                <w:lang w:eastAsia="ru-RU"/>
              </w:rPr>
              <w:t>Остающееся напряжение на ОПН, не более, кВ:</w:t>
            </w:r>
          </w:p>
          <w:p w14:paraId="7C60BA81" w14:textId="77777777" w:rsidR="003C7FA5" w:rsidRPr="00571E79" w:rsidRDefault="003C7FA5" w:rsidP="0020587C">
            <w:pPr>
              <w:spacing w:after="0" w:line="240" w:lineRule="auto"/>
              <w:jc w:val="both"/>
              <w:rPr>
                <w:rFonts w:ascii="Times New Roman" w:eastAsia="Times New Roman" w:hAnsi="Times New Roman" w:cs="Times New Roman"/>
                <w:sz w:val="24"/>
                <w:szCs w:val="24"/>
                <w:lang w:eastAsia="ru-RU"/>
              </w:rPr>
            </w:pPr>
            <w:r w:rsidRPr="00571E79">
              <w:rPr>
                <w:rFonts w:ascii="Times New Roman" w:eastAsia="Times New Roman" w:hAnsi="Times New Roman" w:cs="Times New Roman"/>
                <w:sz w:val="24"/>
                <w:szCs w:val="24"/>
                <w:lang w:eastAsia="ru-RU"/>
              </w:rPr>
              <w:t>-при коммутационном импульсе тока</w:t>
            </w:r>
          </w:p>
          <w:p w14:paraId="25DFEC2A" w14:textId="77777777" w:rsidR="003C7FA5" w:rsidRPr="00571E79" w:rsidRDefault="003C7FA5" w:rsidP="0020587C">
            <w:pPr>
              <w:spacing w:after="0" w:line="240" w:lineRule="auto"/>
              <w:jc w:val="both"/>
              <w:rPr>
                <w:rFonts w:ascii="Times New Roman" w:eastAsia="Times New Roman" w:hAnsi="Times New Roman" w:cs="Times New Roman"/>
                <w:sz w:val="24"/>
                <w:szCs w:val="24"/>
                <w:lang w:eastAsia="ru-RU"/>
              </w:rPr>
            </w:pPr>
            <w:r w:rsidRPr="00571E79">
              <w:rPr>
                <w:rFonts w:ascii="Times New Roman" w:eastAsia="Times New Roman" w:hAnsi="Times New Roman" w:cs="Times New Roman"/>
                <w:sz w:val="24"/>
                <w:szCs w:val="24"/>
                <w:lang w:eastAsia="ru-RU"/>
              </w:rPr>
              <w:t>125 А, 30/60 мкс</w:t>
            </w:r>
          </w:p>
          <w:p w14:paraId="1A73C022" w14:textId="77777777" w:rsidR="003C7FA5" w:rsidRPr="00571E79" w:rsidRDefault="003C7FA5" w:rsidP="0020587C">
            <w:pPr>
              <w:spacing w:after="0" w:line="240" w:lineRule="auto"/>
              <w:jc w:val="both"/>
              <w:rPr>
                <w:rFonts w:ascii="Times New Roman" w:eastAsia="Times New Roman" w:hAnsi="Times New Roman" w:cs="Times New Roman"/>
                <w:sz w:val="24"/>
                <w:szCs w:val="24"/>
                <w:lang w:eastAsia="ru-RU"/>
              </w:rPr>
            </w:pPr>
            <w:r w:rsidRPr="00571E79">
              <w:rPr>
                <w:rFonts w:ascii="Times New Roman" w:eastAsia="Times New Roman" w:hAnsi="Times New Roman" w:cs="Times New Roman"/>
                <w:sz w:val="24"/>
                <w:szCs w:val="24"/>
                <w:lang w:eastAsia="ru-RU"/>
              </w:rPr>
              <w:t>250 А, 30/60 мкс</w:t>
            </w:r>
          </w:p>
          <w:p w14:paraId="659E86A8" w14:textId="77777777" w:rsidR="003C7FA5" w:rsidRPr="00571E79" w:rsidRDefault="003C7FA5" w:rsidP="0020587C">
            <w:pPr>
              <w:spacing w:after="0" w:line="240" w:lineRule="auto"/>
              <w:jc w:val="both"/>
              <w:rPr>
                <w:rFonts w:ascii="Times New Roman" w:eastAsia="Times New Roman" w:hAnsi="Times New Roman" w:cs="Times New Roman"/>
                <w:sz w:val="24"/>
                <w:szCs w:val="24"/>
                <w:lang w:eastAsia="ru-RU"/>
              </w:rPr>
            </w:pPr>
            <w:r w:rsidRPr="00571E79">
              <w:rPr>
                <w:rFonts w:ascii="Times New Roman" w:eastAsia="Times New Roman" w:hAnsi="Times New Roman" w:cs="Times New Roman"/>
                <w:sz w:val="24"/>
                <w:szCs w:val="24"/>
                <w:lang w:eastAsia="ru-RU"/>
              </w:rPr>
              <w:t>500 А, 30/60 мкс</w:t>
            </w:r>
          </w:p>
          <w:p w14:paraId="0DA0BE9D" w14:textId="77777777" w:rsidR="003C7FA5" w:rsidRPr="00571E79" w:rsidRDefault="003C7FA5" w:rsidP="0020587C">
            <w:pPr>
              <w:spacing w:after="0" w:line="240" w:lineRule="auto"/>
              <w:jc w:val="both"/>
              <w:rPr>
                <w:rFonts w:ascii="Times New Roman" w:eastAsia="Times New Roman" w:hAnsi="Times New Roman" w:cs="Times New Roman"/>
                <w:sz w:val="24"/>
                <w:szCs w:val="24"/>
                <w:lang w:eastAsia="ru-RU"/>
              </w:rPr>
            </w:pPr>
            <w:r w:rsidRPr="00571E79">
              <w:rPr>
                <w:rFonts w:ascii="Times New Roman" w:eastAsia="Times New Roman" w:hAnsi="Times New Roman" w:cs="Times New Roman"/>
                <w:sz w:val="24"/>
                <w:szCs w:val="24"/>
                <w:lang w:eastAsia="ru-RU"/>
              </w:rPr>
              <w:t>-при грозовом импульсе тока</w:t>
            </w:r>
          </w:p>
          <w:p w14:paraId="6ABD4FDE" w14:textId="77777777" w:rsidR="003C7FA5" w:rsidRPr="00571E79" w:rsidRDefault="003C7FA5" w:rsidP="0020587C">
            <w:pPr>
              <w:spacing w:after="0" w:line="240" w:lineRule="auto"/>
              <w:jc w:val="both"/>
              <w:rPr>
                <w:rFonts w:ascii="Times New Roman" w:eastAsia="Times New Roman" w:hAnsi="Times New Roman" w:cs="Times New Roman"/>
                <w:sz w:val="24"/>
                <w:szCs w:val="24"/>
                <w:lang w:eastAsia="ru-RU"/>
              </w:rPr>
            </w:pPr>
            <w:r w:rsidRPr="00571E79">
              <w:rPr>
                <w:rFonts w:ascii="Times New Roman" w:eastAsia="Times New Roman" w:hAnsi="Times New Roman" w:cs="Times New Roman"/>
                <w:sz w:val="24"/>
                <w:szCs w:val="24"/>
                <w:lang w:eastAsia="ru-RU"/>
              </w:rPr>
              <w:t>5000А, 8/20 мкс</w:t>
            </w:r>
          </w:p>
          <w:p w14:paraId="7BADF8BF" w14:textId="77777777" w:rsidR="003C7FA5" w:rsidRPr="00571E79" w:rsidRDefault="003C7FA5" w:rsidP="0020587C">
            <w:pPr>
              <w:spacing w:after="0" w:line="240" w:lineRule="auto"/>
              <w:jc w:val="both"/>
              <w:rPr>
                <w:rFonts w:ascii="Times New Roman" w:eastAsia="Times New Roman" w:hAnsi="Times New Roman" w:cs="Times New Roman"/>
                <w:sz w:val="24"/>
                <w:szCs w:val="24"/>
                <w:lang w:eastAsia="ru-RU"/>
              </w:rPr>
            </w:pPr>
            <w:r w:rsidRPr="00571E79">
              <w:rPr>
                <w:rFonts w:ascii="Times New Roman" w:eastAsia="Times New Roman" w:hAnsi="Times New Roman" w:cs="Times New Roman"/>
                <w:sz w:val="24"/>
                <w:szCs w:val="24"/>
                <w:lang w:eastAsia="ru-RU"/>
              </w:rPr>
              <w:t>10000А, 8/20 мкс</w:t>
            </w:r>
          </w:p>
          <w:p w14:paraId="5C2CB650" w14:textId="77777777" w:rsidR="003C7FA5" w:rsidRPr="00571E79" w:rsidRDefault="003C7FA5" w:rsidP="0020587C">
            <w:pPr>
              <w:spacing w:after="0" w:line="240" w:lineRule="auto"/>
              <w:jc w:val="both"/>
              <w:rPr>
                <w:rFonts w:ascii="Times New Roman" w:eastAsia="Times New Roman" w:hAnsi="Times New Roman" w:cs="Times New Roman"/>
                <w:sz w:val="24"/>
                <w:szCs w:val="24"/>
                <w:lang w:eastAsia="ru-RU"/>
              </w:rPr>
            </w:pPr>
            <w:r w:rsidRPr="00571E79">
              <w:rPr>
                <w:rFonts w:ascii="Times New Roman" w:eastAsia="Times New Roman" w:hAnsi="Times New Roman" w:cs="Times New Roman"/>
                <w:sz w:val="24"/>
                <w:szCs w:val="24"/>
                <w:lang w:eastAsia="ru-RU"/>
              </w:rPr>
              <w:t>20000А, 8/20 мкс</w:t>
            </w:r>
          </w:p>
          <w:p w14:paraId="3A5B0FE0" w14:textId="77777777" w:rsidR="003C7FA5" w:rsidRPr="00571E79" w:rsidRDefault="003C7FA5" w:rsidP="0020587C">
            <w:pPr>
              <w:spacing w:after="0" w:line="240" w:lineRule="auto"/>
              <w:jc w:val="both"/>
              <w:rPr>
                <w:rFonts w:ascii="Times New Roman" w:eastAsia="Times New Roman" w:hAnsi="Times New Roman" w:cs="Times New Roman"/>
                <w:sz w:val="24"/>
                <w:szCs w:val="24"/>
                <w:lang w:eastAsia="ru-RU"/>
              </w:rPr>
            </w:pPr>
            <w:r w:rsidRPr="00571E79">
              <w:rPr>
                <w:rFonts w:ascii="Times New Roman" w:eastAsia="Times New Roman" w:hAnsi="Times New Roman" w:cs="Times New Roman"/>
                <w:sz w:val="24"/>
                <w:szCs w:val="24"/>
                <w:lang w:eastAsia="ru-RU"/>
              </w:rPr>
              <w:t>-при крутом импульсе тока</w:t>
            </w:r>
          </w:p>
          <w:p w14:paraId="527CE508" w14:textId="77777777" w:rsidR="003C7FA5" w:rsidRPr="00571E79" w:rsidRDefault="003C7FA5" w:rsidP="0020587C">
            <w:pPr>
              <w:spacing w:after="0" w:line="240" w:lineRule="auto"/>
              <w:jc w:val="both"/>
              <w:rPr>
                <w:rFonts w:ascii="Times New Roman" w:eastAsia="Times New Roman" w:hAnsi="Times New Roman" w:cs="Times New Roman"/>
                <w:sz w:val="24"/>
                <w:szCs w:val="24"/>
                <w:lang w:eastAsia="ru-RU"/>
              </w:rPr>
            </w:pPr>
            <w:r w:rsidRPr="00571E79">
              <w:rPr>
                <w:rFonts w:ascii="Times New Roman" w:eastAsia="Times New Roman" w:hAnsi="Times New Roman" w:cs="Times New Roman"/>
                <w:sz w:val="24"/>
                <w:szCs w:val="24"/>
                <w:lang w:eastAsia="ru-RU"/>
              </w:rPr>
              <w:t>10000А, 1/10 мкс</w:t>
            </w:r>
          </w:p>
        </w:tc>
        <w:tc>
          <w:tcPr>
            <w:tcW w:w="2466" w:type="dxa"/>
            <w:vAlign w:val="center"/>
          </w:tcPr>
          <w:p w14:paraId="1C6B49E3" w14:textId="77777777" w:rsidR="003C7FA5" w:rsidRPr="00571E79" w:rsidRDefault="003C7FA5" w:rsidP="0020587C">
            <w:pPr>
              <w:spacing w:after="0" w:line="240" w:lineRule="auto"/>
              <w:jc w:val="center"/>
              <w:rPr>
                <w:rFonts w:ascii="Times New Roman" w:eastAsia="Times New Roman" w:hAnsi="Times New Roman" w:cs="Times New Roman"/>
                <w:sz w:val="24"/>
                <w:szCs w:val="24"/>
                <w:lang w:eastAsia="ru-RU"/>
              </w:rPr>
            </w:pPr>
          </w:p>
          <w:p w14:paraId="5AFE451B" w14:textId="77777777" w:rsidR="003C7FA5" w:rsidRPr="00571E79" w:rsidRDefault="003C7FA5" w:rsidP="0020587C">
            <w:pPr>
              <w:spacing w:after="0" w:line="240" w:lineRule="auto"/>
              <w:jc w:val="center"/>
              <w:rPr>
                <w:rFonts w:ascii="Times New Roman" w:eastAsia="Times New Roman" w:hAnsi="Times New Roman" w:cs="Times New Roman"/>
                <w:sz w:val="24"/>
                <w:szCs w:val="24"/>
                <w:lang w:eastAsia="ru-RU"/>
              </w:rPr>
            </w:pPr>
          </w:p>
          <w:p w14:paraId="67AE0D20" w14:textId="77777777" w:rsidR="003C7FA5" w:rsidRPr="00571E79" w:rsidRDefault="003C7FA5" w:rsidP="0020587C">
            <w:pPr>
              <w:spacing w:after="0" w:line="240" w:lineRule="auto"/>
              <w:jc w:val="center"/>
              <w:rPr>
                <w:rFonts w:ascii="Times New Roman" w:eastAsia="Times New Roman" w:hAnsi="Times New Roman" w:cs="Times New Roman"/>
                <w:sz w:val="24"/>
                <w:szCs w:val="24"/>
                <w:lang w:eastAsia="ru-RU"/>
              </w:rPr>
            </w:pPr>
            <w:r w:rsidRPr="00571E79">
              <w:rPr>
                <w:rFonts w:ascii="Times New Roman" w:eastAsia="Times New Roman" w:hAnsi="Times New Roman" w:cs="Times New Roman"/>
                <w:sz w:val="24"/>
                <w:szCs w:val="24"/>
                <w:lang w:eastAsia="ru-RU"/>
              </w:rPr>
              <w:t>31,1</w:t>
            </w:r>
          </w:p>
          <w:p w14:paraId="1B3A692E" w14:textId="77777777" w:rsidR="003C7FA5" w:rsidRPr="00571E79" w:rsidRDefault="003C7FA5" w:rsidP="0020587C">
            <w:pPr>
              <w:spacing w:after="0" w:line="240" w:lineRule="auto"/>
              <w:jc w:val="center"/>
              <w:rPr>
                <w:rFonts w:ascii="Times New Roman" w:eastAsia="Times New Roman" w:hAnsi="Times New Roman" w:cs="Times New Roman"/>
                <w:sz w:val="24"/>
                <w:szCs w:val="24"/>
                <w:lang w:eastAsia="ru-RU"/>
              </w:rPr>
            </w:pPr>
            <w:r w:rsidRPr="00571E79">
              <w:rPr>
                <w:rFonts w:ascii="Times New Roman" w:eastAsia="Times New Roman" w:hAnsi="Times New Roman" w:cs="Times New Roman"/>
                <w:sz w:val="24"/>
                <w:szCs w:val="24"/>
                <w:lang w:eastAsia="ru-RU"/>
              </w:rPr>
              <w:t>31,4</w:t>
            </w:r>
          </w:p>
          <w:p w14:paraId="2AE1DA69" w14:textId="77777777" w:rsidR="003C7FA5" w:rsidRPr="00571E79" w:rsidRDefault="003C7FA5" w:rsidP="0020587C">
            <w:pPr>
              <w:spacing w:after="0" w:line="240" w:lineRule="auto"/>
              <w:jc w:val="center"/>
              <w:rPr>
                <w:rFonts w:ascii="Times New Roman" w:eastAsia="Times New Roman" w:hAnsi="Times New Roman" w:cs="Times New Roman"/>
                <w:sz w:val="24"/>
                <w:szCs w:val="24"/>
                <w:lang w:eastAsia="ru-RU"/>
              </w:rPr>
            </w:pPr>
            <w:r w:rsidRPr="00571E79">
              <w:rPr>
                <w:rFonts w:ascii="Times New Roman" w:eastAsia="Times New Roman" w:hAnsi="Times New Roman" w:cs="Times New Roman"/>
                <w:sz w:val="24"/>
                <w:szCs w:val="24"/>
                <w:lang w:eastAsia="ru-RU"/>
              </w:rPr>
              <w:t>32,6</w:t>
            </w:r>
          </w:p>
          <w:p w14:paraId="3584B9AC" w14:textId="77777777" w:rsidR="003C7FA5" w:rsidRPr="00571E79" w:rsidRDefault="003C7FA5" w:rsidP="0020587C">
            <w:pPr>
              <w:spacing w:after="0" w:line="240" w:lineRule="auto"/>
              <w:jc w:val="center"/>
              <w:rPr>
                <w:rFonts w:ascii="Times New Roman" w:eastAsia="Times New Roman" w:hAnsi="Times New Roman" w:cs="Times New Roman"/>
                <w:sz w:val="24"/>
                <w:szCs w:val="24"/>
                <w:lang w:eastAsia="ru-RU"/>
              </w:rPr>
            </w:pPr>
          </w:p>
          <w:p w14:paraId="3FD3D8EC" w14:textId="77777777" w:rsidR="003C7FA5" w:rsidRPr="00571E79" w:rsidRDefault="003C7FA5" w:rsidP="0020587C">
            <w:pPr>
              <w:spacing w:after="0" w:line="240" w:lineRule="auto"/>
              <w:jc w:val="center"/>
              <w:rPr>
                <w:rFonts w:ascii="Times New Roman" w:eastAsia="Times New Roman" w:hAnsi="Times New Roman" w:cs="Times New Roman"/>
                <w:sz w:val="24"/>
                <w:szCs w:val="24"/>
                <w:lang w:eastAsia="ru-RU"/>
              </w:rPr>
            </w:pPr>
            <w:r w:rsidRPr="00571E79">
              <w:rPr>
                <w:rFonts w:ascii="Times New Roman" w:eastAsia="Times New Roman" w:hAnsi="Times New Roman" w:cs="Times New Roman"/>
                <w:sz w:val="24"/>
                <w:szCs w:val="24"/>
                <w:lang w:eastAsia="ru-RU"/>
              </w:rPr>
              <w:t>38,8</w:t>
            </w:r>
          </w:p>
          <w:p w14:paraId="3D359C9E" w14:textId="77777777" w:rsidR="003C7FA5" w:rsidRPr="00571E79" w:rsidRDefault="003C7FA5" w:rsidP="0020587C">
            <w:pPr>
              <w:spacing w:after="0" w:line="240" w:lineRule="auto"/>
              <w:jc w:val="center"/>
              <w:rPr>
                <w:rFonts w:ascii="Times New Roman" w:eastAsia="Times New Roman" w:hAnsi="Times New Roman" w:cs="Times New Roman"/>
                <w:sz w:val="24"/>
                <w:szCs w:val="24"/>
                <w:lang w:eastAsia="ru-RU"/>
              </w:rPr>
            </w:pPr>
            <w:r w:rsidRPr="00571E79">
              <w:rPr>
                <w:rFonts w:ascii="Times New Roman" w:eastAsia="Times New Roman" w:hAnsi="Times New Roman" w:cs="Times New Roman"/>
                <w:sz w:val="24"/>
                <w:szCs w:val="24"/>
                <w:lang w:eastAsia="ru-RU"/>
              </w:rPr>
              <w:t>41,6</w:t>
            </w:r>
          </w:p>
          <w:p w14:paraId="4CC62CCB" w14:textId="77777777" w:rsidR="003C7FA5" w:rsidRPr="00571E79" w:rsidRDefault="003C7FA5" w:rsidP="0020587C">
            <w:pPr>
              <w:spacing w:after="0" w:line="240" w:lineRule="auto"/>
              <w:jc w:val="center"/>
              <w:rPr>
                <w:rFonts w:ascii="Times New Roman" w:eastAsia="Times New Roman" w:hAnsi="Times New Roman" w:cs="Times New Roman"/>
                <w:sz w:val="24"/>
                <w:szCs w:val="24"/>
                <w:lang w:eastAsia="ru-RU"/>
              </w:rPr>
            </w:pPr>
            <w:r w:rsidRPr="00571E79">
              <w:rPr>
                <w:rFonts w:ascii="Times New Roman" w:eastAsia="Times New Roman" w:hAnsi="Times New Roman" w:cs="Times New Roman"/>
                <w:sz w:val="24"/>
                <w:szCs w:val="24"/>
                <w:lang w:eastAsia="ru-RU"/>
              </w:rPr>
              <w:t>45,3</w:t>
            </w:r>
          </w:p>
          <w:p w14:paraId="69B147F4" w14:textId="77777777" w:rsidR="003C7FA5" w:rsidRPr="00571E79" w:rsidRDefault="003C7FA5" w:rsidP="0020587C">
            <w:pPr>
              <w:spacing w:after="0" w:line="240" w:lineRule="auto"/>
              <w:jc w:val="center"/>
              <w:rPr>
                <w:rFonts w:ascii="Times New Roman" w:eastAsia="Times New Roman" w:hAnsi="Times New Roman" w:cs="Times New Roman"/>
                <w:sz w:val="24"/>
                <w:szCs w:val="24"/>
                <w:lang w:eastAsia="ru-RU"/>
              </w:rPr>
            </w:pPr>
          </w:p>
          <w:p w14:paraId="51223E2C" w14:textId="77777777" w:rsidR="003C7FA5" w:rsidRPr="00571E79" w:rsidRDefault="003C7FA5" w:rsidP="0020587C">
            <w:pPr>
              <w:spacing w:after="0" w:line="240" w:lineRule="auto"/>
              <w:jc w:val="center"/>
              <w:rPr>
                <w:rFonts w:ascii="Times New Roman" w:eastAsia="Times New Roman" w:hAnsi="Times New Roman" w:cs="Times New Roman"/>
                <w:sz w:val="24"/>
                <w:szCs w:val="24"/>
                <w:lang w:eastAsia="ru-RU"/>
              </w:rPr>
            </w:pPr>
            <w:r w:rsidRPr="00571E79">
              <w:rPr>
                <w:rFonts w:ascii="Times New Roman" w:eastAsia="Times New Roman" w:hAnsi="Times New Roman" w:cs="Times New Roman"/>
                <w:sz w:val="24"/>
                <w:szCs w:val="24"/>
                <w:lang w:eastAsia="ru-RU"/>
              </w:rPr>
              <w:t>54,4</w:t>
            </w:r>
          </w:p>
        </w:tc>
        <w:tc>
          <w:tcPr>
            <w:tcW w:w="2348" w:type="dxa"/>
          </w:tcPr>
          <w:p w14:paraId="67468173" w14:textId="77777777" w:rsidR="003C7FA5" w:rsidRPr="00571E79" w:rsidRDefault="003C7FA5" w:rsidP="0020587C">
            <w:pPr>
              <w:spacing w:after="0" w:line="240" w:lineRule="auto"/>
              <w:jc w:val="center"/>
              <w:rPr>
                <w:rFonts w:ascii="Times New Roman" w:eastAsia="Times New Roman" w:hAnsi="Times New Roman" w:cs="Times New Roman"/>
                <w:sz w:val="24"/>
                <w:szCs w:val="24"/>
                <w:lang w:eastAsia="ru-RU"/>
              </w:rPr>
            </w:pPr>
          </w:p>
        </w:tc>
      </w:tr>
      <w:tr w:rsidR="003C7FA5" w:rsidRPr="00571E79" w14:paraId="7C3E1D18" w14:textId="16E0F40B" w:rsidTr="00496C51">
        <w:trPr>
          <w:jc w:val="right"/>
        </w:trPr>
        <w:tc>
          <w:tcPr>
            <w:tcW w:w="839" w:type="dxa"/>
            <w:vAlign w:val="center"/>
          </w:tcPr>
          <w:p w14:paraId="10D954C5" w14:textId="04FB60E9" w:rsidR="003C7FA5" w:rsidRPr="002563B9" w:rsidRDefault="003C7FA5" w:rsidP="0020587C">
            <w:pPr>
              <w:spacing w:after="0" w:line="240" w:lineRule="auto"/>
              <w:jc w:val="center"/>
              <w:rPr>
                <w:rFonts w:ascii="Times New Roman" w:eastAsia="Times New Roman" w:hAnsi="Times New Roman" w:cs="Times New Roman"/>
                <w:bCs/>
                <w:sz w:val="24"/>
                <w:szCs w:val="24"/>
                <w:lang w:eastAsia="ru-RU"/>
              </w:rPr>
            </w:pPr>
            <w:r w:rsidRPr="002563B9">
              <w:rPr>
                <w:rFonts w:ascii="Times New Roman" w:eastAsia="Times New Roman" w:hAnsi="Times New Roman" w:cs="Times New Roman"/>
                <w:bCs/>
                <w:sz w:val="24"/>
                <w:szCs w:val="24"/>
                <w:lang w:eastAsia="ru-RU"/>
              </w:rPr>
              <w:t>10</w:t>
            </w:r>
            <w:r w:rsidR="00496C51">
              <w:rPr>
                <w:rFonts w:ascii="Times New Roman" w:eastAsia="Times New Roman" w:hAnsi="Times New Roman" w:cs="Times New Roman"/>
                <w:bCs/>
                <w:sz w:val="24"/>
                <w:szCs w:val="24"/>
                <w:lang w:eastAsia="ru-RU"/>
              </w:rPr>
              <w:t>8</w:t>
            </w:r>
          </w:p>
        </w:tc>
        <w:tc>
          <w:tcPr>
            <w:tcW w:w="4690" w:type="dxa"/>
            <w:vAlign w:val="center"/>
          </w:tcPr>
          <w:p w14:paraId="7C95B685" w14:textId="77777777" w:rsidR="003C7FA5" w:rsidRPr="00571E79" w:rsidRDefault="003C7FA5" w:rsidP="0020587C">
            <w:pPr>
              <w:spacing w:after="0" w:line="240" w:lineRule="auto"/>
              <w:jc w:val="both"/>
              <w:rPr>
                <w:rFonts w:ascii="Times New Roman" w:eastAsia="Times New Roman" w:hAnsi="Times New Roman" w:cs="Times New Roman"/>
                <w:sz w:val="24"/>
                <w:szCs w:val="24"/>
                <w:lang w:eastAsia="ru-RU"/>
              </w:rPr>
            </w:pPr>
            <w:r w:rsidRPr="00571E79">
              <w:rPr>
                <w:rFonts w:ascii="Times New Roman" w:eastAsia="Times New Roman" w:hAnsi="Times New Roman" w:cs="Times New Roman"/>
                <w:sz w:val="24"/>
                <w:szCs w:val="24"/>
                <w:lang w:eastAsia="ru-RU"/>
              </w:rPr>
              <w:t xml:space="preserve">Ток проводимости </w:t>
            </w:r>
            <w:proofErr w:type="spellStart"/>
            <w:r w:rsidRPr="00571E79">
              <w:rPr>
                <w:rFonts w:ascii="Times New Roman" w:eastAsia="Times New Roman" w:hAnsi="Times New Roman" w:cs="Times New Roman"/>
                <w:sz w:val="24"/>
                <w:szCs w:val="24"/>
                <w:lang w:eastAsia="ru-RU"/>
              </w:rPr>
              <w:t>I</w:t>
            </w:r>
            <w:r w:rsidRPr="00571E79">
              <w:rPr>
                <w:rFonts w:ascii="Times New Roman" w:eastAsia="Times New Roman" w:hAnsi="Times New Roman" w:cs="Times New Roman"/>
                <w:sz w:val="24"/>
                <w:szCs w:val="24"/>
                <w:vertAlign w:val="subscript"/>
                <w:lang w:eastAsia="ru-RU"/>
              </w:rPr>
              <w:t>пр</w:t>
            </w:r>
            <w:proofErr w:type="spellEnd"/>
            <w:r w:rsidRPr="00571E79">
              <w:rPr>
                <w:rFonts w:ascii="Times New Roman" w:eastAsia="Times New Roman" w:hAnsi="Times New Roman" w:cs="Times New Roman"/>
                <w:sz w:val="24"/>
                <w:szCs w:val="24"/>
                <w:lang w:eastAsia="ru-RU"/>
              </w:rPr>
              <w:t xml:space="preserve"> при </w:t>
            </w:r>
            <w:proofErr w:type="spellStart"/>
            <w:r w:rsidRPr="00571E79">
              <w:rPr>
                <w:rFonts w:ascii="Times New Roman" w:eastAsia="Times New Roman" w:hAnsi="Times New Roman" w:cs="Times New Roman"/>
                <w:sz w:val="24"/>
                <w:szCs w:val="24"/>
                <w:lang w:eastAsia="ru-RU"/>
              </w:rPr>
              <w:t>U</w:t>
            </w:r>
            <w:r w:rsidRPr="00571E79">
              <w:rPr>
                <w:rFonts w:ascii="Times New Roman" w:eastAsia="Times New Roman" w:hAnsi="Times New Roman" w:cs="Times New Roman"/>
                <w:sz w:val="24"/>
                <w:szCs w:val="24"/>
                <w:vertAlign w:val="subscript"/>
                <w:lang w:eastAsia="ru-RU"/>
              </w:rPr>
              <w:t>нд</w:t>
            </w:r>
            <w:proofErr w:type="spellEnd"/>
            <w:r w:rsidRPr="00571E79">
              <w:rPr>
                <w:rFonts w:ascii="Times New Roman" w:eastAsia="Times New Roman" w:hAnsi="Times New Roman" w:cs="Times New Roman"/>
                <w:sz w:val="24"/>
                <w:szCs w:val="24"/>
                <w:lang w:eastAsia="ru-RU"/>
              </w:rPr>
              <w:t>, действующее значение, мА, не более</w:t>
            </w:r>
          </w:p>
        </w:tc>
        <w:tc>
          <w:tcPr>
            <w:tcW w:w="2466" w:type="dxa"/>
            <w:vAlign w:val="center"/>
          </w:tcPr>
          <w:p w14:paraId="16880BEC" w14:textId="77777777" w:rsidR="003C7FA5" w:rsidRPr="00571E79" w:rsidRDefault="003C7FA5" w:rsidP="0020587C">
            <w:pPr>
              <w:spacing w:after="0" w:line="240" w:lineRule="auto"/>
              <w:jc w:val="center"/>
              <w:rPr>
                <w:rFonts w:ascii="Times New Roman" w:eastAsia="Times New Roman" w:hAnsi="Times New Roman" w:cs="Times New Roman"/>
                <w:sz w:val="24"/>
                <w:szCs w:val="24"/>
                <w:lang w:eastAsia="ru-RU"/>
              </w:rPr>
            </w:pPr>
            <w:r w:rsidRPr="00571E79">
              <w:rPr>
                <w:rFonts w:ascii="Times New Roman" w:eastAsia="Times New Roman" w:hAnsi="Times New Roman" w:cs="Times New Roman"/>
                <w:sz w:val="24"/>
                <w:szCs w:val="24"/>
                <w:lang w:eastAsia="ru-RU"/>
              </w:rPr>
              <w:t>0,3</w:t>
            </w:r>
          </w:p>
        </w:tc>
        <w:tc>
          <w:tcPr>
            <w:tcW w:w="2348" w:type="dxa"/>
          </w:tcPr>
          <w:p w14:paraId="4EFF069D" w14:textId="77777777" w:rsidR="003C7FA5" w:rsidRPr="00571E79" w:rsidRDefault="003C7FA5" w:rsidP="0020587C">
            <w:pPr>
              <w:spacing w:after="0" w:line="240" w:lineRule="auto"/>
              <w:jc w:val="center"/>
              <w:rPr>
                <w:rFonts w:ascii="Times New Roman" w:eastAsia="Times New Roman" w:hAnsi="Times New Roman" w:cs="Times New Roman"/>
                <w:sz w:val="24"/>
                <w:szCs w:val="24"/>
                <w:lang w:eastAsia="ru-RU"/>
              </w:rPr>
            </w:pPr>
          </w:p>
        </w:tc>
      </w:tr>
      <w:tr w:rsidR="003C7FA5" w:rsidRPr="00571E79" w14:paraId="09E5ABFB" w14:textId="28AD8CDA" w:rsidTr="00496C51">
        <w:trPr>
          <w:jc w:val="right"/>
        </w:trPr>
        <w:tc>
          <w:tcPr>
            <w:tcW w:w="839" w:type="dxa"/>
            <w:vAlign w:val="center"/>
          </w:tcPr>
          <w:p w14:paraId="75EF230B" w14:textId="5EE033C6" w:rsidR="003C7FA5" w:rsidRPr="002563B9" w:rsidRDefault="003C7FA5" w:rsidP="0020587C">
            <w:pPr>
              <w:spacing w:after="0" w:line="240" w:lineRule="auto"/>
              <w:jc w:val="center"/>
              <w:rPr>
                <w:rFonts w:ascii="Times New Roman" w:eastAsia="Times New Roman" w:hAnsi="Times New Roman" w:cs="Times New Roman"/>
                <w:bCs/>
                <w:sz w:val="24"/>
                <w:szCs w:val="24"/>
                <w:lang w:eastAsia="ru-RU"/>
              </w:rPr>
            </w:pPr>
            <w:r w:rsidRPr="002563B9">
              <w:rPr>
                <w:rFonts w:ascii="Times New Roman" w:eastAsia="Times New Roman" w:hAnsi="Times New Roman" w:cs="Times New Roman"/>
                <w:bCs/>
                <w:sz w:val="24"/>
                <w:szCs w:val="24"/>
                <w:lang w:eastAsia="ru-RU"/>
              </w:rPr>
              <w:t>1</w:t>
            </w:r>
            <w:r w:rsidR="00C61F2E">
              <w:rPr>
                <w:rFonts w:ascii="Times New Roman" w:eastAsia="Times New Roman" w:hAnsi="Times New Roman" w:cs="Times New Roman"/>
                <w:bCs/>
                <w:sz w:val="24"/>
                <w:szCs w:val="24"/>
                <w:lang w:val="en-US" w:eastAsia="ru-RU"/>
              </w:rPr>
              <w:t>0</w:t>
            </w:r>
            <w:r w:rsidR="00496C51">
              <w:rPr>
                <w:rFonts w:ascii="Times New Roman" w:eastAsia="Times New Roman" w:hAnsi="Times New Roman" w:cs="Times New Roman"/>
                <w:bCs/>
                <w:sz w:val="24"/>
                <w:szCs w:val="24"/>
                <w:lang w:eastAsia="ru-RU"/>
              </w:rPr>
              <w:t>9</w:t>
            </w:r>
          </w:p>
        </w:tc>
        <w:tc>
          <w:tcPr>
            <w:tcW w:w="4690" w:type="dxa"/>
            <w:vAlign w:val="center"/>
          </w:tcPr>
          <w:p w14:paraId="72204A9D" w14:textId="77777777" w:rsidR="003C7FA5" w:rsidRPr="00571E79" w:rsidRDefault="003C7FA5" w:rsidP="0020587C">
            <w:pPr>
              <w:spacing w:after="0" w:line="240" w:lineRule="auto"/>
              <w:jc w:val="both"/>
              <w:rPr>
                <w:rFonts w:ascii="Times New Roman" w:eastAsia="Times New Roman" w:hAnsi="Times New Roman" w:cs="Times New Roman"/>
                <w:sz w:val="24"/>
                <w:szCs w:val="24"/>
                <w:lang w:eastAsia="ru-RU"/>
              </w:rPr>
            </w:pPr>
            <w:r w:rsidRPr="00571E79">
              <w:rPr>
                <w:rFonts w:ascii="Times New Roman" w:eastAsia="Times New Roman" w:hAnsi="Times New Roman" w:cs="Times New Roman"/>
                <w:sz w:val="24"/>
                <w:szCs w:val="24"/>
                <w:lang w:eastAsia="ru-RU"/>
              </w:rPr>
              <w:t>Пропускная способность, А, для прямоугольных импульсах тока 2000 мкс</w:t>
            </w:r>
          </w:p>
        </w:tc>
        <w:tc>
          <w:tcPr>
            <w:tcW w:w="2466" w:type="dxa"/>
            <w:vAlign w:val="center"/>
          </w:tcPr>
          <w:p w14:paraId="5BDB5F58" w14:textId="77777777" w:rsidR="003C7FA5" w:rsidRPr="00571E79" w:rsidRDefault="003C7FA5" w:rsidP="0020587C">
            <w:pPr>
              <w:spacing w:after="0" w:line="240" w:lineRule="auto"/>
              <w:jc w:val="center"/>
              <w:rPr>
                <w:rFonts w:ascii="Times New Roman" w:eastAsia="Times New Roman" w:hAnsi="Times New Roman" w:cs="Times New Roman"/>
                <w:sz w:val="24"/>
                <w:szCs w:val="24"/>
                <w:lang w:eastAsia="ru-RU"/>
              </w:rPr>
            </w:pPr>
            <w:r w:rsidRPr="00571E79">
              <w:rPr>
                <w:rFonts w:ascii="Times New Roman" w:eastAsia="Times New Roman" w:hAnsi="Times New Roman" w:cs="Times New Roman"/>
                <w:sz w:val="24"/>
                <w:szCs w:val="24"/>
                <w:lang w:eastAsia="ru-RU"/>
              </w:rPr>
              <w:t>1000</w:t>
            </w:r>
          </w:p>
        </w:tc>
        <w:tc>
          <w:tcPr>
            <w:tcW w:w="2348" w:type="dxa"/>
          </w:tcPr>
          <w:p w14:paraId="25015C8A" w14:textId="77777777" w:rsidR="003C7FA5" w:rsidRPr="00571E79" w:rsidRDefault="003C7FA5" w:rsidP="0020587C">
            <w:pPr>
              <w:spacing w:after="0" w:line="240" w:lineRule="auto"/>
              <w:jc w:val="center"/>
              <w:rPr>
                <w:rFonts w:ascii="Times New Roman" w:eastAsia="Times New Roman" w:hAnsi="Times New Roman" w:cs="Times New Roman"/>
                <w:sz w:val="24"/>
                <w:szCs w:val="24"/>
                <w:lang w:eastAsia="ru-RU"/>
              </w:rPr>
            </w:pPr>
          </w:p>
        </w:tc>
      </w:tr>
      <w:tr w:rsidR="003C7FA5" w:rsidRPr="00571E79" w14:paraId="3F218632" w14:textId="4047EFB4" w:rsidTr="00496C51">
        <w:trPr>
          <w:jc w:val="right"/>
        </w:trPr>
        <w:tc>
          <w:tcPr>
            <w:tcW w:w="839" w:type="dxa"/>
            <w:vAlign w:val="center"/>
          </w:tcPr>
          <w:p w14:paraId="4B037D12" w14:textId="483AF2DD" w:rsidR="003C7FA5" w:rsidRPr="002563B9" w:rsidRDefault="003C7FA5" w:rsidP="0020587C">
            <w:pPr>
              <w:spacing w:after="0" w:line="240" w:lineRule="auto"/>
              <w:jc w:val="center"/>
              <w:rPr>
                <w:rFonts w:ascii="Times New Roman" w:eastAsia="Times New Roman" w:hAnsi="Times New Roman" w:cs="Times New Roman"/>
                <w:bCs/>
                <w:sz w:val="24"/>
                <w:szCs w:val="24"/>
                <w:lang w:eastAsia="ru-RU"/>
              </w:rPr>
            </w:pPr>
            <w:r w:rsidRPr="002563B9">
              <w:rPr>
                <w:rFonts w:ascii="Times New Roman" w:eastAsia="Times New Roman" w:hAnsi="Times New Roman" w:cs="Times New Roman"/>
                <w:bCs/>
                <w:sz w:val="24"/>
                <w:szCs w:val="24"/>
                <w:lang w:eastAsia="ru-RU"/>
              </w:rPr>
              <w:t>11</w:t>
            </w:r>
            <w:r w:rsidR="00496C51">
              <w:rPr>
                <w:rFonts w:ascii="Times New Roman" w:eastAsia="Times New Roman" w:hAnsi="Times New Roman" w:cs="Times New Roman"/>
                <w:bCs/>
                <w:sz w:val="24"/>
                <w:szCs w:val="24"/>
                <w:lang w:eastAsia="ru-RU"/>
              </w:rPr>
              <w:t>0</w:t>
            </w:r>
          </w:p>
        </w:tc>
        <w:tc>
          <w:tcPr>
            <w:tcW w:w="4690" w:type="dxa"/>
            <w:vAlign w:val="center"/>
          </w:tcPr>
          <w:p w14:paraId="5FE200EA" w14:textId="77777777" w:rsidR="003C7FA5" w:rsidRPr="00571E79" w:rsidRDefault="003C7FA5" w:rsidP="0020587C">
            <w:pPr>
              <w:spacing w:after="0" w:line="240" w:lineRule="auto"/>
              <w:jc w:val="both"/>
              <w:rPr>
                <w:rFonts w:ascii="Times New Roman" w:eastAsia="Times New Roman" w:hAnsi="Times New Roman" w:cs="Times New Roman"/>
                <w:sz w:val="24"/>
                <w:szCs w:val="24"/>
                <w:lang w:eastAsia="ru-RU"/>
              </w:rPr>
            </w:pPr>
            <w:r w:rsidRPr="00571E79">
              <w:rPr>
                <w:rFonts w:ascii="Times New Roman" w:eastAsia="Times New Roman" w:hAnsi="Times New Roman" w:cs="Times New Roman"/>
                <w:sz w:val="24"/>
                <w:szCs w:val="24"/>
                <w:lang w:eastAsia="ru-RU"/>
              </w:rPr>
              <w:t>Ток взрывобезопасности, кА</w:t>
            </w:r>
          </w:p>
        </w:tc>
        <w:tc>
          <w:tcPr>
            <w:tcW w:w="2466" w:type="dxa"/>
            <w:vAlign w:val="center"/>
          </w:tcPr>
          <w:p w14:paraId="7C4A07FE" w14:textId="77777777" w:rsidR="003C7FA5" w:rsidRPr="00571E79" w:rsidRDefault="003C7FA5" w:rsidP="0020587C">
            <w:pPr>
              <w:spacing w:after="0" w:line="240" w:lineRule="auto"/>
              <w:jc w:val="center"/>
              <w:rPr>
                <w:rFonts w:ascii="Times New Roman" w:eastAsia="Times New Roman" w:hAnsi="Times New Roman" w:cs="Times New Roman"/>
                <w:sz w:val="24"/>
                <w:szCs w:val="24"/>
                <w:lang w:eastAsia="ru-RU"/>
              </w:rPr>
            </w:pPr>
            <w:r w:rsidRPr="00571E79">
              <w:rPr>
                <w:rFonts w:ascii="Times New Roman" w:eastAsia="Times New Roman" w:hAnsi="Times New Roman" w:cs="Times New Roman"/>
                <w:sz w:val="24"/>
                <w:szCs w:val="24"/>
                <w:lang w:eastAsia="ru-RU"/>
              </w:rPr>
              <w:t>10</w:t>
            </w:r>
          </w:p>
        </w:tc>
        <w:tc>
          <w:tcPr>
            <w:tcW w:w="2348" w:type="dxa"/>
          </w:tcPr>
          <w:p w14:paraId="22C39081" w14:textId="77777777" w:rsidR="003C7FA5" w:rsidRPr="00571E79" w:rsidRDefault="003C7FA5" w:rsidP="0020587C">
            <w:pPr>
              <w:spacing w:after="0" w:line="240" w:lineRule="auto"/>
              <w:jc w:val="center"/>
              <w:rPr>
                <w:rFonts w:ascii="Times New Roman" w:eastAsia="Times New Roman" w:hAnsi="Times New Roman" w:cs="Times New Roman"/>
                <w:sz w:val="24"/>
                <w:szCs w:val="24"/>
                <w:lang w:eastAsia="ru-RU"/>
              </w:rPr>
            </w:pPr>
          </w:p>
        </w:tc>
      </w:tr>
    </w:tbl>
    <w:p w14:paraId="5634D658" w14:textId="77777777" w:rsidR="003D3782" w:rsidRPr="001A3EA2" w:rsidRDefault="003D3782" w:rsidP="003D3782">
      <w:pPr>
        <w:pStyle w:val="a4"/>
        <w:spacing w:after="0"/>
        <w:ind w:left="927"/>
        <w:jc w:val="both"/>
        <w:rPr>
          <w:rFonts w:ascii="Times New Roman" w:hAnsi="Times New Roman" w:cs="Times New Roman"/>
          <w:sz w:val="24"/>
          <w:szCs w:val="24"/>
        </w:rPr>
      </w:pPr>
    </w:p>
    <w:p w14:paraId="5F7FBCFE" w14:textId="2D00F620" w:rsidR="001A3EA2" w:rsidRPr="002563B9" w:rsidRDefault="001A3EA2" w:rsidP="00DD2690">
      <w:pPr>
        <w:pStyle w:val="a4"/>
        <w:numPr>
          <w:ilvl w:val="0"/>
          <w:numId w:val="1"/>
        </w:numPr>
        <w:shd w:val="clear" w:color="auto" w:fill="FFFFFF"/>
        <w:tabs>
          <w:tab w:val="left" w:pos="851"/>
        </w:tabs>
        <w:spacing w:after="0" w:line="276" w:lineRule="auto"/>
        <w:ind w:left="0" w:firstLine="567"/>
        <w:jc w:val="center"/>
        <w:rPr>
          <w:rFonts w:ascii="Times New Roman" w:hAnsi="Times New Roman" w:cs="Times New Roman"/>
          <w:b/>
          <w:sz w:val="24"/>
          <w:szCs w:val="24"/>
        </w:rPr>
      </w:pPr>
      <w:r w:rsidRPr="002563B9">
        <w:rPr>
          <w:rFonts w:ascii="Times New Roman" w:hAnsi="Times New Roman" w:cs="Times New Roman"/>
          <w:b/>
          <w:sz w:val="24"/>
          <w:szCs w:val="24"/>
        </w:rPr>
        <w:lastRenderedPageBreak/>
        <w:t xml:space="preserve">Требования к коммутационному модулю 10 </w:t>
      </w:r>
      <w:proofErr w:type="spellStart"/>
      <w:r w:rsidRPr="002563B9">
        <w:rPr>
          <w:rFonts w:ascii="Times New Roman" w:hAnsi="Times New Roman" w:cs="Times New Roman"/>
          <w:b/>
          <w:sz w:val="24"/>
          <w:szCs w:val="24"/>
        </w:rPr>
        <w:t>кВ</w:t>
      </w:r>
      <w:r w:rsidR="00B56E4A" w:rsidRPr="002563B9">
        <w:rPr>
          <w:rFonts w:ascii="Times New Roman" w:hAnsi="Times New Roman" w:cs="Times New Roman"/>
          <w:b/>
          <w:sz w:val="24"/>
          <w:szCs w:val="24"/>
        </w:rPr>
        <w:t>.</w:t>
      </w:r>
      <w:proofErr w:type="spellEnd"/>
    </w:p>
    <w:p w14:paraId="0740EACC" w14:textId="77777777" w:rsidR="00BA7C3D" w:rsidRDefault="00BA7C3D" w:rsidP="00BA7C3D">
      <w:pPr>
        <w:spacing w:after="0" w:line="276" w:lineRule="auto"/>
        <w:ind w:firstLine="567"/>
        <w:jc w:val="both"/>
        <w:rPr>
          <w:rFonts w:ascii="Times New Roman" w:hAnsi="Times New Roman" w:cs="Times New Roman"/>
          <w:bCs/>
          <w:sz w:val="24"/>
          <w:szCs w:val="24"/>
        </w:rPr>
      </w:pPr>
    </w:p>
    <w:p w14:paraId="42823D4E" w14:textId="2BC6DE0A" w:rsidR="001A3EA2" w:rsidRPr="002563B9" w:rsidRDefault="001A3EA2" w:rsidP="00BA7C3D">
      <w:pPr>
        <w:spacing w:after="0" w:line="276" w:lineRule="auto"/>
        <w:ind w:firstLine="567"/>
        <w:jc w:val="both"/>
        <w:rPr>
          <w:rFonts w:ascii="Times New Roman" w:hAnsi="Times New Roman" w:cs="Times New Roman"/>
          <w:bCs/>
          <w:sz w:val="24"/>
          <w:szCs w:val="24"/>
        </w:rPr>
      </w:pPr>
      <w:r w:rsidRPr="002563B9">
        <w:rPr>
          <w:rFonts w:ascii="Times New Roman" w:hAnsi="Times New Roman" w:cs="Times New Roman"/>
          <w:bCs/>
          <w:sz w:val="24"/>
          <w:szCs w:val="24"/>
        </w:rPr>
        <w:t>Конструкция:</w:t>
      </w:r>
    </w:p>
    <w:p w14:paraId="25B98475" w14:textId="77777777" w:rsidR="004F2B2D" w:rsidRPr="002563B9" w:rsidRDefault="004F2B2D" w:rsidP="00BA7C3D">
      <w:pPr>
        <w:spacing w:after="0" w:line="276" w:lineRule="auto"/>
        <w:ind w:firstLine="567"/>
        <w:jc w:val="both"/>
        <w:rPr>
          <w:rFonts w:ascii="Times New Roman" w:hAnsi="Times New Roman" w:cs="Times New Roman"/>
          <w:bCs/>
          <w:sz w:val="24"/>
          <w:szCs w:val="24"/>
        </w:rPr>
      </w:pPr>
      <w:r w:rsidRPr="002563B9">
        <w:rPr>
          <w:rFonts w:ascii="Times New Roman" w:hAnsi="Times New Roman" w:cs="Times New Roman"/>
          <w:bCs/>
          <w:sz w:val="24"/>
          <w:szCs w:val="24"/>
        </w:rPr>
        <w:t xml:space="preserve">3.1. </w:t>
      </w:r>
      <w:r w:rsidR="001A3EA2" w:rsidRPr="002563B9">
        <w:rPr>
          <w:rFonts w:ascii="Times New Roman" w:hAnsi="Times New Roman" w:cs="Times New Roman"/>
          <w:bCs/>
          <w:sz w:val="24"/>
          <w:szCs w:val="24"/>
        </w:rPr>
        <w:t xml:space="preserve">Коммутационный модуль должен состоять из трёх полюсов, установленных на общем основании, заключённых в корпус, выполненный из высоколегированной нержавеющей стали. Каждый полюс должен иметь независимый электромагнитный привод, синхронизированный общим валом для предотвращения </w:t>
      </w:r>
      <w:proofErr w:type="spellStart"/>
      <w:r w:rsidR="001A3EA2" w:rsidRPr="002563B9">
        <w:rPr>
          <w:rFonts w:ascii="Times New Roman" w:hAnsi="Times New Roman" w:cs="Times New Roman"/>
          <w:bCs/>
          <w:sz w:val="24"/>
          <w:szCs w:val="24"/>
        </w:rPr>
        <w:t>неполнофазного</w:t>
      </w:r>
      <w:proofErr w:type="spellEnd"/>
      <w:r w:rsidR="001A3EA2" w:rsidRPr="002563B9">
        <w:rPr>
          <w:rFonts w:ascii="Times New Roman" w:hAnsi="Times New Roman" w:cs="Times New Roman"/>
          <w:bCs/>
          <w:sz w:val="24"/>
          <w:szCs w:val="24"/>
        </w:rPr>
        <w:t xml:space="preserve"> отключения. </w:t>
      </w:r>
    </w:p>
    <w:p w14:paraId="41CDD92F" w14:textId="77777777" w:rsidR="004F2B2D" w:rsidRPr="002563B9" w:rsidRDefault="004F2B2D" w:rsidP="00BA7C3D">
      <w:pPr>
        <w:spacing w:after="0" w:line="276" w:lineRule="auto"/>
        <w:ind w:firstLine="567"/>
        <w:jc w:val="both"/>
        <w:rPr>
          <w:rFonts w:ascii="Times New Roman" w:hAnsi="Times New Roman" w:cs="Times New Roman"/>
          <w:bCs/>
          <w:sz w:val="24"/>
          <w:szCs w:val="24"/>
        </w:rPr>
      </w:pPr>
      <w:r w:rsidRPr="002563B9">
        <w:rPr>
          <w:rFonts w:ascii="Times New Roman" w:hAnsi="Times New Roman" w:cs="Times New Roman"/>
          <w:bCs/>
          <w:sz w:val="24"/>
          <w:szCs w:val="24"/>
        </w:rPr>
        <w:t xml:space="preserve">3.2. </w:t>
      </w:r>
      <w:r w:rsidR="001A3EA2" w:rsidRPr="002563B9">
        <w:rPr>
          <w:rFonts w:ascii="Times New Roman" w:hAnsi="Times New Roman" w:cs="Times New Roman"/>
          <w:bCs/>
          <w:sz w:val="24"/>
          <w:szCs w:val="24"/>
        </w:rPr>
        <w:t xml:space="preserve">Коммутационный модуль должен иметь степень защиты не ниже IP65. </w:t>
      </w:r>
    </w:p>
    <w:p w14:paraId="7001F895" w14:textId="77777777" w:rsidR="004F2B2D" w:rsidRPr="002563B9" w:rsidRDefault="001A3EA2" w:rsidP="00BA7C3D">
      <w:pPr>
        <w:spacing w:after="0" w:line="276" w:lineRule="auto"/>
        <w:ind w:firstLine="567"/>
        <w:jc w:val="both"/>
        <w:rPr>
          <w:rFonts w:ascii="Times New Roman" w:hAnsi="Times New Roman" w:cs="Times New Roman"/>
          <w:bCs/>
          <w:sz w:val="24"/>
          <w:szCs w:val="24"/>
        </w:rPr>
      </w:pPr>
      <w:r w:rsidRPr="002563B9">
        <w:rPr>
          <w:rFonts w:ascii="Times New Roman" w:hAnsi="Times New Roman" w:cs="Times New Roman"/>
          <w:bCs/>
          <w:sz w:val="24"/>
          <w:szCs w:val="24"/>
        </w:rPr>
        <w:t xml:space="preserve">Подключение коммутационного модуля к шкафу управления должно осуществляться соединительным устройством через разъём типа </w:t>
      </w:r>
      <w:proofErr w:type="spellStart"/>
      <w:r w:rsidRPr="002563B9">
        <w:rPr>
          <w:rFonts w:ascii="Times New Roman" w:hAnsi="Times New Roman" w:cs="Times New Roman"/>
          <w:bCs/>
          <w:sz w:val="24"/>
          <w:szCs w:val="24"/>
        </w:rPr>
        <w:t>Harting</w:t>
      </w:r>
      <w:proofErr w:type="spellEnd"/>
      <w:r w:rsidRPr="002563B9">
        <w:rPr>
          <w:rFonts w:ascii="Times New Roman" w:hAnsi="Times New Roman" w:cs="Times New Roman"/>
          <w:bCs/>
          <w:sz w:val="24"/>
          <w:szCs w:val="24"/>
        </w:rPr>
        <w:t xml:space="preserve">, который расположен на нижней части коммутационного модуля. </w:t>
      </w:r>
    </w:p>
    <w:p w14:paraId="6C17F546" w14:textId="77777777" w:rsidR="00B56E4A" w:rsidRPr="002563B9" w:rsidRDefault="004F2B2D" w:rsidP="00BA7C3D">
      <w:pPr>
        <w:spacing w:after="0" w:line="276" w:lineRule="auto"/>
        <w:ind w:firstLine="567"/>
        <w:jc w:val="both"/>
        <w:rPr>
          <w:rFonts w:ascii="Times New Roman" w:hAnsi="Times New Roman" w:cs="Times New Roman"/>
          <w:bCs/>
          <w:sz w:val="24"/>
          <w:szCs w:val="24"/>
        </w:rPr>
      </w:pPr>
      <w:r w:rsidRPr="002563B9">
        <w:rPr>
          <w:rFonts w:ascii="Times New Roman" w:hAnsi="Times New Roman" w:cs="Times New Roman"/>
          <w:bCs/>
          <w:sz w:val="24"/>
          <w:szCs w:val="24"/>
        </w:rPr>
        <w:t>3.3. В коммутационном модуле должно быть предусмотрено</w:t>
      </w:r>
      <w:r w:rsidR="001A3EA2" w:rsidRPr="002563B9">
        <w:rPr>
          <w:rFonts w:ascii="Times New Roman" w:hAnsi="Times New Roman" w:cs="Times New Roman"/>
          <w:bCs/>
          <w:sz w:val="24"/>
          <w:szCs w:val="24"/>
        </w:rPr>
        <w:t xml:space="preserve"> наличие механического отключения коммутационного модуля и механической блокировки включения. Обязательное наличие на корпусе индикатора положения главных контактов в нижней части корпуса электромагнитного привода коммутационного модуля.</w:t>
      </w:r>
    </w:p>
    <w:p w14:paraId="5BFD9FF6" w14:textId="01B88BAA" w:rsidR="00B56E4A" w:rsidRPr="002563B9" w:rsidRDefault="00B56E4A" w:rsidP="00BA7C3D">
      <w:pPr>
        <w:spacing w:after="0" w:line="276" w:lineRule="auto"/>
        <w:ind w:firstLine="567"/>
        <w:jc w:val="both"/>
        <w:rPr>
          <w:rFonts w:ascii="Times New Roman" w:hAnsi="Times New Roman" w:cs="Times New Roman"/>
          <w:bCs/>
          <w:sz w:val="24"/>
          <w:szCs w:val="24"/>
        </w:rPr>
      </w:pPr>
      <w:r w:rsidRPr="002563B9">
        <w:rPr>
          <w:rFonts w:ascii="Times New Roman" w:hAnsi="Times New Roman" w:cs="Times New Roman"/>
          <w:bCs/>
          <w:sz w:val="24"/>
          <w:szCs w:val="24"/>
        </w:rPr>
        <w:t xml:space="preserve">3.4. </w:t>
      </w:r>
      <w:r w:rsidR="001A3EA2" w:rsidRPr="002563B9">
        <w:rPr>
          <w:rFonts w:ascii="Times New Roman" w:hAnsi="Times New Roman" w:cs="Times New Roman"/>
          <w:bCs/>
          <w:sz w:val="24"/>
          <w:szCs w:val="24"/>
        </w:rPr>
        <w:t xml:space="preserve"> На верхней крышке корпуса должны находиться 6 посадочных отверстий для установки ограничителей перенапряжений ОПН. На верхней крышке корпуса должна быть нанесена нестираемая маркировка фаз (ABC и RST). </w:t>
      </w:r>
    </w:p>
    <w:p w14:paraId="2AD5D447" w14:textId="77777777" w:rsidR="00B56E4A" w:rsidRPr="002563B9" w:rsidRDefault="00B56E4A" w:rsidP="00BA7C3D">
      <w:pPr>
        <w:spacing w:after="0" w:line="276" w:lineRule="auto"/>
        <w:ind w:firstLine="567"/>
        <w:jc w:val="both"/>
        <w:rPr>
          <w:rFonts w:ascii="Times New Roman" w:hAnsi="Times New Roman" w:cs="Times New Roman"/>
          <w:bCs/>
          <w:sz w:val="24"/>
          <w:szCs w:val="24"/>
        </w:rPr>
      </w:pPr>
      <w:r w:rsidRPr="002563B9">
        <w:rPr>
          <w:rFonts w:ascii="Times New Roman" w:hAnsi="Times New Roman" w:cs="Times New Roman"/>
          <w:bCs/>
          <w:sz w:val="24"/>
          <w:szCs w:val="24"/>
        </w:rPr>
        <w:t xml:space="preserve">3.5. </w:t>
      </w:r>
      <w:r w:rsidR="001A3EA2" w:rsidRPr="002563B9">
        <w:rPr>
          <w:rFonts w:ascii="Times New Roman" w:hAnsi="Times New Roman" w:cs="Times New Roman"/>
          <w:bCs/>
          <w:sz w:val="24"/>
          <w:szCs w:val="24"/>
        </w:rPr>
        <w:t xml:space="preserve">Высоковольтный модуль должен быть оснащён полозьями, выполненными из трубок (материал – высоколегированная нержавеющая сталь), служащими для крепления к металлоконструкциям с помощью U-образных скоб. </w:t>
      </w:r>
    </w:p>
    <w:p w14:paraId="1976BBCB" w14:textId="714E088B" w:rsidR="001A3EA2" w:rsidRPr="002563B9" w:rsidRDefault="00B56E4A" w:rsidP="00BA7C3D">
      <w:pPr>
        <w:spacing w:after="0" w:line="276" w:lineRule="auto"/>
        <w:ind w:firstLine="567"/>
        <w:jc w:val="both"/>
        <w:rPr>
          <w:rFonts w:ascii="Times New Roman" w:hAnsi="Times New Roman" w:cs="Times New Roman"/>
          <w:bCs/>
          <w:sz w:val="24"/>
          <w:szCs w:val="24"/>
        </w:rPr>
      </w:pPr>
      <w:r w:rsidRPr="002563B9">
        <w:rPr>
          <w:rFonts w:ascii="Times New Roman" w:hAnsi="Times New Roman" w:cs="Times New Roman"/>
          <w:bCs/>
          <w:sz w:val="24"/>
          <w:szCs w:val="24"/>
        </w:rPr>
        <w:t xml:space="preserve">3.6. </w:t>
      </w:r>
      <w:r w:rsidR="001A3EA2" w:rsidRPr="002563B9">
        <w:rPr>
          <w:rFonts w:ascii="Times New Roman" w:hAnsi="Times New Roman" w:cs="Times New Roman"/>
          <w:bCs/>
          <w:sz w:val="24"/>
          <w:szCs w:val="24"/>
        </w:rPr>
        <w:t>Система измерения токов и напряжения должна быть встроена в полюса коммутационного модуля. Обязательное наличие в корпусе системы направленного отвода газов и продуктов горения дуги при возникновении внутренних дуговых замыканий, выполненной в виде специальной зоны управляемой деформации, служащей для выброса продуктов горения строго вверх, не вызывая при этом разрушения корпуса на других участках.</w:t>
      </w:r>
    </w:p>
    <w:p w14:paraId="238FB3D9" w14:textId="57A08627" w:rsidR="001A3EA2" w:rsidRPr="002563B9" w:rsidRDefault="00B56E4A" w:rsidP="00BA7C3D">
      <w:pPr>
        <w:spacing w:after="0" w:line="276" w:lineRule="auto"/>
        <w:ind w:firstLine="567"/>
        <w:jc w:val="both"/>
        <w:rPr>
          <w:rFonts w:ascii="Times New Roman" w:hAnsi="Times New Roman" w:cs="Times New Roman"/>
          <w:bCs/>
          <w:sz w:val="24"/>
          <w:szCs w:val="24"/>
        </w:rPr>
      </w:pPr>
      <w:r w:rsidRPr="002563B9">
        <w:rPr>
          <w:rFonts w:ascii="Times New Roman" w:hAnsi="Times New Roman" w:cs="Times New Roman"/>
          <w:bCs/>
          <w:sz w:val="24"/>
          <w:szCs w:val="24"/>
        </w:rPr>
        <w:t xml:space="preserve">3.7. </w:t>
      </w:r>
      <w:r w:rsidR="001A3EA2" w:rsidRPr="002563B9">
        <w:rPr>
          <w:rFonts w:ascii="Times New Roman" w:hAnsi="Times New Roman" w:cs="Times New Roman"/>
          <w:bCs/>
          <w:sz w:val="24"/>
          <w:szCs w:val="24"/>
        </w:rPr>
        <w:t xml:space="preserve">Системы измерения токов и напряжений реклоузера должна работать во всём диапазоне измеряемых значений вне зависимости от нагрузочных и аварийных токов линии. </w:t>
      </w:r>
    </w:p>
    <w:p w14:paraId="5AF34DEB" w14:textId="372D9A0F" w:rsidR="001A3EA2" w:rsidRDefault="00B56E4A" w:rsidP="00BA7C3D">
      <w:pPr>
        <w:spacing w:after="0" w:line="276" w:lineRule="auto"/>
        <w:ind w:firstLine="567"/>
        <w:jc w:val="both"/>
        <w:rPr>
          <w:rFonts w:ascii="Times New Roman" w:hAnsi="Times New Roman" w:cs="Times New Roman"/>
          <w:bCs/>
          <w:sz w:val="24"/>
          <w:szCs w:val="24"/>
        </w:rPr>
      </w:pPr>
      <w:r w:rsidRPr="002563B9">
        <w:rPr>
          <w:rFonts w:ascii="Times New Roman" w:hAnsi="Times New Roman" w:cs="Times New Roman"/>
          <w:bCs/>
          <w:sz w:val="24"/>
          <w:szCs w:val="24"/>
        </w:rPr>
        <w:t xml:space="preserve">3.8. </w:t>
      </w:r>
      <w:r w:rsidR="001A3EA2" w:rsidRPr="002563B9">
        <w:rPr>
          <w:rFonts w:ascii="Times New Roman" w:hAnsi="Times New Roman" w:cs="Times New Roman"/>
          <w:bCs/>
          <w:sz w:val="24"/>
          <w:szCs w:val="24"/>
        </w:rPr>
        <w:t>Система измерения токов и напряжений не должна требовать обслуживания, в том числе диагностики и поверок, в течение всего срока эксплуатации реклоузера.</w:t>
      </w:r>
    </w:p>
    <w:p w14:paraId="6B7C0285" w14:textId="02D3BFAE" w:rsidR="00DD2690" w:rsidRDefault="00DD2690" w:rsidP="00BA7C3D">
      <w:pPr>
        <w:spacing w:after="0" w:line="276" w:lineRule="auto"/>
        <w:ind w:firstLine="567"/>
        <w:jc w:val="both"/>
        <w:rPr>
          <w:rFonts w:ascii="Times New Roman" w:hAnsi="Times New Roman" w:cs="Times New Roman"/>
          <w:bCs/>
          <w:sz w:val="24"/>
          <w:szCs w:val="24"/>
        </w:rPr>
      </w:pPr>
    </w:p>
    <w:p w14:paraId="106D2220" w14:textId="77777777" w:rsidR="00BA7C3D" w:rsidRPr="002563B9" w:rsidRDefault="00BA7C3D" w:rsidP="00BA7C3D">
      <w:pPr>
        <w:spacing w:after="0" w:line="276" w:lineRule="auto"/>
        <w:ind w:firstLine="567"/>
        <w:jc w:val="both"/>
        <w:rPr>
          <w:rFonts w:ascii="Times New Roman" w:hAnsi="Times New Roman" w:cs="Times New Roman"/>
          <w:bCs/>
          <w:sz w:val="24"/>
          <w:szCs w:val="24"/>
        </w:rPr>
      </w:pPr>
    </w:p>
    <w:p w14:paraId="43011227" w14:textId="607C3A52" w:rsidR="001A3EA2" w:rsidRDefault="001A3EA2" w:rsidP="00BA7C3D">
      <w:pPr>
        <w:pStyle w:val="a4"/>
        <w:numPr>
          <w:ilvl w:val="0"/>
          <w:numId w:val="1"/>
        </w:numPr>
        <w:shd w:val="clear" w:color="auto" w:fill="FFFFFF"/>
        <w:tabs>
          <w:tab w:val="left" w:pos="851"/>
        </w:tabs>
        <w:spacing w:after="0" w:line="276" w:lineRule="auto"/>
        <w:ind w:left="0" w:firstLine="567"/>
        <w:jc w:val="center"/>
        <w:rPr>
          <w:rFonts w:ascii="Times New Roman" w:hAnsi="Times New Roman" w:cs="Times New Roman"/>
          <w:b/>
          <w:sz w:val="24"/>
          <w:szCs w:val="24"/>
        </w:rPr>
      </w:pPr>
      <w:r w:rsidRPr="002563B9">
        <w:rPr>
          <w:rFonts w:ascii="Times New Roman" w:hAnsi="Times New Roman" w:cs="Times New Roman"/>
          <w:b/>
          <w:sz w:val="24"/>
          <w:szCs w:val="24"/>
        </w:rPr>
        <w:t>Требования к шкафу управления</w:t>
      </w:r>
      <w:r w:rsidR="002563B9">
        <w:rPr>
          <w:rFonts w:ascii="Times New Roman" w:hAnsi="Times New Roman" w:cs="Times New Roman"/>
          <w:b/>
          <w:sz w:val="24"/>
          <w:szCs w:val="24"/>
        </w:rPr>
        <w:t>.</w:t>
      </w:r>
    </w:p>
    <w:p w14:paraId="18D64E0F" w14:textId="77777777" w:rsidR="00BA7C3D" w:rsidRPr="002563B9" w:rsidRDefault="00BA7C3D" w:rsidP="00BA7C3D">
      <w:pPr>
        <w:pStyle w:val="a4"/>
        <w:shd w:val="clear" w:color="auto" w:fill="FFFFFF"/>
        <w:tabs>
          <w:tab w:val="left" w:pos="851"/>
        </w:tabs>
        <w:spacing w:after="0" w:line="276" w:lineRule="auto"/>
        <w:ind w:left="567"/>
        <w:rPr>
          <w:rFonts w:ascii="Times New Roman" w:hAnsi="Times New Roman" w:cs="Times New Roman"/>
          <w:b/>
          <w:sz w:val="24"/>
          <w:szCs w:val="24"/>
        </w:rPr>
      </w:pPr>
    </w:p>
    <w:p w14:paraId="07E38A45" w14:textId="77777777" w:rsidR="00D1111D" w:rsidRPr="002563B9" w:rsidRDefault="00B56E4A" w:rsidP="00BA7C3D">
      <w:pPr>
        <w:spacing w:after="0" w:line="276" w:lineRule="auto"/>
        <w:ind w:firstLine="567"/>
        <w:jc w:val="both"/>
        <w:rPr>
          <w:rFonts w:ascii="Times New Roman" w:hAnsi="Times New Roman" w:cs="Times New Roman"/>
          <w:bCs/>
          <w:sz w:val="24"/>
          <w:szCs w:val="24"/>
        </w:rPr>
      </w:pPr>
      <w:r w:rsidRPr="002563B9">
        <w:rPr>
          <w:rFonts w:ascii="Times New Roman" w:hAnsi="Times New Roman" w:cs="Times New Roman"/>
          <w:bCs/>
          <w:sz w:val="24"/>
          <w:szCs w:val="24"/>
        </w:rPr>
        <w:t xml:space="preserve">4.1. </w:t>
      </w:r>
      <w:r w:rsidR="001A3EA2" w:rsidRPr="002563B9">
        <w:rPr>
          <w:rFonts w:ascii="Times New Roman" w:hAnsi="Times New Roman" w:cs="Times New Roman"/>
          <w:bCs/>
          <w:sz w:val="24"/>
          <w:szCs w:val="24"/>
        </w:rPr>
        <w:t>Шкаф управления должен быть выполнен из высоколегированной нержавеющей стали, имеющей порошковое полимерное покрытие. Для дополнительной защиты от солнечной радиации сверху нанесено специальное керамическое покрытие, снижающее температуру внутри шкафа управления на 16</w:t>
      </w:r>
      <w:r w:rsidR="001A3EA2" w:rsidRPr="002563B9">
        <w:rPr>
          <w:rFonts w:ascii="Times New Roman" w:hAnsi="Times New Roman" w:cs="Times New Roman"/>
          <w:bCs/>
          <w:sz w:val="24"/>
          <w:szCs w:val="24"/>
          <w:vertAlign w:val="superscript"/>
        </w:rPr>
        <w:t>о</w:t>
      </w:r>
      <w:r w:rsidR="001A3EA2" w:rsidRPr="002563B9">
        <w:rPr>
          <w:rFonts w:ascii="Times New Roman" w:hAnsi="Times New Roman" w:cs="Times New Roman"/>
          <w:bCs/>
          <w:sz w:val="24"/>
          <w:szCs w:val="24"/>
        </w:rPr>
        <w:t xml:space="preserve">С. Степень защиты шкафа управления – </w:t>
      </w:r>
      <w:r w:rsidR="001A3EA2" w:rsidRPr="002563B9">
        <w:rPr>
          <w:rFonts w:ascii="Times New Roman" w:hAnsi="Times New Roman" w:cs="Times New Roman"/>
          <w:bCs/>
          <w:sz w:val="24"/>
          <w:szCs w:val="24"/>
          <w:lang w:val="en-US"/>
        </w:rPr>
        <w:t>IP</w:t>
      </w:r>
      <w:r w:rsidR="001A3EA2" w:rsidRPr="002563B9">
        <w:rPr>
          <w:rFonts w:ascii="Times New Roman" w:hAnsi="Times New Roman" w:cs="Times New Roman"/>
          <w:bCs/>
          <w:sz w:val="24"/>
          <w:szCs w:val="24"/>
        </w:rPr>
        <w:t xml:space="preserve">66. </w:t>
      </w:r>
    </w:p>
    <w:p w14:paraId="0BA147B0" w14:textId="2C29363A" w:rsidR="001A3EA2" w:rsidRPr="002563B9" w:rsidRDefault="00D1111D" w:rsidP="00BA7C3D">
      <w:pPr>
        <w:spacing w:after="0" w:line="276" w:lineRule="auto"/>
        <w:ind w:firstLine="567"/>
        <w:jc w:val="both"/>
        <w:rPr>
          <w:rFonts w:ascii="Times New Roman" w:hAnsi="Times New Roman" w:cs="Times New Roman"/>
          <w:bCs/>
          <w:sz w:val="24"/>
          <w:szCs w:val="24"/>
        </w:rPr>
      </w:pPr>
      <w:r w:rsidRPr="002563B9">
        <w:rPr>
          <w:rFonts w:ascii="Times New Roman" w:hAnsi="Times New Roman" w:cs="Times New Roman"/>
          <w:bCs/>
          <w:sz w:val="24"/>
          <w:szCs w:val="24"/>
        </w:rPr>
        <w:t xml:space="preserve">4.2. </w:t>
      </w:r>
      <w:r w:rsidR="001A3EA2" w:rsidRPr="002563B9">
        <w:rPr>
          <w:rFonts w:ascii="Times New Roman" w:hAnsi="Times New Roman" w:cs="Times New Roman"/>
          <w:bCs/>
          <w:sz w:val="24"/>
          <w:szCs w:val="24"/>
        </w:rPr>
        <w:t xml:space="preserve">Шкаф управления должен иметь внешнюю и внутреннюю дверцы. Внешняя дверца шкафа должна имеет возможность установки навесного замка. На внутренней дверце должна быть расположена панель управления шкафа, с функциями управления и индикации, автоматический выключатель цепей оперативного питания, розетка для подключения ноутбука, концевой выключатель. Шкаф управления должен быть оснащён аккумуляторной батареей для обеспечения гарантированным питанием при отсутствии </w:t>
      </w:r>
      <w:r w:rsidR="001A3EA2" w:rsidRPr="002563B9">
        <w:rPr>
          <w:rFonts w:ascii="Times New Roman" w:hAnsi="Times New Roman" w:cs="Times New Roman"/>
          <w:bCs/>
          <w:sz w:val="24"/>
          <w:szCs w:val="24"/>
        </w:rPr>
        <w:lastRenderedPageBreak/>
        <w:t>внешнего оперативного питания, модулем управления, выполняющим функции управления и функции релейной защиты и автоматики.</w:t>
      </w:r>
    </w:p>
    <w:p w14:paraId="5FD207F8" w14:textId="724DCAD9" w:rsidR="001A3EA2" w:rsidRPr="002563B9" w:rsidRDefault="00B41E99" w:rsidP="00BA7C3D">
      <w:pPr>
        <w:pStyle w:val="a4"/>
        <w:tabs>
          <w:tab w:val="left" w:pos="567"/>
        </w:tabs>
        <w:spacing w:after="0" w:line="276" w:lineRule="auto"/>
        <w:ind w:left="0" w:firstLine="567"/>
        <w:jc w:val="both"/>
        <w:rPr>
          <w:rFonts w:ascii="Times New Roman" w:hAnsi="Times New Roman" w:cs="Times New Roman"/>
          <w:bCs/>
          <w:sz w:val="24"/>
          <w:szCs w:val="24"/>
        </w:rPr>
      </w:pPr>
      <w:r w:rsidRPr="002563B9">
        <w:rPr>
          <w:rFonts w:ascii="Times New Roman" w:hAnsi="Times New Roman" w:cs="Times New Roman"/>
          <w:bCs/>
          <w:sz w:val="24"/>
          <w:szCs w:val="24"/>
        </w:rPr>
        <w:t>4.</w:t>
      </w:r>
      <w:r w:rsidR="002563B9">
        <w:rPr>
          <w:rFonts w:ascii="Times New Roman" w:hAnsi="Times New Roman" w:cs="Times New Roman"/>
          <w:bCs/>
          <w:sz w:val="24"/>
          <w:szCs w:val="24"/>
        </w:rPr>
        <w:t>3</w:t>
      </w:r>
      <w:r w:rsidRPr="002563B9">
        <w:rPr>
          <w:rFonts w:ascii="Times New Roman" w:hAnsi="Times New Roman" w:cs="Times New Roman"/>
          <w:bCs/>
          <w:sz w:val="24"/>
          <w:szCs w:val="24"/>
        </w:rPr>
        <w:t xml:space="preserve">. </w:t>
      </w:r>
      <w:r w:rsidR="001A3EA2" w:rsidRPr="002563B9">
        <w:rPr>
          <w:rFonts w:ascii="Times New Roman" w:hAnsi="Times New Roman" w:cs="Times New Roman"/>
          <w:bCs/>
          <w:sz w:val="24"/>
          <w:szCs w:val="24"/>
        </w:rPr>
        <w:t>Реклоузер должен обладать способностью регистрации следующих журналов и счётчиков:</w:t>
      </w:r>
    </w:p>
    <w:p w14:paraId="178897ED" w14:textId="77777777" w:rsidR="001A3EA2" w:rsidRPr="002563B9" w:rsidRDefault="001A3EA2" w:rsidP="00BA7C3D">
      <w:pPr>
        <w:pStyle w:val="a4"/>
        <w:numPr>
          <w:ilvl w:val="0"/>
          <w:numId w:val="3"/>
        </w:numPr>
        <w:tabs>
          <w:tab w:val="left" w:pos="567"/>
        </w:tabs>
        <w:spacing w:after="0" w:line="276" w:lineRule="auto"/>
        <w:ind w:left="0" w:firstLine="567"/>
        <w:jc w:val="both"/>
        <w:rPr>
          <w:rFonts w:ascii="Times New Roman" w:hAnsi="Times New Roman" w:cs="Times New Roman"/>
          <w:bCs/>
          <w:sz w:val="24"/>
          <w:szCs w:val="24"/>
        </w:rPr>
      </w:pPr>
      <w:r w:rsidRPr="002563B9">
        <w:rPr>
          <w:rFonts w:ascii="Times New Roman" w:hAnsi="Times New Roman" w:cs="Times New Roman"/>
          <w:bCs/>
          <w:sz w:val="24"/>
          <w:szCs w:val="24"/>
        </w:rPr>
        <w:t>журнал событий - содержит информацию об аварийных и оперативных переключениях;</w:t>
      </w:r>
    </w:p>
    <w:p w14:paraId="6E3928F9" w14:textId="77777777" w:rsidR="001A3EA2" w:rsidRPr="002563B9" w:rsidRDefault="001A3EA2" w:rsidP="002563B9">
      <w:pPr>
        <w:pStyle w:val="a4"/>
        <w:numPr>
          <w:ilvl w:val="0"/>
          <w:numId w:val="3"/>
        </w:numPr>
        <w:tabs>
          <w:tab w:val="left" w:pos="567"/>
        </w:tabs>
        <w:spacing w:after="0" w:line="276" w:lineRule="auto"/>
        <w:ind w:left="0" w:firstLine="567"/>
        <w:jc w:val="both"/>
        <w:rPr>
          <w:rFonts w:ascii="Times New Roman" w:hAnsi="Times New Roman" w:cs="Times New Roman"/>
          <w:bCs/>
          <w:sz w:val="24"/>
          <w:szCs w:val="24"/>
        </w:rPr>
      </w:pPr>
      <w:r w:rsidRPr="002563B9">
        <w:rPr>
          <w:rFonts w:ascii="Times New Roman" w:hAnsi="Times New Roman" w:cs="Times New Roman"/>
          <w:bCs/>
          <w:sz w:val="24"/>
          <w:szCs w:val="24"/>
        </w:rPr>
        <w:t>журнал связи - содержит информацию об истории подключений к реклоузеру через ПО и SCADA;</w:t>
      </w:r>
    </w:p>
    <w:p w14:paraId="21E5DC68" w14:textId="77777777" w:rsidR="001A3EA2" w:rsidRPr="002563B9" w:rsidRDefault="001A3EA2" w:rsidP="002563B9">
      <w:pPr>
        <w:pStyle w:val="a4"/>
        <w:numPr>
          <w:ilvl w:val="0"/>
          <w:numId w:val="3"/>
        </w:numPr>
        <w:tabs>
          <w:tab w:val="left" w:pos="567"/>
        </w:tabs>
        <w:spacing w:after="0" w:line="276" w:lineRule="auto"/>
        <w:ind w:left="0" w:firstLine="567"/>
        <w:jc w:val="both"/>
        <w:rPr>
          <w:rFonts w:ascii="Times New Roman" w:hAnsi="Times New Roman" w:cs="Times New Roman"/>
          <w:bCs/>
          <w:sz w:val="24"/>
          <w:szCs w:val="24"/>
        </w:rPr>
      </w:pPr>
      <w:r w:rsidRPr="002563B9">
        <w:rPr>
          <w:rFonts w:ascii="Times New Roman" w:hAnsi="Times New Roman" w:cs="Times New Roman"/>
          <w:bCs/>
          <w:sz w:val="24"/>
          <w:szCs w:val="24"/>
        </w:rPr>
        <w:t>журнал неисправностей - содержит информацию о текущих неисправностях и неисправностях, которые были в прошлом и устранены;</w:t>
      </w:r>
    </w:p>
    <w:p w14:paraId="0A4556AE" w14:textId="77777777" w:rsidR="001A3EA2" w:rsidRPr="002563B9" w:rsidRDefault="001A3EA2" w:rsidP="002563B9">
      <w:pPr>
        <w:pStyle w:val="a4"/>
        <w:numPr>
          <w:ilvl w:val="0"/>
          <w:numId w:val="3"/>
        </w:numPr>
        <w:tabs>
          <w:tab w:val="left" w:pos="567"/>
        </w:tabs>
        <w:spacing w:after="0" w:line="276" w:lineRule="auto"/>
        <w:ind w:left="0" w:firstLine="567"/>
        <w:jc w:val="both"/>
        <w:rPr>
          <w:rFonts w:ascii="Times New Roman" w:hAnsi="Times New Roman" w:cs="Times New Roman"/>
          <w:bCs/>
          <w:sz w:val="24"/>
          <w:szCs w:val="24"/>
        </w:rPr>
      </w:pPr>
      <w:r w:rsidRPr="002563B9">
        <w:rPr>
          <w:rFonts w:ascii="Times New Roman" w:hAnsi="Times New Roman" w:cs="Times New Roman"/>
          <w:bCs/>
          <w:sz w:val="24"/>
          <w:szCs w:val="24"/>
        </w:rPr>
        <w:t>журнал аварий - содержит информацию по каждому аварийному отключению. В нем можно отследить состояние каждого элемента РЗА и определить от какой защиты произошло отключение;</w:t>
      </w:r>
    </w:p>
    <w:p w14:paraId="211AFCF9" w14:textId="77777777" w:rsidR="001A3EA2" w:rsidRPr="002563B9" w:rsidRDefault="001A3EA2" w:rsidP="002563B9">
      <w:pPr>
        <w:pStyle w:val="a4"/>
        <w:numPr>
          <w:ilvl w:val="0"/>
          <w:numId w:val="3"/>
        </w:numPr>
        <w:tabs>
          <w:tab w:val="left" w:pos="567"/>
        </w:tabs>
        <w:spacing w:after="0" w:line="276" w:lineRule="auto"/>
        <w:ind w:left="0" w:firstLine="567"/>
        <w:jc w:val="both"/>
        <w:rPr>
          <w:rFonts w:ascii="Times New Roman" w:hAnsi="Times New Roman" w:cs="Times New Roman"/>
          <w:bCs/>
          <w:sz w:val="24"/>
          <w:szCs w:val="24"/>
        </w:rPr>
      </w:pPr>
      <w:r w:rsidRPr="002563B9">
        <w:rPr>
          <w:rFonts w:ascii="Times New Roman" w:hAnsi="Times New Roman" w:cs="Times New Roman"/>
          <w:bCs/>
          <w:sz w:val="24"/>
          <w:szCs w:val="24"/>
        </w:rPr>
        <w:t>журнал нагрузок - содержит информацию об характере изменений измеряемых параметров (I, U, P, Q) за определенный период;</w:t>
      </w:r>
    </w:p>
    <w:p w14:paraId="236792EF" w14:textId="2F1A909F" w:rsidR="001A3EA2" w:rsidRPr="002563B9" w:rsidRDefault="001A3EA2" w:rsidP="002563B9">
      <w:pPr>
        <w:pStyle w:val="a4"/>
        <w:numPr>
          <w:ilvl w:val="0"/>
          <w:numId w:val="3"/>
        </w:numPr>
        <w:tabs>
          <w:tab w:val="left" w:pos="567"/>
        </w:tabs>
        <w:spacing w:after="0" w:line="276" w:lineRule="auto"/>
        <w:ind w:left="0" w:firstLine="567"/>
        <w:jc w:val="both"/>
        <w:rPr>
          <w:rFonts w:ascii="Times New Roman" w:hAnsi="Times New Roman" w:cs="Times New Roman"/>
          <w:bCs/>
          <w:sz w:val="24"/>
          <w:szCs w:val="24"/>
        </w:rPr>
      </w:pPr>
      <w:r w:rsidRPr="002563B9">
        <w:rPr>
          <w:rFonts w:ascii="Times New Roman" w:hAnsi="Times New Roman" w:cs="Times New Roman"/>
          <w:bCs/>
          <w:sz w:val="24"/>
          <w:szCs w:val="24"/>
        </w:rPr>
        <w:t>журнал изменений - содержит информацию изменений настроек.</w:t>
      </w:r>
    </w:p>
    <w:p w14:paraId="292AFE94" w14:textId="7EFDBE2E" w:rsidR="0038497E" w:rsidRPr="002563B9" w:rsidRDefault="0038497E" w:rsidP="002563B9">
      <w:pPr>
        <w:pStyle w:val="a4"/>
        <w:numPr>
          <w:ilvl w:val="0"/>
          <w:numId w:val="3"/>
        </w:numPr>
        <w:tabs>
          <w:tab w:val="left" w:pos="567"/>
        </w:tabs>
        <w:spacing w:after="0" w:line="276" w:lineRule="auto"/>
        <w:ind w:left="0" w:firstLine="567"/>
        <w:jc w:val="both"/>
        <w:rPr>
          <w:rFonts w:ascii="Times New Roman" w:hAnsi="Times New Roman" w:cs="Times New Roman"/>
          <w:bCs/>
          <w:sz w:val="24"/>
          <w:szCs w:val="24"/>
        </w:rPr>
      </w:pPr>
      <w:r w:rsidRPr="002563B9">
        <w:rPr>
          <w:rFonts w:ascii="Times New Roman" w:hAnsi="Times New Roman" w:cs="Times New Roman"/>
          <w:bCs/>
          <w:sz w:val="24"/>
          <w:szCs w:val="24"/>
        </w:rPr>
        <w:t>построение логических выражений для реализации индивидуальной функциональности.</w:t>
      </w:r>
    </w:p>
    <w:p w14:paraId="577C9052" w14:textId="77777777" w:rsidR="001A3EA2" w:rsidRPr="002563B9" w:rsidRDefault="001A3EA2" w:rsidP="002563B9">
      <w:pPr>
        <w:spacing w:after="0"/>
        <w:ind w:firstLine="567"/>
        <w:jc w:val="both"/>
        <w:rPr>
          <w:rFonts w:ascii="Times New Roman" w:hAnsi="Times New Roman" w:cs="Times New Roman"/>
          <w:bCs/>
          <w:sz w:val="24"/>
          <w:szCs w:val="24"/>
        </w:rPr>
      </w:pPr>
      <w:r w:rsidRPr="002563B9">
        <w:rPr>
          <w:rFonts w:ascii="Times New Roman" w:hAnsi="Times New Roman" w:cs="Times New Roman"/>
          <w:bCs/>
          <w:sz w:val="24"/>
          <w:szCs w:val="24"/>
        </w:rPr>
        <w:t>Необходимо иметь возможность смены группы уставок, как в местном, так и в дистанционном режиме.</w:t>
      </w:r>
    </w:p>
    <w:p w14:paraId="60B98E27" w14:textId="32B7D882" w:rsidR="001A3EA2" w:rsidRDefault="001A3EA2" w:rsidP="002563B9">
      <w:pPr>
        <w:spacing w:after="0"/>
        <w:ind w:firstLine="567"/>
        <w:jc w:val="both"/>
        <w:rPr>
          <w:rFonts w:ascii="Times New Roman" w:hAnsi="Times New Roman" w:cs="Times New Roman"/>
          <w:bCs/>
          <w:sz w:val="24"/>
          <w:szCs w:val="24"/>
        </w:rPr>
      </w:pPr>
      <w:r w:rsidRPr="002563B9">
        <w:rPr>
          <w:rFonts w:ascii="Times New Roman" w:hAnsi="Times New Roman" w:cs="Times New Roman"/>
          <w:bCs/>
          <w:sz w:val="24"/>
          <w:szCs w:val="24"/>
        </w:rPr>
        <w:t>Необходимо иметь функциональность ввода/вывода АПВ с панели управления.</w:t>
      </w:r>
    </w:p>
    <w:p w14:paraId="51F9C905" w14:textId="77777777" w:rsidR="00DD2690" w:rsidRPr="002563B9" w:rsidRDefault="00DD2690" w:rsidP="002563B9">
      <w:pPr>
        <w:spacing w:after="0"/>
        <w:ind w:firstLine="567"/>
        <w:jc w:val="both"/>
        <w:rPr>
          <w:rFonts w:ascii="Times New Roman" w:hAnsi="Times New Roman" w:cs="Times New Roman"/>
          <w:bCs/>
          <w:sz w:val="24"/>
          <w:szCs w:val="24"/>
        </w:rPr>
      </w:pPr>
    </w:p>
    <w:p w14:paraId="498F4B61" w14:textId="7F6AF03E" w:rsidR="001A3EA2" w:rsidRPr="002563B9" w:rsidRDefault="001A3EA2" w:rsidP="00DD2690">
      <w:pPr>
        <w:pStyle w:val="a4"/>
        <w:numPr>
          <w:ilvl w:val="0"/>
          <w:numId w:val="1"/>
        </w:numPr>
        <w:tabs>
          <w:tab w:val="left" w:pos="851"/>
        </w:tabs>
        <w:spacing w:after="0" w:line="276" w:lineRule="auto"/>
        <w:ind w:left="0" w:firstLine="567"/>
        <w:jc w:val="center"/>
        <w:rPr>
          <w:rFonts w:ascii="Times New Roman" w:hAnsi="Times New Roman" w:cs="Times New Roman"/>
          <w:b/>
          <w:sz w:val="24"/>
          <w:szCs w:val="24"/>
        </w:rPr>
      </w:pPr>
      <w:r w:rsidRPr="002563B9">
        <w:rPr>
          <w:rFonts w:ascii="Times New Roman" w:hAnsi="Times New Roman" w:cs="Times New Roman"/>
          <w:b/>
          <w:sz w:val="24"/>
          <w:szCs w:val="24"/>
        </w:rPr>
        <w:t>Требования к соединительному устройству</w:t>
      </w:r>
      <w:r w:rsidR="002563B9">
        <w:rPr>
          <w:rFonts w:ascii="Times New Roman" w:hAnsi="Times New Roman" w:cs="Times New Roman"/>
          <w:b/>
          <w:sz w:val="24"/>
          <w:szCs w:val="24"/>
        </w:rPr>
        <w:t>.</w:t>
      </w:r>
    </w:p>
    <w:p w14:paraId="2C2BCC82" w14:textId="77777777" w:rsidR="00B41E99" w:rsidRPr="002563B9" w:rsidRDefault="00B41E99" w:rsidP="002563B9">
      <w:pPr>
        <w:spacing w:after="0"/>
        <w:ind w:firstLine="567"/>
        <w:jc w:val="both"/>
        <w:rPr>
          <w:rFonts w:ascii="Times New Roman" w:hAnsi="Times New Roman" w:cs="Times New Roman"/>
          <w:bCs/>
          <w:sz w:val="24"/>
          <w:szCs w:val="24"/>
        </w:rPr>
      </w:pPr>
      <w:r w:rsidRPr="002563B9">
        <w:rPr>
          <w:rFonts w:ascii="Times New Roman" w:hAnsi="Times New Roman" w:cs="Times New Roman"/>
          <w:bCs/>
          <w:sz w:val="24"/>
          <w:szCs w:val="24"/>
        </w:rPr>
        <w:t xml:space="preserve">5.1. </w:t>
      </w:r>
      <w:r w:rsidR="001A3EA2" w:rsidRPr="002563B9">
        <w:rPr>
          <w:rFonts w:ascii="Times New Roman" w:hAnsi="Times New Roman" w:cs="Times New Roman"/>
          <w:bCs/>
          <w:sz w:val="24"/>
          <w:szCs w:val="24"/>
        </w:rPr>
        <w:t xml:space="preserve">Соединительное устройство должно представлять собой гофрированную металлическую трубку, внутри которой располагаются контрольные кабели. Соединительное устройство должно иметь степень защиты </w:t>
      </w:r>
      <w:r w:rsidR="001A3EA2" w:rsidRPr="002563B9">
        <w:rPr>
          <w:rFonts w:ascii="Times New Roman" w:hAnsi="Times New Roman" w:cs="Times New Roman"/>
          <w:bCs/>
          <w:sz w:val="24"/>
          <w:szCs w:val="24"/>
          <w:lang w:val="en-US"/>
        </w:rPr>
        <w:t>IP</w:t>
      </w:r>
      <w:r w:rsidR="001A3EA2" w:rsidRPr="002563B9">
        <w:rPr>
          <w:rFonts w:ascii="Times New Roman" w:hAnsi="Times New Roman" w:cs="Times New Roman"/>
          <w:bCs/>
          <w:sz w:val="24"/>
          <w:szCs w:val="24"/>
        </w:rPr>
        <w:t xml:space="preserve">67. </w:t>
      </w:r>
    </w:p>
    <w:p w14:paraId="194BA095" w14:textId="76A19DD4" w:rsidR="001A3EA2" w:rsidRDefault="00B41E99" w:rsidP="002563B9">
      <w:pPr>
        <w:spacing w:after="0"/>
        <w:ind w:firstLine="567"/>
        <w:jc w:val="both"/>
        <w:rPr>
          <w:rFonts w:ascii="Times New Roman" w:hAnsi="Times New Roman" w:cs="Times New Roman"/>
          <w:bCs/>
          <w:sz w:val="24"/>
          <w:szCs w:val="24"/>
        </w:rPr>
      </w:pPr>
      <w:r w:rsidRPr="002563B9">
        <w:rPr>
          <w:rFonts w:ascii="Times New Roman" w:hAnsi="Times New Roman" w:cs="Times New Roman"/>
          <w:bCs/>
          <w:sz w:val="24"/>
          <w:szCs w:val="24"/>
        </w:rPr>
        <w:t xml:space="preserve">5.2. </w:t>
      </w:r>
      <w:r w:rsidR="001A3EA2" w:rsidRPr="002563B9">
        <w:rPr>
          <w:rFonts w:ascii="Times New Roman" w:hAnsi="Times New Roman" w:cs="Times New Roman"/>
          <w:bCs/>
          <w:sz w:val="24"/>
          <w:szCs w:val="24"/>
        </w:rPr>
        <w:t xml:space="preserve">Соединительное устройство должно присоединяться к коммутационному модулю с одной стороны и шкафу управления с другой с помощью разъемов типа </w:t>
      </w:r>
      <w:proofErr w:type="spellStart"/>
      <w:r w:rsidR="001A3EA2" w:rsidRPr="002563B9">
        <w:rPr>
          <w:rFonts w:ascii="Times New Roman" w:hAnsi="Times New Roman" w:cs="Times New Roman"/>
          <w:bCs/>
          <w:sz w:val="24"/>
          <w:szCs w:val="24"/>
        </w:rPr>
        <w:t>Harting</w:t>
      </w:r>
      <w:proofErr w:type="spellEnd"/>
      <w:r w:rsidR="001A3EA2" w:rsidRPr="002563B9">
        <w:rPr>
          <w:rFonts w:ascii="Times New Roman" w:hAnsi="Times New Roman" w:cs="Times New Roman"/>
          <w:bCs/>
          <w:sz w:val="24"/>
          <w:szCs w:val="24"/>
        </w:rPr>
        <w:t>. Минимальная длина – 7 метров.</w:t>
      </w:r>
    </w:p>
    <w:p w14:paraId="3130C620" w14:textId="77777777" w:rsidR="00DD2690" w:rsidRPr="002563B9" w:rsidRDefault="00DD2690" w:rsidP="002563B9">
      <w:pPr>
        <w:spacing w:after="0"/>
        <w:ind w:firstLine="567"/>
        <w:jc w:val="both"/>
        <w:rPr>
          <w:rFonts w:ascii="Times New Roman" w:hAnsi="Times New Roman" w:cs="Times New Roman"/>
          <w:bCs/>
          <w:sz w:val="24"/>
          <w:szCs w:val="24"/>
        </w:rPr>
      </w:pPr>
    </w:p>
    <w:p w14:paraId="055C2D87" w14:textId="448F75C8" w:rsidR="001A3EA2" w:rsidRPr="002563B9" w:rsidRDefault="001A3EA2" w:rsidP="00DD2690">
      <w:pPr>
        <w:pStyle w:val="a4"/>
        <w:numPr>
          <w:ilvl w:val="0"/>
          <w:numId w:val="1"/>
        </w:numPr>
        <w:tabs>
          <w:tab w:val="left" w:pos="851"/>
        </w:tabs>
        <w:spacing w:after="0" w:line="276" w:lineRule="auto"/>
        <w:ind w:left="0" w:firstLine="567"/>
        <w:jc w:val="center"/>
        <w:rPr>
          <w:rFonts w:ascii="Times New Roman" w:hAnsi="Times New Roman" w:cs="Times New Roman"/>
          <w:b/>
          <w:sz w:val="24"/>
          <w:szCs w:val="24"/>
        </w:rPr>
      </w:pPr>
      <w:r w:rsidRPr="002563B9">
        <w:rPr>
          <w:rFonts w:ascii="Times New Roman" w:hAnsi="Times New Roman" w:cs="Times New Roman"/>
          <w:b/>
          <w:sz w:val="24"/>
          <w:szCs w:val="24"/>
        </w:rPr>
        <w:t>Требования к ограничителям перенапряжений</w:t>
      </w:r>
      <w:r w:rsidR="002563B9">
        <w:rPr>
          <w:rFonts w:ascii="Times New Roman" w:hAnsi="Times New Roman" w:cs="Times New Roman"/>
          <w:b/>
          <w:sz w:val="24"/>
          <w:szCs w:val="24"/>
        </w:rPr>
        <w:t>.</w:t>
      </w:r>
    </w:p>
    <w:p w14:paraId="3C4B4CC4" w14:textId="53B14A99" w:rsidR="001A3EA2" w:rsidRDefault="00B41E99" w:rsidP="002563B9">
      <w:pPr>
        <w:spacing w:after="0"/>
        <w:ind w:firstLine="567"/>
        <w:jc w:val="both"/>
        <w:rPr>
          <w:rFonts w:ascii="Times New Roman" w:hAnsi="Times New Roman" w:cs="Times New Roman"/>
          <w:bCs/>
          <w:sz w:val="24"/>
          <w:szCs w:val="24"/>
        </w:rPr>
      </w:pPr>
      <w:r w:rsidRPr="002563B9">
        <w:rPr>
          <w:rFonts w:ascii="Times New Roman" w:hAnsi="Times New Roman" w:cs="Times New Roman"/>
          <w:bCs/>
          <w:sz w:val="24"/>
          <w:szCs w:val="24"/>
        </w:rPr>
        <w:t>6.1.</w:t>
      </w:r>
      <w:r w:rsidR="002563B9">
        <w:rPr>
          <w:rFonts w:ascii="Times New Roman" w:hAnsi="Times New Roman" w:cs="Times New Roman"/>
          <w:bCs/>
          <w:sz w:val="24"/>
          <w:szCs w:val="24"/>
        </w:rPr>
        <w:t xml:space="preserve"> </w:t>
      </w:r>
      <w:r w:rsidR="001A3EA2" w:rsidRPr="002563B9">
        <w:rPr>
          <w:rFonts w:ascii="Times New Roman" w:hAnsi="Times New Roman" w:cs="Times New Roman"/>
          <w:bCs/>
          <w:sz w:val="24"/>
          <w:szCs w:val="24"/>
        </w:rPr>
        <w:t xml:space="preserve">Комплект вакуумного реклоузера 10 кВ должен включать в себя ограничители перенапряжений в количестве 6 штук, </w:t>
      </w:r>
      <w:r w:rsidR="003C7FA5">
        <w:rPr>
          <w:rFonts w:ascii="Times New Roman" w:hAnsi="Times New Roman" w:cs="Times New Roman"/>
          <w:bCs/>
          <w:sz w:val="24"/>
          <w:szCs w:val="24"/>
        </w:rPr>
        <w:t>и</w:t>
      </w:r>
      <w:r w:rsidR="001A3EA2" w:rsidRPr="002563B9">
        <w:rPr>
          <w:rFonts w:ascii="Times New Roman" w:hAnsi="Times New Roman" w:cs="Times New Roman"/>
          <w:bCs/>
          <w:sz w:val="24"/>
          <w:szCs w:val="24"/>
        </w:rPr>
        <w:t>меющие возможность установки на одну раму с коммутационным модулем.</w:t>
      </w:r>
    </w:p>
    <w:p w14:paraId="5387AE4A" w14:textId="77777777" w:rsidR="00DD2690" w:rsidRPr="002563B9" w:rsidRDefault="00DD2690" w:rsidP="002563B9">
      <w:pPr>
        <w:spacing w:after="0"/>
        <w:ind w:firstLine="567"/>
        <w:jc w:val="both"/>
        <w:rPr>
          <w:rFonts w:ascii="Times New Roman" w:hAnsi="Times New Roman" w:cs="Times New Roman"/>
          <w:bCs/>
          <w:sz w:val="24"/>
          <w:szCs w:val="24"/>
        </w:rPr>
      </w:pPr>
    </w:p>
    <w:p w14:paraId="2FCCC1F0" w14:textId="4EA64BDA" w:rsidR="001A3EA2" w:rsidRPr="002563B9" w:rsidRDefault="001A3EA2" w:rsidP="00DD2690">
      <w:pPr>
        <w:pStyle w:val="a4"/>
        <w:numPr>
          <w:ilvl w:val="0"/>
          <w:numId w:val="1"/>
        </w:numPr>
        <w:tabs>
          <w:tab w:val="left" w:pos="851"/>
        </w:tabs>
        <w:spacing w:after="0" w:line="276" w:lineRule="auto"/>
        <w:ind w:left="0" w:firstLine="567"/>
        <w:jc w:val="center"/>
        <w:rPr>
          <w:rFonts w:ascii="Times New Roman" w:hAnsi="Times New Roman" w:cs="Times New Roman"/>
          <w:b/>
          <w:sz w:val="24"/>
          <w:szCs w:val="24"/>
        </w:rPr>
      </w:pPr>
      <w:r w:rsidRPr="002563B9">
        <w:rPr>
          <w:rFonts w:ascii="Times New Roman" w:hAnsi="Times New Roman" w:cs="Times New Roman"/>
          <w:b/>
          <w:sz w:val="24"/>
          <w:szCs w:val="24"/>
        </w:rPr>
        <w:t>Требования к программному обеспечению и интерфейсам управления</w:t>
      </w:r>
      <w:r w:rsidR="002563B9">
        <w:rPr>
          <w:rFonts w:ascii="Times New Roman" w:hAnsi="Times New Roman" w:cs="Times New Roman"/>
          <w:b/>
          <w:sz w:val="24"/>
          <w:szCs w:val="24"/>
        </w:rPr>
        <w:t>.</w:t>
      </w:r>
    </w:p>
    <w:p w14:paraId="5D38D9A5" w14:textId="47F68C85" w:rsidR="001A3EA2" w:rsidRPr="002563B9" w:rsidRDefault="00B41E99" w:rsidP="002563B9">
      <w:pPr>
        <w:spacing w:after="0"/>
        <w:ind w:firstLine="567"/>
        <w:jc w:val="both"/>
        <w:rPr>
          <w:rFonts w:ascii="Times New Roman" w:hAnsi="Times New Roman" w:cs="Times New Roman"/>
          <w:bCs/>
          <w:sz w:val="24"/>
          <w:szCs w:val="24"/>
        </w:rPr>
      </w:pPr>
      <w:r w:rsidRPr="002563B9">
        <w:rPr>
          <w:rFonts w:ascii="Times New Roman" w:hAnsi="Times New Roman" w:cs="Times New Roman"/>
          <w:bCs/>
          <w:sz w:val="24"/>
          <w:szCs w:val="24"/>
        </w:rPr>
        <w:t xml:space="preserve">7.1. </w:t>
      </w:r>
      <w:r w:rsidR="001A3EA2" w:rsidRPr="002563B9">
        <w:rPr>
          <w:rFonts w:ascii="Times New Roman" w:hAnsi="Times New Roman" w:cs="Times New Roman"/>
          <w:bCs/>
          <w:sz w:val="24"/>
          <w:szCs w:val="24"/>
        </w:rPr>
        <w:t>Вакуумный реклоузер должен обладать следующими интерфейсами управления:</w:t>
      </w:r>
    </w:p>
    <w:p w14:paraId="69027764" w14:textId="77777777" w:rsidR="001A3EA2" w:rsidRPr="002563B9" w:rsidRDefault="001A3EA2" w:rsidP="002563B9">
      <w:pPr>
        <w:pStyle w:val="a4"/>
        <w:numPr>
          <w:ilvl w:val="0"/>
          <w:numId w:val="3"/>
        </w:numPr>
        <w:tabs>
          <w:tab w:val="left" w:pos="567"/>
        </w:tabs>
        <w:spacing w:after="0" w:line="276" w:lineRule="auto"/>
        <w:ind w:left="0" w:firstLine="567"/>
        <w:jc w:val="both"/>
        <w:rPr>
          <w:rFonts w:ascii="Times New Roman" w:hAnsi="Times New Roman" w:cs="Times New Roman"/>
          <w:bCs/>
          <w:sz w:val="24"/>
          <w:szCs w:val="24"/>
        </w:rPr>
      </w:pPr>
      <w:r w:rsidRPr="002563B9">
        <w:rPr>
          <w:rFonts w:ascii="Times New Roman" w:hAnsi="Times New Roman" w:cs="Times New Roman"/>
          <w:bCs/>
          <w:sz w:val="24"/>
          <w:szCs w:val="24"/>
        </w:rPr>
        <w:t xml:space="preserve">панель управления – работа с </w:t>
      </w:r>
      <w:proofErr w:type="spellStart"/>
      <w:r w:rsidRPr="002563B9">
        <w:rPr>
          <w:rFonts w:ascii="Times New Roman" w:hAnsi="Times New Roman" w:cs="Times New Roman"/>
          <w:bCs/>
          <w:sz w:val="24"/>
          <w:szCs w:val="24"/>
        </w:rPr>
        <w:t>реклоузером</w:t>
      </w:r>
      <w:proofErr w:type="spellEnd"/>
      <w:r w:rsidRPr="002563B9">
        <w:rPr>
          <w:rFonts w:ascii="Times New Roman" w:hAnsi="Times New Roman" w:cs="Times New Roman"/>
          <w:bCs/>
          <w:sz w:val="24"/>
          <w:szCs w:val="24"/>
        </w:rPr>
        <w:t xml:space="preserve"> осуществляется через меню панели управления;</w:t>
      </w:r>
    </w:p>
    <w:p w14:paraId="1EAB191D" w14:textId="468456C5" w:rsidR="001A3EA2" w:rsidRPr="002563B9" w:rsidRDefault="001A3EA2" w:rsidP="002563B9">
      <w:pPr>
        <w:pStyle w:val="a4"/>
        <w:numPr>
          <w:ilvl w:val="0"/>
          <w:numId w:val="3"/>
        </w:numPr>
        <w:tabs>
          <w:tab w:val="left" w:pos="567"/>
        </w:tabs>
        <w:spacing w:after="0" w:line="276" w:lineRule="auto"/>
        <w:ind w:left="0" w:firstLine="567"/>
        <w:jc w:val="both"/>
        <w:rPr>
          <w:rFonts w:ascii="Times New Roman" w:hAnsi="Times New Roman" w:cs="Times New Roman"/>
          <w:bCs/>
          <w:sz w:val="24"/>
          <w:szCs w:val="24"/>
        </w:rPr>
      </w:pPr>
      <w:r w:rsidRPr="002563B9">
        <w:rPr>
          <w:rFonts w:ascii="Times New Roman" w:hAnsi="Times New Roman" w:cs="Times New Roman"/>
          <w:bCs/>
          <w:sz w:val="24"/>
          <w:szCs w:val="24"/>
        </w:rPr>
        <w:t>местное управление (</w:t>
      </w:r>
      <w:proofErr w:type="spellStart"/>
      <w:r w:rsidRPr="002563B9">
        <w:rPr>
          <w:rFonts w:ascii="Times New Roman" w:hAnsi="Times New Roman" w:cs="Times New Roman"/>
          <w:bCs/>
          <w:sz w:val="24"/>
          <w:szCs w:val="24"/>
        </w:rPr>
        <w:t>Wi-Fi</w:t>
      </w:r>
      <w:proofErr w:type="spellEnd"/>
      <w:r w:rsidR="0032250D" w:rsidRPr="002563B9">
        <w:rPr>
          <w:rFonts w:ascii="Times New Roman" w:hAnsi="Times New Roman" w:cs="Times New Roman"/>
          <w:bCs/>
          <w:sz w:val="24"/>
          <w:szCs w:val="24"/>
        </w:rPr>
        <w:t>,</w:t>
      </w:r>
      <w:proofErr w:type="spellStart"/>
      <w:r w:rsidR="0032250D" w:rsidRPr="002563B9">
        <w:rPr>
          <w:rFonts w:ascii="Times New Roman" w:hAnsi="Times New Roman" w:cs="Times New Roman"/>
          <w:bCs/>
          <w:sz w:val="24"/>
          <w:szCs w:val="24"/>
          <w:lang w:val="en-US"/>
        </w:rPr>
        <w:t>bluetooth</w:t>
      </w:r>
      <w:proofErr w:type="spellEnd"/>
      <w:r w:rsidRPr="002563B9">
        <w:rPr>
          <w:rFonts w:ascii="Times New Roman" w:hAnsi="Times New Roman" w:cs="Times New Roman"/>
          <w:bCs/>
          <w:sz w:val="24"/>
          <w:szCs w:val="24"/>
        </w:rPr>
        <w:t xml:space="preserve">) - работа с </w:t>
      </w:r>
      <w:proofErr w:type="spellStart"/>
      <w:r w:rsidRPr="002563B9">
        <w:rPr>
          <w:rFonts w:ascii="Times New Roman" w:hAnsi="Times New Roman" w:cs="Times New Roman"/>
          <w:bCs/>
          <w:sz w:val="24"/>
          <w:szCs w:val="24"/>
        </w:rPr>
        <w:t>реклоузером</w:t>
      </w:r>
      <w:proofErr w:type="spellEnd"/>
      <w:r w:rsidRPr="002563B9">
        <w:rPr>
          <w:rFonts w:ascii="Times New Roman" w:hAnsi="Times New Roman" w:cs="Times New Roman"/>
          <w:bCs/>
          <w:sz w:val="24"/>
          <w:szCs w:val="24"/>
        </w:rPr>
        <w:t xml:space="preserve"> осуществляется через смартфон, планшет с помощью поставляемого в комплекте программного обеспечения по беспроводному интерфейсу;</w:t>
      </w:r>
    </w:p>
    <w:p w14:paraId="24EF2296" w14:textId="77777777" w:rsidR="001A3EA2" w:rsidRPr="002563B9" w:rsidRDefault="001A3EA2" w:rsidP="002563B9">
      <w:pPr>
        <w:pStyle w:val="a4"/>
        <w:numPr>
          <w:ilvl w:val="0"/>
          <w:numId w:val="3"/>
        </w:numPr>
        <w:tabs>
          <w:tab w:val="left" w:pos="567"/>
        </w:tabs>
        <w:spacing w:after="0" w:line="276" w:lineRule="auto"/>
        <w:ind w:left="0" w:firstLine="567"/>
        <w:jc w:val="both"/>
        <w:rPr>
          <w:rFonts w:ascii="Times New Roman" w:hAnsi="Times New Roman" w:cs="Times New Roman"/>
          <w:bCs/>
          <w:sz w:val="24"/>
          <w:szCs w:val="24"/>
        </w:rPr>
      </w:pPr>
      <w:r w:rsidRPr="002563B9">
        <w:rPr>
          <w:rFonts w:ascii="Times New Roman" w:hAnsi="Times New Roman" w:cs="Times New Roman"/>
          <w:bCs/>
          <w:sz w:val="24"/>
          <w:szCs w:val="24"/>
        </w:rPr>
        <w:t xml:space="preserve">местное управление (USB) – работа с </w:t>
      </w:r>
      <w:proofErr w:type="spellStart"/>
      <w:r w:rsidRPr="002563B9">
        <w:rPr>
          <w:rFonts w:ascii="Times New Roman" w:hAnsi="Times New Roman" w:cs="Times New Roman"/>
          <w:bCs/>
          <w:sz w:val="24"/>
          <w:szCs w:val="24"/>
        </w:rPr>
        <w:t>реклоузером</w:t>
      </w:r>
      <w:proofErr w:type="spellEnd"/>
      <w:r w:rsidRPr="002563B9">
        <w:rPr>
          <w:rFonts w:ascii="Times New Roman" w:hAnsi="Times New Roman" w:cs="Times New Roman"/>
          <w:bCs/>
          <w:sz w:val="24"/>
          <w:szCs w:val="24"/>
        </w:rPr>
        <w:t xml:space="preserve"> осуществляется через ПК, подключённый к шкафу управления реклоузера через кабель USB, с помощью поставляемого в комплекте программного обеспечения (CMS);</w:t>
      </w:r>
    </w:p>
    <w:p w14:paraId="050E9F0D" w14:textId="77777777" w:rsidR="001A3EA2" w:rsidRPr="002563B9" w:rsidRDefault="001A3EA2" w:rsidP="002563B9">
      <w:pPr>
        <w:pStyle w:val="a4"/>
        <w:numPr>
          <w:ilvl w:val="0"/>
          <w:numId w:val="3"/>
        </w:numPr>
        <w:tabs>
          <w:tab w:val="left" w:pos="567"/>
        </w:tabs>
        <w:spacing w:after="0" w:line="276" w:lineRule="auto"/>
        <w:ind w:left="0" w:firstLine="567"/>
        <w:jc w:val="both"/>
        <w:rPr>
          <w:rFonts w:ascii="Times New Roman" w:hAnsi="Times New Roman" w:cs="Times New Roman"/>
          <w:bCs/>
          <w:sz w:val="24"/>
          <w:szCs w:val="24"/>
        </w:rPr>
      </w:pPr>
      <w:r w:rsidRPr="002563B9">
        <w:rPr>
          <w:rFonts w:ascii="Times New Roman" w:hAnsi="Times New Roman" w:cs="Times New Roman"/>
          <w:bCs/>
          <w:sz w:val="24"/>
          <w:szCs w:val="24"/>
        </w:rPr>
        <w:t xml:space="preserve">МДВВ – управление </w:t>
      </w:r>
      <w:proofErr w:type="spellStart"/>
      <w:r w:rsidRPr="002563B9">
        <w:rPr>
          <w:rFonts w:ascii="Times New Roman" w:hAnsi="Times New Roman" w:cs="Times New Roman"/>
          <w:bCs/>
          <w:sz w:val="24"/>
          <w:szCs w:val="24"/>
        </w:rPr>
        <w:t>реклоузером</w:t>
      </w:r>
      <w:proofErr w:type="spellEnd"/>
      <w:r w:rsidRPr="002563B9">
        <w:rPr>
          <w:rFonts w:ascii="Times New Roman" w:hAnsi="Times New Roman" w:cs="Times New Roman"/>
          <w:bCs/>
          <w:sz w:val="24"/>
          <w:szCs w:val="24"/>
        </w:rPr>
        <w:t xml:space="preserve"> осуществляется через модули дискретных входов/выходов;</w:t>
      </w:r>
    </w:p>
    <w:p w14:paraId="1CF85EF0" w14:textId="77777777" w:rsidR="001A3EA2" w:rsidRPr="002563B9" w:rsidRDefault="001A3EA2" w:rsidP="002563B9">
      <w:pPr>
        <w:pStyle w:val="a4"/>
        <w:numPr>
          <w:ilvl w:val="0"/>
          <w:numId w:val="3"/>
        </w:numPr>
        <w:tabs>
          <w:tab w:val="left" w:pos="567"/>
        </w:tabs>
        <w:spacing w:after="0" w:line="276" w:lineRule="auto"/>
        <w:ind w:left="0" w:firstLine="567"/>
        <w:jc w:val="both"/>
        <w:rPr>
          <w:rFonts w:ascii="Times New Roman" w:hAnsi="Times New Roman" w:cs="Times New Roman"/>
          <w:bCs/>
          <w:sz w:val="24"/>
          <w:szCs w:val="24"/>
        </w:rPr>
      </w:pPr>
      <w:r w:rsidRPr="002563B9">
        <w:rPr>
          <w:rFonts w:ascii="Times New Roman" w:hAnsi="Times New Roman" w:cs="Times New Roman"/>
          <w:bCs/>
          <w:sz w:val="24"/>
          <w:szCs w:val="24"/>
        </w:rPr>
        <w:lastRenderedPageBreak/>
        <w:t xml:space="preserve">ПО поставляемое в комплекте для дистанционной работы - работа с </w:t>
      </w:r>
      <w:proofErr w:type="spellStart"/>
      <w:r w:rsidRPr="002563B9">
        <w:rPr>
          <w:rFonts w:ascii="Times New Roman" w:hAnsi="Times New Roman" w:cs="Times New Roman"/>
          <w:bCs/>
          <w:sz w:val="24"/>
          <w:szCs w:val="24"/>
        </w:rPr>
        <w:t>реклоузером</w:t>
      </w:r>
      <w:proofErr w:type="spellEnd"/>
      <w:r w:rsidRPr="002563B9">
        <w:rPr>
          <w:rFonts w:ascii="Times New Roman" w:hAnsi="Times New Roman" w:cs="Times New Roman"/>
          <w:bCs/>
          <w:sz w:val="24"/>
          <w:szCs w:val="24"/>
        </w:rPr>
        <w:t xml:space="preserve"> осуществляется через сеть Интернет с помощью устанавливаемого отдельно GPRS модема. В качестве системы управления верхнего уровня выступает поставляемое в комплекте с </w:t>
      </w:r>
      <w:proofErr w:type="spellStart"/>
      <w:r w:rsidRPr="002563B9">
        <w:rPr>
          <w:rFonts w:ascii="Times New Roman" w:hAnsi="Times New Roman" w:cs="Times New Roman"/>
          <w:bCs/>
          <w:sz w:val="24"/>
          <w:szCs w:val="24"/>
        </w:rPr>
        <w:t>Реклоузером</w:t>
      </w:r>
      <w:proofErr w:type="spellEnd"/>
      <w:r w:rsidRPr="002563B9">
        <w:rPr>
          <w:rFonts w:ascii="Times New Roman" w:hAnsi="Times New Roman" w:cs="Times New Roman"/>
          <w:bCs/>
          <w:sz w:val="24"/>
          <w:szCs w:val="24"/>
        </w:rPr>
        <w:t xml:space="preserve"> программное обеспечение;</w:t>
      </w:r>
    </w:p>
    <w:p w14:paraId="7F5ECCEA" w14:textId="61ECB1DB" w:rsidR="001A3EA2" w:rsidRPr="002563B9" w:rsidRDefault="001A3EA2" w:rsidP="002563B9">
      <w:pPr>
        <w:pStyle w:val="a4"/>
        <w:numPr>
          <w:ilvl w:val="0"/>
          <w:numId w:val="3"/>
        </w:numPr>
        <w:tabs>
          <w:tab w:val="left" w:pos="567"/>
        </w:tabs>
        <w:spacing w:after="0" w:line="276" w:lineRule="auto"/>
        <w:ind w:left="0" w:firstLine="567"/>
        <w:jc w:val="both"/>
        <w:rPr>
          <w:rFonts w:ascii="Times New Roman" w:hAnsi="Times New Roman" w:cs="Times New Roman"/>
          <w:bCs/>
          <w:sz w:val="24"/>
          <w:szCs w:val="24"/>
        </w:rPr>
      </w:pPr>
      <w:r w:rsidRPr="002563B9">
        <w:rPr>
          <w:rFonts w:ascii="Times New Roman" w:hAnsi="Times New Roman" w:cs="Times New Roman"/>
          <w:bCs/>
          <w:sz w:val="24"/>
          <w:szCs w:val="24"/>
        </w:rPr>
        <w:t xml:space="preserve">SCADA - работа с </w:t>
      </w:r>
      <w:proofErr w:type="spellStart"/>
      <w:r w:rsidRPr="002563B9">
        <w:rPr>
          <w:rFonts w:ascii="Times New Roman" w:hAnsi="Times New Roman" w:cs="Times New Roman"/>
          <w:bCs/>
          <w:sz w:val="24"/>
          <w:szCs w:val="24"/>
        </w:rPr>
        <w:t>реклоузером</w:t>
      </w:r>
      <w:proofErr w:type="spellEnd"/>
      <w:r w:rsidRPr="002563B9">
        <w:rPr>
          <w:rFonts w:ascii="Times New Roman" w:hAnsi="Times New Roman" w:cs="Times New Roman"/>
          <w:bCs/>
          <w:sz w:val="24"/>
          <w:szCs w:val="24"/>
        </w:rPr>
        <w:t xml:space="preserve"> осуществляется через канал связи, который может быть образован</w:t>
      </w:r>
      <w:r w:rsidR="009A4F9B" w:rsidRPr="002563B9">
        <w:rPr>
          <w:rFonts w:ascii="Times New Roman" w:hAnsi="Times New Roman" w:cs="Times New Roman"/>
          <w:bCs/>
          <w:sz w:val="24"/>
          <w:szCs w:val="24"/>
        </w:rPr>
        <w:t xml:space="preserve"> через порт  </w:t>
      </w:r>
      <w:proofErr w:type="spellStart"/>
      <w:r w:rsidR="009A4F9B" w:rsidRPr="002563B9">
        <w:rPr>
          <w:rFonts w:ascii="Times New Roman" w:hAnsi="Times New Roman" w:cs="Times New Roman"/>
          <w:bCs/>
          <w:sz w:val="24"/>
          <w:szCs w:val="24"/>
          <w:lang w:val="en-US"/>
        </w:rPr>
        <w:t>Etheruet</w:t>
      </w:r>
      <w:proofErr w:type="spellEnd"/>
      <w:r w:rsidRPr="002563B9">
        <w:rPr>
          <w:rFonts w:ascii="Times New Roman" w:hAnsi="Times New Roman" w:cs="Times New Roman"/>
          <w:bCs/>
          <w:sz w:val="24"/>
          <w:szCs w:val="24"/>
        </w:rPr>
        <w:t xml:space="preserve"> дополнительно установленным модемом (GSM, GPRS, радио) или преобразователем интерфейсов RS232 в ВОЛС.  Разъём Ethernet должен находиться непосредственно на модуле релейной защиты реклоузера. Передача данных выполняется по протоколам DNP3, P2P, CMS, IEC60870-5-101, IEC60870-5-104, IEC61850, 2179, FTP.</w:t>
      </w:r>
    </w:p>
    <w:p w14:paraId="17940E08" w14:textId="77777777" w:rsidR="0032250D" w:rsidRPr="002563B9" w:rsidRDefault="0032250D" w:rsidP="002563B9">
      <w:pPr>
        <w:pStyle w:val="a4"/>
        <w:tabs>
          <w:tab w:val="left" w:pos="567"/>
        </w:tabs>
        <w:spacing w:after="0" w:line="276" w:lineRule="auto"/>
        <w:ind w:left="567"/>
        <w:jc w:val="both"/>
        <w:rPr>
          <w:rFonts w:ascii="Times New Roman" w:hAnsi="Times New Roman" w:cs="Times New Roman"/>
          <w:bCs/>
          <w:sz w:val="24"/>
          <w:szCs w:val="24"/>
        </w:rPr>
      </w:pPr>
    </w:p>
    <w:p w14:paraId="4C8FCB3A" w14:textId="70AEB64F" w:rsidR="003D3782" w:rsidRPr="002563B9" w:rsidRDefault="003D3782" w:rsidP="002563B9">
      <w:pPr>
        <w:pStyle w:val="a4"/>
        <w:numPr>
          <w:ilvl w:val="0"/>
          <w:numId w:val="1"/>
        </w:numPr>
        <w:shd w:val="clear" w:color="auto" w:fill="FFFFFF"/>
        <w:tabs>
          <w:tab w:val="left" w:pos="851"/>
        </w:tabs>
        <w:spacing w:after="0" w:line="276" w:lineRule="auto"/>
        <w:ind w:left="0" w:firstLine="567"/>
        <w:jc w:val="center"/>
        <w:rPr>
          <w:rFonts w:ascii="Times New Roman" w:hAnsi="Times New Roman" w:cs="Times New Roman"/>
          <w:b/>
          <w:sz w:val="24"/>
          <w:szCs w:val="24"/>
        </w:rPr>
      </w:pPr>
      <w:r w:rsidRPr="002563B9">
        <w:rPr>
          <w:rFonts w:ascii="Times New Roman" w:hAnsi="Times New Roman" w:cs="Times New Roman"/>
          <w:b/>
          <w:sz w:val="24"/>
          <w:szCs w:val="24"/>
        </w:rPr>
        <w:t>Требования к надежности.</w:t>
      </w:r>
    </w:p>
    <w:p w14:paraId="43744D48" w14:textId="1996C2DB" w:rsidR="003D3782" w:rsidRPr="002563B9" w:rsidRDefault="00DD2690" w:rsidP="002563B9">
      <w:pPr>
        <w:tabs>
          <w:tab w:val="left" w:pos="851"/>
          <w:tab w:val="left" w:pos="993"/>
        </w:tabs>
        <w:autoSpaceDE w:val="0"/>
        <w:autoSpaceDN w:val="0"/>
        <w:adjustRightInd w:val="0"/>
        <w:spacing w:after="0" w:line="276" w:lineRule="auto"/>
        <w:ind w:firstLine="567"/>
        <w:jc w:val="both"/>
        <w:rPr>
          <w:rFonts w:ascii="Times New Roman" w:hAnsi="Times New Roman" w:cs="Times New Roman"/>
          <w:bCs/>
          <w:sz w:val="24"/>
          <w:szCs w:val="24"/>
        </w:rPr>
      </w:pPr>
      <w:r>
        <w:rPr>
          <w:rFonts w:ascii="Times New Roman" w:hAnsi="Times New Roman" w:cs="Times New Roman"/>
          <w:bCs/>
          <w:sz w:val="24"/>
          <w:szCs w:val="24"/>
        </w:rPr>
        <w:t>8</w:t>
      </w:r>
      <w:r w:rsidR="003D3782" w:rsidRPr="002563B9">
        <w:rPr>
          <w:rFonts w:ascii="Times New Roman" w:hAnsi="Times New Roman" w:cs="Times New Roman"/>
          <w:bCs/>
          <w:sz w:val="24"/>
          <w:szCs w:val="24"/>
        </w:rPr>
        <w:t xml:space="preserve">.1. Полный установленный срок службы– не менее </w:t>
      </w:r>
      <w:r w:rsidR="001A3EA2" w:rsidRPr="002563B9">
        <w:rPr>
          <w:rFonts w:ascii="Times New Roman" w:hAnsi="Times New Roman" w:cs="Times New Roman"/>
          <w:bCs/>
          <w:sz w:val="24"/>
          <w:szCs w:val="24"/>
        </w:rPr>
        <w:t>30</w:t>
      </w:r>
      <w:r w:rsidR="003D3782" w:rsidRPr="002563B9">
        <w:rPr>
          <w:rFonts w:ascii="Times New Roman" w:hAnsi="Times New Roman" w:cs="Times New Roman"/>
          <w:bCs/>
          <w:sz w:val="24"/>
          <w:szCs w:val="24"/>
        </w:rPr>
        <w:t xml:space="preserve"> лет</w:t>
      </w:r>
      <w:r w:rsidR="00742CAD" w:rsidRPr="002563B9">
        <w:rPr>
          <w:rFonts w:ascii="Times New Roman" w:hAnsi="Times New Roman" w:cs="Times New Roman"/>
          <w:bCs/>
          <w:sz w:val="24"/>
          <w:szCs w:val="24"/>
        </w:rPr>
        <w:t xml:space="preserve"> </w:t>
      </w:r>
    </w:p>
    <w:p w14:paraId="66784649" w14:textId="631B1DD5" w:rsidR="002A6AE4" w:rsidRPr="002563B9" w:rsidRDefault="00DD2690" w:rsidP="002563B9">
      <w:pPr>
        <w:tabs>
          <w:tab w:val="left" w:pos="851"/>
        </w:tabs>
        <w:spacing w:after="0" w:line="276" w:lineRule="auto"/>
        <w:ind w:firstLine="567"/>
        <w:jc w:val="both"/>
        <w:rPr>
          <w:rFonts w:ascii="Times New Roman" w:hAnsi="Times New Roman" w:cs="Times New Roman"/>
          <w:bCs/>
          <w:sz w:val="24"/>
          <w:szCs w:val="24"/>
        </w:rPr>
      </w:pPr>
      <w:r>
        <w:rPr>
          <w:rFonts w:ascii="Times New Roman" w:hAnsi="Times New Roman" w:cs="Times New Roman"/>
          <w:bCs/>
          <w:sz w:val="24"/>
          <w:szCs w:val="24"/>
        </w:rPr>
        <w:t>8</w:t>
      </w:r>
      <w:r w:rsidR="00795589" w:rsidRPr="002563B9">
        <w:rPr>
          <w:rFonts w:ascii="Times New Roman" w:hAnsi="Times New Roman" w:cs="Times New Roman"/>
          <w:bCs/>
          <w:sz w:val="24"/>
          <w:szCs w:val="24"/>
        </w:rPr>
        <w:t xml:space="preserve">.2. </w:t>
      </w:r>
      <w:r w:rsidR="004F2B2D" w:rsidRPr="002563B9">
        <w:rPr>
          <w:rFonts w:ascii="Times New Roman" w:hAnsi="Times New Roman" w:cs="Times New Roman"/>
          <w:bCs/>
          <w:sz w:val="24"/>
          <w:szCs w:val="24"/>
        </w:rPr>
        <w:t>Гаранти</w:t>
      </w:r>
      <w:r w:rsidR="00795589" w:rsidRPr="002563B9">
        <w:rPr>
          <w:rFonts w:ascii="Times New Roman" w:hAnsi="Times New Roman" w:cs="Times New Roman"/>
          <w:bCs/>
          <w:sz w:val="24"/>
          <w:szCs w:val="24"/>
        </w:rPr>
        <w:t>йны</w:t>
      </w:r>
      <w:r w:rsidR="002A6AE4" w:rsidRPr="002563B9">
        <w:rPr>
          <w:rFonts w:ascii="Times New Roman" w:hAnsi="Times New Roman" w:cs="Times New Roman"/>
          <w:bCs/>
          <w:sz w:val="24"/>
          <w:szCs w:val="24"/>
        </w:rPr>
        <w:t>е</w:t>
      </w:r>
      <w:r w:rsidR="00813BC1" w:rsidRPr="002563B9">
        <w:rPr>
          <w:rFonts w:ascii="Times New Roman" w:hAnsi="Times New Roman" w:cs="Times New Roman"/>
          <w:bCs/>
          <w:sz w:val="24"/>
          <w:szCs w:val="24"/>
        </w:rPr>
        <w:t xml:space="preserve"> срок</w:t>
      </w:r>
      <w:r w:rsidR="002A6AE4" w:rsidRPr="002563B9">
        <w:rPr>
          <w:rFonts w:ascii="Times New Roman" w:hAnsi="Times New Roman" w:cs="Times New Roman"/>
          <w:bCs/>
          <w:sz w:val="24"/>
          <w:szCs w:val="24"/>
        </w:rPr>
        <w:t>и</w:t>
      </w:r>
      <w:r w:rsidR="00813BC1" w:rsidRPr="002563B9">
        <w:rPr>
          <w:rFonts w:ascii="Times New Roman" w:hAnsi="Times New Roman" w:cs="Times New Roman"/>
          <w:bCs/>
          <w:sz w:val="24"/>
          <w:szCs w:val="24"/>
        </w:rPr>
        <w:t xml:space="preserve"> службы</w:t>
      </w:r>
      <w:r w:rsidR="002A6AE4" w:rsidRPr="002563B9">
        <w:rPr>
          <w:rFonts w:ascii="Times New Roman" w:hAnsi="Times New Roman" w:cs="Times New Roman"/>
          <w:bCs/>
          <w:sz w:val="24"/>
          <w:szCs w:val="24"/>
        </w:rPr>
        <w:t>:</w:t>
      </w:r>
    </w:p>
    <w:p w14:paraId="5B5964C5" w14:textId="16E23191" w:rsidR="004F2B2D" w:rsidRPr="002563B9" w:rsidRDefault="00287FEF" w:rsidP="002563B9">
      <w:pPr>
        <w:tabs>
          <w:tab w:val="left" w:pos="851"/>
        </w:tabs>
        <w:spacing w:after="0" w:line="276" w:lineRule="auto"/>
        <w:ind w:firstLine="567"/>
        <w:jc w:val="both"/>
        <w:rPr>
          <w:rFonts w:ascii="Times New Roman" w:hAnsi="Times New Roman" w:cs="Times New Roman"/>
          <w:bCs/>
          <w:sz w:val="24"/>
          <w:szCs w:val="24"/>
        </w:rPr>
      </w:pPr>
      <w:r w:rsidRPr="002563B9">
        <w:rPr>
          <w:rFonts w:ascii="Times New Roman" w:hAnsi="Times New Roman" w:cs="Times New Roman"/>
          <w:bCs/>
          <w:sz w:val="24"/>
          <w:szCs w:val="24"/>
        </w:rPr>
        <w:t xml:space="preserve">- </w:t>
      </w:r>
      <w:r w:rsidR="00813BC1" w:rsidRPr="002563B9">
        <w:rPr>
          <w:rFonts w:ascii="Times New Roman" w:hAnsi="Times New Roman" w:cs="Times New Roman"/>
          <w:bCs/>
          <w:sz w:val="24"/>
          <w:szCs w:val="24"/>
        </w:rPr>
        <w:t>р</w:t>
      </w:r>
      <w:r w:rsidR="004F2B2D" w:rsidRPr="002563B9">
        <w:rPr>
          <w:rFonts w:ascii="Times New Roman" w:hAnsi="Times New Roman" w:cs="Times New Roman"/>
          <w:bCs/>
          <w:sz w:val="24"/>
          <w:szCs w:val="24"/>
        </w:rPr>
        <w:t>еклоузер 10 кВ,</w:t>
      </w:r>
      <w:r w:rsidR="002A6AE4" w:rsidRPr="002563B9">
        <w:rPr>
          <w:rFonts w:ascii="Times New Roman" w:hAnsi="Times New Roman" w:cs="Times New Roman"/>
          <w:bCs/>
          <w:sz w:val="24"/>
          <w:szCs w:val="24"/>
        </w:rPr>
        <w:t xml:space="preserve"> - </w:t>
      </w:r>
      <w:r w:rsidR="004F2B2D" w:rsidRPr="002563B9">
        <w:rPr>
          <w:rFonts w:ascii="Times New Roman" w:hAnsi="Times New Roman" w:cs="Times New Roman"/>
          <w:bCs/>
          <w:sz w:val="24"/>
          <w:szCs w:val="24"/>
        </w:rPr>
        <w:t>не менее</w:t>
      </w:r>
      <w:r w:rsidR="004F2B2D" w:rsidRPr="002563B9">
        <w:rPr>
          <w:rFonts w:ascii="Times New Roman" w:hAnsi="Times New Roman" w:cs="Times New Roman"/>
          <w:bCs/>
          <w:sz w:val="24"/>
          <w:szCs w:val="24"/>
        </w:rPr>
        <w:tab/>
        <w:t>5 лет (со дня ввода в эксплуатацию)</w:t>
      </w:r>
      <w:r w:rsidR="00DD2690">
        <w:rPr>
          <w:rFonts w:ascii="Times New Roman" w:hAnsi="Times New Roman" w:cs="Times New Roman"/>
          <w:bCs/>
          <w:sz w:val="24"/>
          <w:szCs w:val="24"/>
        </w:rPr>
        <w:t>;</w:t>
      </w:r>
    </w:p>
    <w:p w14:paraId="0F7BC1F2" w14:textId="7B653B9C" w:rsidR="004F2B2D" w:rsidRPr="002563B9" w:rsidRDefault="00287FEF" w:rsidP="002563B9">
      <w:pPr>
        <w:tabs>
          <w:tab w:val="left" w:pos="851"/>
          <w:tab w:val="left" w:pos="993"/>
        </w:tabs>
        <w:autoSpaceDE w:val="0"/>
        <w:autoSpaceDN w:val="0"/>
        <w:adjustRightInd w:val="0"/>
        <w:spacing w:after="0" w:line="276" w:lineRule="auto"/>
        <w:ind w:firstLine="567"/>
        <w:jc w:val="both"/>
        <w:rPr>
          <w:rFonts w:ascii="Times New Roman" w:hAnsi="Times New Roman" w:cs="Times New Roman"/>
          <w:bCs/>
          <w:sz w:val="24"/>
          <w:szCs w:val="24"/>
        </w:rPr>
      </w:pPr>
      <w:r w:rsidRPr="002563B9">
        <w:rPr>
          <w:rFonts w:ascii="Times New Roman" w:hAnsi="Times New Roman" w:cs="Times New Roman"/>
          <w:bCs/>
          <w:sz w:val="24"/>
          <w:szCs w:val="24"/>
        </w:rPr>
        <w:t xml:space="preserve">- </w:t>
      </w:r>
      <w:r w:rsidR="002A6AE4" w:rsidRPr="002563B9">
        <w:rPr>
          <w:rFonts w:ascii="Times New Roman" w:hAnsi="Times New Roman" w:cs="Times New Roman"/>
          <w:bCs/>
          <w:sz w:val="24"/>
          <w:szCs w:val="24"/>
        </w:rPr>
        <w:t>о</w:t>
      </w:r>
      <w:r w:rsidR="004F2B2D" w:rsidRPr="002563B9">
        <w:rPr>
          <w:rFonts w:ascii="Times New Roman" w:hAnsi="Times New Roman" w:cs="Times New Roman"/>
          <w:bCs/>
          <w:sz w:val="24"/>
          <w:szCs w:val="24"/>
        </w:rPr>
        <w:t>граничитель перенапряжений 10 кВ</w:t>
      </w:r>
      <w:r w:rsidR="002A6AE4" w:rsidRPr="002563B9">
        <w:rPr>
          <w:rFonts w:ascii="Times New Roman" w:hAnsi="Times New Roman" w:cs="Times New Roman"/>
          <w:bCs/>
          <w:sz w:val="24"/>
          <w:szCs w:val="24"/>
        </w:rPr>
        <w:t xml:space="preserve"> -</w:t>
      </w:r>
      <w:r w:rsidR="004F2B2D" w:rsidRPr="002563B9">
        <w:rPr>
          <w:rFonts w:ascii="Times New Roman" w:hAnsi="Times New Roman" w:cs="Times New Roman"/>
          <w:bCs/>
          <w:sz w:val="24"/>
          <w:szCs w:val="24"/>
        </w:rPr>
        <w:t xml:space="preserve"> не менее</w:t>
      </w:r>
      <w:r w:rsidR="002563B9">
        <w:rPr>
          <w:rFonts w:ascii="Times New Roman" w:hAnsi="Times New Roman" w:cs="Times New Roman"/>
          <w:bCs/>
          <w:sz w:val="24"/>
          <w:szCs w:val="24"/>
        </w:rPr>
        <w:t xml:space="preserve"> </w:t>
      </w:r>
      <w:r w:rsidR="004F2B2D" w:rsidRPr="002563B9">
        <w:rPr>
          <w:rFonts w:ascii="Times New Roman" w:hAnsi="Times New Roman" w:cs="Times New Roman"/>
          <w:bCs/>
          <w:sz w:val="24"/>
          <w:szCs w:val="24"/>
        </w:rPr>
        <w:t>5 лет</w:t>
      </w:r>
    </w:p>
    <w:p w14:paraId="19CC20D5" w14:textId="17363D81" w:rsidR="004F2B2D" w:rsidRPr="002563B9" w:rsidRDefault="00287FEF" w:rsidP="002563B9">
      <w:pPr>
        <w:tabs>
          <w:tab w:val="left" w:pos="851"/>
          <w:tab w:val="left" w:pos="993"/>
        </w:tabs>
        <w:autoSpaceDE w:val="0"/>
        <w:autoSpaceDN w:val="0"/>
        <w:adjustRightInd w:val="0"/>
        <w:spacing w:after="0" w:line="276" w:lineRule="auto"/>
        <w:ind w:firstLine="567"/>
        <w:jc w:val="both"/>
        <w:rPr>
          <w:rFonts w:ascii="Times New Roman" w:hAnsi="Times New Roman" w:cs="Times New Roman"/>
          <w:bCs/>
          <w:sz w:val="24"/>
          <w:szCs w:val="24"/>
        </w:rPr>
      </w:pPr>
      <w:r w:rsidRPr="002563B9">
        <w:rPr>
          <w:rFonts w:ascii="Times New Roman" w:hAnsi="Times New Roman" w:cs="Times New Roman"/>
          <w:bCs/>
          <w:sz w:val="24"/>
          <w:szCs w:val="24"/>
        </w:rPr>
        <w:t xml:space="preserve">- </w:t>
      </w:r>
      <w:r w:rsidR="002A6AE4" w:rsidRPr="002563B9">
        <w:rPr>
          <w:rFonts w:ascii="Times New Roman" w:hAnsi="Times New Roman" w:cs="Times New Roman"/>
          <w:bCs/>
          <w:sz w:val="24"/>
          <w:szCs w:val="24"/>
        </w:rPr>
        <w:t>т</w:t>
      </w:r>
      <w:r w:rsidR="004F2B2D" w:rsidRPr="002563B9">
        <w:rPr>
          <w:rFonts w:ascii="Times New Roman" w:hAnsi="Times New Roman" w:cs="Times New Roman"/>
          <w:bCs/>
          <w:sz w:val="24"/>
          <w:szCs w:val="24"/>
        </w:rPr>
        <w:t>рансформатор собственных нужд 10 кВ</w:t>
      </w:r>
      <w:r w:rsidR="002A6AE4" w:rsidRPr="002563B9">
        <w:rPr>
          <w:rFonts w:ascii="Times New Roman" w:hAnsi="Times New Roman" w:cs="Times New Roman"/>
          <w:bCs/>
          <w:sz w:val="24"/>
          <w:szCs w:val="24"/>
        </w:rPr>
        <w:t xml:space="preserve"> - </w:t>
      </w:r>
      <w:r w:rsidR="004F2B2D" w:rsidRPr="002563B9">
        <w:rPr>
          <w:rFonts w:ascii="Times New Roman" w:hAnsi="Times New Roman" w:cs="Times New Roman"/>
          <w:bCs/>
          <w:sz w:val="24"/>
          <w:szCs w:val="24"/>
        </w:rPr>
        <w:t>не менее</w:t>
      </w:r>
      <w:r w:rsidR="002563B9">
        <w:rPr>
          <w:rFonts w:ascii="Times New Roman" w:hAnsi="Times New Roman" w:cs="Times New Roman"/>
          <w:bCs/>
          <w:sz w:val="24"/>
          <w:szCs w:val="24"/>
        </w:rPr>
        <w:t xml:space="preserve"> </w:t>
      </w:r>
      <w:r w:rsidR="004F2B2D" w:rsidRPr="002563B9">
        <w:rPr>
          <w:rFonts w:ascii="Times New Roman" w:hAnsi="Times New Roman" w:cs="Times New Roman"/>
          <w:bCs/>
          <w:sz w:val="24"/>
          <w:szCs w:val="24"/>
        </w:rPr>
        <w:t>5 лет</w:t>
      </w:r>
      <w:r w:rsidR="00DD2690">
        <w:rPr>
          <w:rFonts w:ascii="Times New Roman" w:hAnsi="Times New Roman" w:cs="Times New Roman"/>
          <w:bCs/>
          <w:sz w:val="24"/>
          <w:szCs w:val="24"/>
        </w:rPr>
        <w:t>.</w:t>
      </w:r>
    </w:p>
    <w:p w14:paraId="7CDD3DC6" w14:textId="1771CA35" w:rsidR="004F2B2D" w:rsidRPr="002563B9" w:rsidRDefault="00DD2690" w:rsidP="002563B9">
      <w:pPr>
        <w:tabs>
          <w:tab w:val="left" w:pos="851"/>
          <w:tab w:val="left" w:pos="993"/>
        </w:tabs>
        <w:autoSpaceDE w:val="0"/>
        <w:autoSpaceDN w:val="0"/>
        <w:adjustRightInd w:val="0"/>
        <w:spacing w:after="0" w:line="276" w:lineRule="auto"/>
        <w:ind w:firstLine="567"/>
        <w:jc w:val="both"/>
        <w:rPr>
          <w:rFonts w:ascii="Times New Roman" w:hAnsi="Times New Roman" w:cs="Times New Roman"/>
          <w:bCs/>
          <w:sz w:val="24"/>
          <w:szCs w:val="24"/>
        </w:rPr>
      </w:pPr>
      <w:r>
        <w:rPr>
          <w:rFonts w:ascii="Times New Roman" w:hAnsi="Times New Roman" w:cs="Times New Roman"/>
          <w:bCs/>
          <w:sz w:val="24"/>
          <w:szCs w:val="24"/>
        </w:rPr>
        <w:t>8</w:t>
      </w:r>
      <w:r w:rsidR="002A6AE4" w:rsidRPr="002563B9">
        <w:rPr>
          <w:rFonts w:ascii="Times New Roman" w:hAnsi="Times New Roman" w:cs="Times New Roman"/>
          <w:bCs/>
          <w:sz w:val="24"/>
          <w:szCs w:val="24"/>
        </w:rPr>
        <w:t xml:space="preserve">.3 </w:t>
      </w:r>
      <w:r w:rsidR="004F2B2D" w:rsidRPr="002563B9">
        <w:rPr>
          <w:rFonts w:ascii="Times New Roman" w:hAnsi="Times New Roman" w:cs="Times New Roman"/>
          <w:bCs/>
          <w:sz w:val="24"/>
          <w:szCs w:val="24"/>
        </w:rPr>
        <w:t>Гарантия на отсутствие коррозии</w:t>
      </w:r>
      <w:r w:rsidR="002563B9">
        <w:rPr>
          <w:rFonts w:ascii="Times New Roman" w:hAnsi="Times New Roman" w:cs="Times New Roman"/>
          <w:bCs/>
          <w:sz w:val="24"/>
          <w:szCs w:val="24"/>
        </w:rPr>
        <w:t xml:space="preserve">- </w:t>
      </w:r>
      <w:r w:rsidR="004F2B2D" w:rsidRPr="002563B9">
        <w:rPr>
          <w:rFonts w:ascii="Times New Roman" w:hAnsi="Times New Roman" w:cs="Times New Roman"/>
          <w:bCs/>
          <w:sz w:val="24"/>
          <w:szCs w:val="24"/>
        </w:rPr>
        <w:t>на весь срок службы</w:t>
      </w:r>
      <w:r w:rsidR="002563B9">
        <w:rPr>
          <w:rFonts w:ascii="Times New Roman" w:hAnsi="Times New Roman" w:cs="Times New Roman"/>
          <w:bCs/>
          <w:sz w:val="24"/>
          <w:szCs w:val="24"/>
        </w:rPr>
        <w:t>.</w:t>
      </w:r>
    </w:p>
    <w:p w14:paraId="3AEB36E5" w14:textId="1DCEF661" w:rsidR="003D3782" w:rsidRPr="002563B9" w:rsidRDefault="00DD2690" w:rsidP="002563B9">
      <w:pPr>
        <w:pStyle w:val="1"/>
        <w:spacing w:after="120" w:line="276" w:lineRule="auto"/>
        <w:ind w:firstLine="567"/>
        <w:jc w:val="both"/>
        <w:rPr>
          <w:rFonts w:cs="Times New Roman"/>
          <w:bCs/>
        </w:rPr>
      </w:pPr>
      <w:r>
        <w:rPr>
          <w:rFonts w:cs="Times New Roman"/>
          <w:bCs/>
        </w:rPr>
        <w:t>8</w:t>
      </w:r>
      <w:r w:rsidR="003D3782" w:rsidRPr="002563B9">
        <w:rPr>
          <w:rFonts w:cs="Times New Roman"/>
          <w:bCs/>
        </w:rPr>
        <w:t>.</w:t>
      </w:r>
      <w:r w:rsidR="002A6AE4" w:rsidRPr="002563B9">
        <w:rPr>
          <w:rFonts w:cs="Times New Roman"/>
          <w:bCs/>
        </w:rPr>
        <w:t>4</w:t>
      </w:r>
      <w:r w:rsidR="003D3782" w:rsidRPr="002563B9">
        <w:rPr>
          <w:rFonts w:cs="Times New Roman"/>
          <w:bCs/>
        </w:rPr>
        <w:t xml:space="preserve">. Поставляемый товар должен быть новым товаром (товаром, который не был в употреблении, в ремонте, в том числе который не был восстановлен), изготовленным </w:t>
      </w:r>
      <w:r w:rsidR="003C6BC2" w:rsidRPr="002563B9">
        <w:rPr>
          <w:rFonts w:cs="Times New Roman"/>
          <w:bCs/>
        </w:rPr>
        <w:t>не ранее</w:t>
      </w:r>
      <w:r w:rsidR="003D3782" w:rsidRPr="002563B9">
        <w:rPr>
          <w:rFonts w:cs="Times New Roman"/>
          <w:bCs/>
        </w:rPr>
        <w:t xml:space="preserve"> 202</w:t>
      </w:r>
      <w:r w:rsidR="00594BF8">
        <w:rPr>
          <w:rFonts w:cs="Times New Roman"/>
          <w:bCs/>
        </w:rPr>
        <w:t>3</w:t>
      </w:r>
      <w:r w:rsidR="003D3782" w:rsidRPr="002563B9">
        <w:rPr>
          <w:rFonts w:cs="Times New Roman"/>
          <w:bCs/>
        </w:rPr>
        <w:t xml:space="preserve"> год</w:t>
      </w:r>
      <w:r w:rsidR="003C6BC2" w:rsidRPr="002563B9">
        <w:rPr>
          <w:rFonts w:cs="Times New Roman"/>
          <w:bCs/>
        </w:rPr>
        <w:t>а</w:t>
      </w:r>
      <w:r w:rsidR="003D3782" w:rsidRPr="002563B9">
        <w:rPr>
          <w:rFonts w:cs="Times New Roman"/>
          <w:bCs/>
        </w:rPr>
        <w:t>.</w:t>
      </w:r>
    </w:p>
    <w:p w14:paraId="6CA5CE46" w14:textId="147F59C2" w:rsidR="003D3782" w:rsidRDefault="003D3782" w:rsidP="002563B9">
      <w:pPr>
        <w:pStyle w:val="a4"/>
        <w:numPr>
          <w:ilvl w:val="0"/>
          <w:numId w:val="1"/>
        </w:numPr>
        <w:tabs>
          <w:tab w:val="left" w:pos="851"/>
        </w:tabs>
        <w:spacing w:after="0" w:line="276" w:lineRule="auto"/>
        <w:ind w:left="0" w:firstLine="567"/>
        <w:jc w:val="center"/>
        <w:rPr>
          <w:rFonts w:ascii="Times New Roman" w:hAnsi="Times New Roman" w:cs="Times New Roman"/>
          <w:b/>
          <w:sz w:val="24"/>
          <w:szCs w:val="24"/>
        </w:rPr>
      </w:pPr>
      <w:r w:rsidRPr="002563B9">
        <w:rPr>
          <w:rFonts w:ascii="Times New Roman" w:hAnsi="Times New Roman" w:cs="Times New Roman"/>
          <w:b/>
          <w:sz w:val="24"/>
          <w:szCs w:val="24"/>
        </w:rPr>
        <w:t>Требования к документации.</w:t>
      </w:r>
    </w:p>
    <w:p w14:paraId="2FE74087" w14:textId="66812789" w:rsidR="003D3782" w:rsidRPr="002563B9" w:rsidRDefault="00DD2690" w:rsidP="002563B9">
      <w:pPr>
        <w:tabs>
          <w:tab w:val="left" w:pos="1134"/>
        </w:tabs>
        <w:autoSpaceDE w:val="0"/>
        <w:autoSpaceDN w:val="0"/>
        <w:adjustRightInd w:val="0"/>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9</w:t>
      </w:r>
      <w:r w:rsidR="003D3782" w:rsidRPr="002563B9">
        <w:rPr>
          <w:rFonts w:ascii="Times New Roman" w:hAnsi="Times New Roman" w:cs="Times New Roman"/>
          <w:bCs/>
          <w:sz w:val="24"/>
          <w:szCs w:val="24"/>
        </w:rPr>
        <w:t>.1. При осуществлении подачи заявок на участие в закупке должны быть представлены следующие документы:</w:t>
      </w:r>
    </w:p>
    <w:p w14:paraId="55A34080" w14:textId="77777777" w:rsidR="003D3782" w:rsidRPr="002563B9" w:rsidRDefault="003D3782" w:rsidP="002563B9">
      <w:pPr>
        <w:pStyle w:val="a4"/>
        <w:widowControl w:val="0"/>
        <w:tabs>
          <w:tab w:val="left" w:pos="1134"/>
          <w:tab w:val="left" w:pos="1259"/>
        </w:tabs>
        <w:autoSpaceDE w:val="0"/>
        <w:autoSpaceDN w:val="0"/>
        <w:spacing w:after="0" w:line="240" w:lineRule="auto"/>
        <w:ind w:left="0" w:right="142" w:firstLine="567"/>
        <w:contextualSpacing w:val="0"/>
        <w:jc w:val="both"/>
        <w:rPr>
          <w:rFonts w:ascii="Times New Roman" w:eastAsia="Times New Roman" w:hAnsi="Times New Roman" w:cs="Times New Roman"/>
          <w:bCs/>
          <w:sz w:val="24"/>
          <w:szCs w:val="24"/>
          <w:lang w:eastAsia="ru-RU"/>
        </w:rPr>
      </w:pPr>
      <w:r w:rsidRPr="00DD2690">
        <w:rPr>
          <w:rFonts w:ascii="Times New Roman" w:eastAsia="Times New Roman" w:hAnsi="Times New Roman" w:cs="Times New Roman"/>
          <w:bCs/>
          <w:sz w:val="24"/>
          <w:szCs w:val="24"/>
          <w:lang w:eastAsia="ru-RU"/>
        </w:rPr>
        <w:t>- сертификат соответствия;</w:t>
      </w:r>
    </w:p>
    <w:p w14:paraId="72EE56F2" w14:textId="776CC2AE" w:rsidR="003D3782" w:rsidRPr="002563B9" w:rsidRDefault="003D3782" w:rsidP="002563B9">
      <w:pPr>
        <w:pStyle w:val="a4"/>
        <w:widowControl w:val="0"/>
        <w:tabs>
          <w:tab w:val="left" w:pos="1134"/>
          <w:tab w:val="left" w:pos="1259"/>
        </w:tabs>
        <w:autoSpaceDE w:val="0"/>
        <w:autoSpaceDN w:val="0"/>
        <w:spacing w:after="0" w:line="240" w:lineRule="auto"/>
        <w:ind w:left="0" w:right="142" w:firstLine="567"/>
        <w:contextualSpacing w:val="0"/>
        <w:jc w:val="both"/>
        <w:rPr>
          <w:rFonts w:ascii="Times New Roman" w:hAnsi="Times New Roman" w:cs="Times New Roman"/>
          <w:bCs/>
          <w:sz w:val="24"/>
          <w:szCs w:val="24"/>
        </w:rPr>
      </w:pPr>
      <w:r w:rsidRPr="002563B9">
        <w:rPr>
          <w:rFonts w:ascii="Times New Roman" w:eastAsia="Times New Roman" w:hAnsi="Times New Roman" w:cs="Times New Roman"/>
          <w:bCs/>
          <w:sz w:val="24"/>
          <w:szCs w:val="24"/>
          <w:lang w:eastAsia="ru-RU"/>
        </w:rPr>
        <w:t>-</w:t>
      </w:r>
      <w:r w:rsidRPr="002563B9">
        <w:rPr>
          <w:rFonts w:ascii="Times New Roman" w:hAnsi="Times New Roman" w:cs="Times New Roman"/>
          <w:bCs/>
          <w:sz w:val="24"/>
          <w:szCs w:val="24"/>
        </w:rPr>
        <w:t xml:space="preserve"> заполненная таблица с информацией в части требований технического задания согласно </w:t>
      </w:r>
      <w:r w:rsidR="00496C51">
        <w:rPr>
          <w:rFonts w:ascii="Times New Roman" w:hAnsi="Times New Roman" w:cs="Times New Roman"/>
          <w:bCs/>
          <w:sz w:val="24"/>
          <w:szCs w:val="24"/>
        </w:rPr>
        <w:t>пункту 2.3.</w:t>
      </w:r>
    </w:p>
    <w:p w14:paraId="3C8A8A0F" w14:textId="77777777" w:rsidR="003D3782" w:rsidRPr="002563B9" w:rsidRDefault="003D3782" w:rsidP="002563B9">
      <w:pPr>
        <w:spacing w:after="0" w:line="240" w:lineRule="auto"/>
        <w:ind w:firstLine="567"/>
        <w:jc w:val="both"/>
        <w:rPr>
          <w:rFonts w:ascii="Times New Roman" w:hAnsi="Times New Roman" w:cs="Times New Roman"/>
          <w:bCs/>
          <w:sz w:val="24"/>
          <w:szCs w:val="24"/>
        </w:rPr>
      </w:pPr>
      <w:r w:rsidRPr="002563B9">
        <w:rPr>
          <w:rFonts w:ascii="Times New Roman" w:hAnsi="Times New Roman" w:cs="Times New Roman"/>
          <w:bCs/>
          <w:sz w:val="24"/>
          <w:szCs w:val="24"/>
        </w:rPr>
        <w:t>- все заявленные Претендентом технические параметры и характеристики оборудования должны быть подтверждены с предоставлением оригинала письма от производителя, гарантирующего обеспечение заявленных технических характеристик предлагаемого оборудования.</w:t>
      </w:r>
    </w:p>
    <w:p w14:paraId="29DF3CF0" w14:textId="5DD954EC" w:rsidR="003D3782" w:rsidRPr="002563B9" w:rsidRDefault="00DD2690" w:rsidP="002563B9">
      <w:pPr>
        <w:tabs>
          <w:tab w:val="left" w:pos="1134"/>
        </w:tabs>
        <w:autoSpaceDE w:val="0"/>
        <w:autoSpaceDN w:val="0"/>
        <w:adjustRightInd w:val="0"/>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9</w:t>
      </w:r>
      <w:r w:rsidR="003D3782" w:rsidRPr="002563B9">
        <w:rPr>
          <w:rFonts w:ascii="Times New Roman" w:hAnsi="Times New Roman" w:cs="Times New Roman"/>
          <w:bCs/>
          <w:sz w:val="24"/>
          <w:szCs w:val="24"/>
        </w:rPr>
        <w:t>.2. К поставляемой продукции должны прилагаться паспорта и другая документация, надлежащим образом подтверждающая качество и безопасную эксплуатацию Товара.</w:t>
      </w:r>
    </w:p>
    <w:p w14:paraId="743194B5" w14:textId="7426F4AC" w:rsidR="003D3782" w:rsidRPr="002563B9" w:rsidRDefault="00DD2690" w:rsidP="002563B9">
      <w:pPr>
        <w:tabs>
          <w:tab w:val="left" w:pos="1134"/>
        </w:tabs>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9</w:t>
      </w:r>
      <w:r w:rsidR="003D3782" w:rsidRPr="002563B9">
        <w:rPr>
          <w:rFonts w:ascii="Times New Roman" w:hAnsi="Times New Roman" w:cs="Times New Roman"/>
          <w:bCs/>
          <w:sz w:val="24"/>
          <w:szCs w:val="24"/>
        </w:rPr>
        <w:t>.3. Вышеуказанные документы должны позволить определить завод-производитель поставляемого товара.</w:t>
      </w:r>
    </w:p>
    <w:p w14:paraId="2C681895" w14:textId="77777777" w:rsidR="003D3782" w:rsidRDefault="003D3782" w:rsidP="003D3782">
      <w:pPr>
        <w:spacing w:after="0"/>
        <w:rPr>
          <w:rFonts w:ascii="Times New Roman" w:hAnsi="Times New Roman" w:cs="Times New Roman"/>
          <w:sz w:val="24"/>
          <w:szCs w:val="24"/>
        </w:rPr>
      </w:pPr>
    </w:p>
    <w:p w14:paraId="3083DE1A" w14:textId="3422DE3B" w:rsidR="003D3782" w:rsidRPr="00496C51" w:rsidRDefault="003D3782" w:rsidP="003D3782">
      <w:pPr>
        <w:spacing w:after="0"/>
        <w:rPr>
          <w:rFonts w:ascii="Times New Roman" w:hAnsi="Times New Roman" w:cs="Times New Roman"/>
          <w:b/>
          <w:bCs/>
          <w:sz w:val="24"/>
          <w:szCs w:val="24"/>
        </w:rPr>
      </w:pPr>
      <w:r w:rsidRPr="00496C51">
        <w:rPr>
          <w:rFonts w:ascii="Times New Roman" w:hAnsi="Times New Roman" w:cs="Times New Roman"/>
          <w:b/>
          <w:bCs/>
          <w:sz w:val="24"/>
          <w:szCs w:val="24"/>
        </w:rPr>
        <w:t xml:space="preserve">Составил: Начальник ПТО ГУП «ЕРЭС»                                                     </w:t>
      </w:r>
    </w:p>
    <w:p w14:paraId="1A6A626F" w14:textId="77777777" w:rsidR="00496C51" w:rsidRPr="00496C51" w:rsidRDefault="00496C51" w:rsidP="003D3782">
      <w:pPr>
        <w:spacing w:after="0"/>
        <w:rPr>
          <w:rFonts w:ascii="Times New Roman" w:hAnsi="Times New Roman" w:cs="Times New Roman"/>
          <w:b/>
          <w:bCs/>
          <w:sz w:val="24"/>
          <w:szCs w:val="24"/>
        </w:rPr>
      </w:pPr>
    </w:p>
    <w:p w14:paraId="4DEC5A58" w14:textId="38B45879" w:rsidR="003D3782" w:rsidRPr="00496C51" w:rsidRDefault="00496C51" w:rsidP="003D3782">
      <w:pPr>
        <w:spacing w:after="0"/>
        <w:rPr>
          <w:rFonts w:ascii="Times New Roman" w:hAnsi="Times New Roman" w:cs="Times New Roman"/>
          <w:b/>
          <w:bCs/>
          <w:sz w:val="24"/>
          <w:szCs w:val="24"/>
        </w:rPr>
      </w:pPr>
      <w:r w:rsidRPr="00496C51">
        <w:rPr>
          <w:rFonts w:ascii="Times New Roman" w:hAnsi="Times New Roman" w:cs="Times New Roman"/>
          <w:b/>
          <w:bCs/>
          <w:sz w:val="24"/>
          <w:szCs w:val="24"/>
        </w:rPr>
        <w:t xml:space="preserve">Согласовано: Начальник ЕДС ГУП «ЕРЭС»                                                </w:t>
      </w:r>
    </w:p>
    <w:p w14:paraId="3799F142" w14:textId="77777777" w:rsidR="00496C51" w:rsidRPr="00496C51" w:rsidRDefault="00496C51" w:rsidP="003D3782">
      <w:pPr>
        <w:spacing w:after="0"/>
        <w:rPr>
          <w:rFonts w:ascii="Times New Roman" w:hAnsi="Times New Roman" w:cs="Times New Roman"/>
          <w:b/>
          <w:bCs/>
          <w:sz w:val="24"/>
          <w:szCs w:val="24"/>
        </w:rPr>
      </w:pPr>
    </w:p>
    <w:p w14:paraId="7F52C612" w14:textId="79B2E807" w:rsidR="003D3782" w:rsidRPr="00496C51" w:rsidRDefault="003D3782" w:rsidP="003D3782">
      <w:pPr>
        <w:spacing w:after="0"/>
        <w:rPr>
          <w:rFonts w:ascii="Times New Roman" w:hAnsi="Times New Roman" w:cs="Times New Roman"/>
          <w:b/>
          <w:bCs/>
          <w:sz w:val="24"/>
          <w:szCs w:val="24"/>
        </w:rPr>
      </w:pPr>
      <w:r w:rsidRPr="00496C51">
        <w:rPr>
          <w:rFonts w:ascii="Times New Roman" w:hAnsi="Times New Roman" w:cs="Times New Roman"/>
          <w:b/>
          <w:bCs/>
          <w:sz w:val="24"/>
          <w:szCs w:val="24"/>
        </w:rPr>
        <w:t xml:space="preserve">Утверждаю: Технический директор ГУП «ЕРЭС»                                       </w:t>
      </w:r>
      <w:bookmarkStart w:id="0" w:name="_GoBack"/>
      <w:bookmarkEnd w:id="0"/>
    </w:p>
    <w:p w14:paraId="25859428" w14:textId="38FDEF5A" w:rsidR="003D3782" w:rsidRDefault="003D3782" w:rsidP="003D3782">
      <w:pPr>
        <w:rPr>
          <w:rFonts w:ascii="Times New Roman" w:hAnsi="Times New Roman" w:cs="Times New Roman"/>
          <w:sz w:val="24"/>
          <w:szCs w:val="24"/>
        </w:rPr>
      </w:pPr>
    </w:p>
    <w:p w14:paraId="00D41F20" w14:textId="64BAB06A" w:rsidR="00594BF8" w:rsidRDefault="00594BF8" w:rsidP="003D3782">
      <w:pPr>
        <w:rPr>
          <w:rFonts w:ascii="Times New Roman" w:hAnsi="Times New Roman" w:cs="Times New Roman"/>
          <w:sz w:val="24"/>
          <w:szCs w:val="24"/>
        </w:rPr>
      </w:pPr>
    </w:p>
    <w:p w14:paraId="690ECFA3" w14:textId="7840928D" w:rsidR="00594BF8" w:rsidRDefault="00594BF8" w:rsidP="003D3782">
      <w:pPr>
        <w:rPr>
          <w:rFonts w:ascii="Times New Roman" w:hAnsi="Times New Roman" w:cs="Times New Roman"/>
          <w:sz w:val="24"/>
          <w:szCs w:val="24"/>
        </w:rPr>
      </w:pPr>
    </w:p>
    <w:p w14:paraId="60433277" w14:textId="0B50A752" w:rsidR="00594BF8" w:rsidRDefault="00594BF8" w:rsidP="003D3782">
      <w:pPr>
        <w:rPr>
          <w:rFonts w:ascii="Times New Roman" w:hAnsi="Times New Roman" w:cs="Times New Roman"/>
          <w:sz w:val="24"/>
          <w:szCs w:val="24"/>
        </w:rPr>
      </w:pPr>
      <w:r w:rsidRPr="00594BF8">
        <w:rPr>
          <w:rFonts w:ascii="Times New Roman" w:hAnsi="Times New Roman" w:cs="Times New Roman"/>
          <w:sz w:val="24"/>
          <w:szCs w:val="24"/>
        </w:rPr>
        <w:t>.</w:t>
      </w:r>
      <w:r>
        <w:rPr>
          <w:rFonts w:ascii="Times New Roman" w:hAnsi="Times New Roman" w:cs="Times New Roman"/>
          <w:sz w:val="24"/>
          <w:szCs w:val="24"/>
        </w:rPr>
        <w:t xml:space="preserve"> </w:t>
      </w:r>
    </w:p>
    <w:sectPr w:rsidR="00594BF8" w:rsidSect="00496C51">
      <w:pgSz w:w="11906" w:h="16838"/>
      <w:pgMar w:top="709" w:right="991" w:bottom="851"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E1932"/>
    <w:multiLevelType w:val="multilevel"/>
    <w:tmpl w:val="A4421F22"/>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 w15:restartNumberingAfterBreak="0">
    <w:nsid w:val="47596753"/>
    <w:multiLevelType w:val="hybridMultilevel"/>
    <w:tmpl w:val="376EEB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7F703652"/>
    <w:multiLevelType w:val="multilevel"/>
    <w:tmpl w:val="9F32DC7A"/>
    <w:lvl w:ilvl="0">
      <w:start w:val="1"/>
      <w:numFmt w:val="decimal"/>
      <w:lvlText w:val="%1."/>
      <w:lvlJc w:val="left"/>
      <w:pPr>
        <w:ind w:left="3903" w:hanging="360"/>
      </w:pPr>
      <w:rPr>
        <w:b/>
        <w:bCs/>
      </w:rPr>
    </w:lvl>
    <w:lvl w:ilvl="1">
      <w:start w:val="1"/>
      <w:numFmt w:val="decimal"/>
      <w:lvlText w:val="%2."/>
      <w:lvlJc w:val="left"/>
      <w:pPr>
        <w:ind w:left="792" w:hanging="432"/>
      </w:pPr>
      <w:rPr>
        <w:rFonts w:hint="default"/>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631"/>
    <w:rsid w:val="00072FBE"/>
    <w:rsid w:val="000C299D"/>
    <w:rsid w:val="000C7952"/>
    <w:rsid w:val="00102267"/>
    <w:rsid w:val="001039FD"/>
    <w:rsid w:val="00122972"/>
    <w:rsid w:val="00156892"/>
    <w:rsid w:val="00176D62"/>
    <w:rsid w:val="00196F51"/>
    <w:rsid w:val="001A3EA2"/>
    <w:rsid w:val="001B7815"/>
    <w:rsid w:val="001D56BC"/>
    <w:rsid w:val="001F4F91"/>
    <w:rsid w:val="0020587C"/>
    <w:rsid w:val="00207F97"/>
    <w:rsid w:val="0022243E"/>
    <w:rsid w:val="002563B9"/>
    <w:rsid w:val="00280216"/>
    <w:rsid w:val="00287FEF"/>
    <w:rsid w:val="002A09F6"/>
    <w:rsid w:val="002A5A13"/>
    <w:rsid w:val="002A6AE4"/>
    <w:rsid w:val="0032250D"/>
    <w:rsid w:val="0032763B"/>
    <w:rsid w:val="00327DDF"/>
    <w:rsid w:val="0033133C"/>
    <w:rsid w:val="0033461C"/>
    <w:rsid w:val="00342F28"/>
    <w:rsid w:val="003456D6"/>
    <w:rsid w:val="00362865"/>
    <w:rsid w:val="0038497E"/>
    <w:rsid w:val="00385F97"/>
    <w:rsid w:val="003C6BC2"/>
    <w:rsid w:val="003C7FA5"/>
    <w:rsid w:val="003D3782"/>
    <w:rsid w:val="003E0FE9"/>
    <w:rsid w:val="004012FC"/>
    <w:rsid w:val="00430EE0"/>
    <w:rsid w:val="004715F6"/>
    <w:rsid w:val="0047263D"/>
    <w:rsid w:val="00485666"/>
    <w:rsid w:val="00493D70"/>
    <w:rsid w:val="00496C51"/>
    <w:rsid w:val="004A368D"/>
    <w:rsid w:val="004B105F"/>
    <w:rsid w:val="004B4D65"/>
    <w:rsid w:val="004E6ED1"/>
    <w:rsid w:val="004F2B2D"/>
    <w:rsid w:val="004F582A"/>
    <w:rsid w:val="00501BFE"/>
    <w:rsid w:val="00503125"/>
    <w:rsid w:val="00516985"/>
    <w:rsid w:val="00520CE2"/>
    <w:rsid w:val="0052649E"/>
    <w:rsid w:val="00567412"/>
    <w:rsid w:val="00571F54"/>
    <w:rsid w:val="00594BF8"/>
    <w:rsid w:val="005A66DD"/>
    <w:rsid w:val="005D294A"/>
    <w:rsid w:val="005D31B2"/>
    <w:rsid w:val="0060720B"/>
    <w:rsid w:val="00633BB2"/>
    <w:rsid w:val="006A0EC0"/>
    <w:rsid w:val="006A6DA5"/>
    <w:rsid w:val="006C1CE0"/>
    <w:rsid w:val="006C77D3"/>
    <w:rsid w:val="00714060"/>
    <w:rsid w:val="007204E0"/>
    <w:rsid w:val="00732CD1"/>
    <w:rsid w:val="00742CAD"/>
    <w:rsid w:val="00754601"/>
    <w:rsid w:val="00764296"/>
    <w:rsid w:val="00771148"/>
    <w:rsid w:val="00782002"/>
    <w:rsid w:val="0078285C"/>
    <w:rsid w:val="00795589"/>
    <w:rsid w:val="007A7180"/>
    <w:rsid w:val="00813BC1"/>
    <w:rsid w:val="00864259"/>
    <w:rsid w:val="00870AFA"/>
    <w:rsid w:val="00871631"/>
    <w:rsid w:val="00874028"/>
    <w:rsid w:val="008750B5"/>
    <w:rsid w:val="00894428"/>
    <w:rsid w:val="008A7CF3"/>
    <w:rsid w:val="00922999"/>
    <w:rsid w:val="0096009A"/>
    <w:rsid w:val="009A4F9B"/>
    <w:rsid w:val="009B2263"/>
    <w:rsid w:val="009B25F4"/>
    <w:rsid w:val="009B5569"/>
    <w:rsid w:val="009D45DA"/>
    <w:rsid w:val="009E289B"/>
    <w:rsid w:val="009E4411"/>
    <w:rsid w:val="009F0A99"/>
    <w:rsid w:val="00A1228A"/>
    <w:rsid w:val="00A15054"/>
    <w:rsid w:val="00A37827"/>
    <w:rsid w:val="00A424B6"/>
    <w:rsid w:val="00A57DAF"/>
    <w:rsid w:val="00A92B3F"/>
    <w:rsid w:val="00AD015D"/>
    <w:rsid w:val="00AD651D"/>
    <w:rsid w:val="00AF260B"/>
    <w:rsid w:val="00B13847"/>
    <w:rsid w:val="00B41E17"/>
    <w:rsid w:val="00B41E99"/>
    <w:rsid w:val="00B46559"/>
    <w:rsid w:val="00B56E4A"/>
    <w:rsid w:val="00B6536F"/>
    <w:rsid w:val="00B7614B"/>
    <w:rsid w:val="00B97C9B"/>
    <w:rsid w:val="00BA7C3D"/>
    <w:rsid w:val="00BB44E2"/>
    <w:rsid w:val="00BE6469"/>
    <w:rsid w:val="00BF23B0"/>
    <w:rsid w:val="00BF2D2F"/>
    <w:rsid w:val="00C0667D"/>
    <w:rsid w:val="00C146A8"/>
    <w:rsid w:val="00C43D9F"/>
    <w:rsid w:val="00C61F2E"/>
    <w:rsid w:val="00C80793"/>
    <w:rsid w:val="00C92BCF"/>
    <w:rsid w:val="00C934AB"/>
    <w:rsid w:val="00C96AF1"/>
    <w:rsid w:val="00CB030C"/>
    <w:rsid w:val="00CC34B2"/>
    <w:rsid w:val="00CF0CF6"/>
    <w:rsid w:val="00CF6716"/>
    <w:rsid w:val="00CF7965"/>
    <w:rsid w:val="00D1111D"/>
    <w:rsid w:val="00D44BCB"/>
    <w:rsid w:val="00D4626A"/>
    <w:rsid w:val="00DD1455"/>
    <w:rsid w:val="00DD2690"/>
    <w:rsid w:val="00DE2EDC"/>
    <w:rsid w:val="00E1602B"/>
    <w:rsid w:val="00E31D02"/>
    <w:rsid w:val="00E40AF8"/>
    <w:rsid w:val="00E5056D"/>
    <w:rsid w:val="00EA3C75"/>
    <w:rsid w:val="00EB671A"/>
    <w:rsid w:val="00EC14B3"/>
    <w:rsid w:val="00ED1187"/>
    <w:rsid w:val="00F023A1"/>
    <w:rsid w:val="00F23E4B"/>
    <w:rsid w:val="00F30070"/>
    <w:rsid w:val="00F368D0"/>
    <w:rsid w:val="00F415DE"/>
    <w:rsid w:val="00F6644C"/>
    <w:rsid w:val="00F85B18"/>
    <w:rsid w:val="00FA1939"/>
    <w:rsid w:val="00FB06AB"/>
    <w:rsid w:val="00FC44AB"/>
    <w:rsid w:val="00FE045D"/>
    <w:rsid w:val="00FF7B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FA96A"/>
  <w15:chartTrackingRefBased/>
  <w15:docId w15:val="{63E08463-5786-41C8-949A-007A4184F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378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D37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34"/>
    <w:qFormat/>
    <w:rsid w:val="003D3782"/>
    <w:pPr>
      <w:ind w:left="720"/>
      <w:contextualSpacing/>
    </w:pPr>
  </w:style>
  <w:style w:type="paragraph" w:customStyle="1" w:styleId="1">
    <w:name w:val="Обычный (веб)1"/>
    <w:basedOn w:val="a"/>
    <w:rsid w:val="003D3782"/>
    <w:pPr>
      <w:widowControl w:val="0"/>
      <w:suppressAutoHyphens/>
      <w:spacing w:before="28" w:after="100" w:line="240" w:lineRule="auto"/>
    </w:pPr>
    <w:rPr>
      <w:rFonts w:ascii="Times New Roman" w:eastAsia="SimSun" w:hAnsi="Times New Roman" w:cs="Mangal"/>
      <w:kern w:val="1"/>
      <w:sz w:val="24"/>
      <w:szCs w:val="24"/>
      <w:lang w:eastAsia="hi-IN" w:bidi="hi-IN"/>
    </w:rPr>
  </w:style>
  <w:style w:type="character" w:customStyle="1" w:styleId="a5">
    <w:name w:val="Абзац списка Знак"/>
    <w:link w:val="a4"/>
    <w:uiPriority w:val="34"/>
    <w:rsid w:val="003D3782"/>
  </w:style>
  <w:style w:type="paragraph" w:styleId="a6">
    <w:name w:val="Balloon Text"/>
    <w:basedOn w:val="a"/>
    <w:link w:val="a7"/>
    <w:uiPriority w:val="99"/>
    <w:semiHidden/>
    <w:unhideWhenUsed/>
    <w:rsid w:val="003C6BC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3C6BC2"/>
    <w:rPr>
      <w:rFonts w:ascii="Segoe UI" w:hAnsi="Segoe UI" w:cs="Segoe UI"/>
      <w:sz w:val="18"/>
      <w:szCs w:val="18"/>
    </w:rPr>
  </w:style>
  <w:style w:type="paragraph" w:styleId="HTML">
    <w:name w:val="HTML Preformatted"/>
    <w:basedOn w:val="a"/>
    <w:link w:val="HTML0"/>
    <w:uiPriority w:val="99"/>
    <w:unhideWhenUsed/>
    <w:rsid w:val="001A3E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1A3EA2"/>
    <w:rPr>
      <w:rFonts w:ascii="Courier New" w:eastAsia="Times New Roman" w:hAnsi="Courier New" w:cs="Courier New"/>
      <w:sz w:val="20"/>
      <w:szCs w:val="20"/>
      <w:lang w:eastAsia="ru-RU"/>
    </w:rPr>
  </w:style>
  <w:style w:type="numbering" w:customStyle="1" w:styleId="10">
    <w:name w:val="Нет списка1"/>
    <w:next w:val="a2"/>
    <w:uiPriority w:val="99"/>
    <w:semiHidden/>
    <w:unhideWhenUsed/>
    <w:rsid w:val="001A3EA2"/>
  </w:style>
  <w:style w:type="paragraph" w:styleId="a8">
    <w:name w:val="Body Text Indent"/>
    <w:basedOn w:val="a"/>
    <w:link w:val="a9"/>
    <w:uiPriority w:val="99"/>
    <w:rsid w:val="001A3EA2"/>
    <w:pPr>
      <w:spacing w:after="0" w:line="240" w:lineRule="auto"/>
      <w:ind w:firstLine="540"/>
    </w:pPr>
    <w:rPr>
      <w:rFonts w:ascii="Times New Roman" w:eastAsia="Times New Roman" w:hAnsi="Times New Roman" w:cs="Times New Roman"/>
      <w:sz w:val="24"/>
      <w:szCs w:val="24"/>
      <w:lang w:val="x-none" w:eastAsia="x-none"/>
    </w:rPr>
  </w:style>
  <w:style w:type="character" w:customStyle="1" w:styleId="a9">
    <w:name w:val="Основной текст с отступом Знак"/>
    <w:basedOn w:val="a0"/>
    <w:link w:val="a8"/>
    <w:uiPriority w:val="99"/>
    <w:rsid w:val="001A3EA2"/>
    <w:rPr>
      <w:rFonts w:ascii="Times New Roman" w:eastAsia="Times New Roman" w:hAnsi="Times New Roman" w:cs="Times New Roman"/>
      <w:sz w:val="24"/>
      <w:szCs w:val="24"/>
      <w:lang w:val="x-none" w:eastAsia="x-none"/>
    </w:rPr>
  </w:style>
  <w:style w:type="character" w:customStyle="1" w:styleId="aa">
    <w:name w:val="Основной текст_"/>
    <w:link w:val="2"/>
    <w:locked/>
    <w:rsid w:val="001A3EA2"/>
    <w:rPr>
      <w:rFonts w:ascii="Arial" w:hAnsi="Arial"/>
      <w:sz w:val="19"/>
      <w:shd w:val="clear" w:color="auto" w:fill="FFFFFF"/>
    </w:rPr>
  </w:style>
  <w:style w:type="paragraph" w:customStyle="1" w:styleId="2">
    <w:name w:val="Основной текст2"/>
    <w:basedOn w:val="a"/>
    <w:link w:val="aa"/>
    <w:rsid w:val="001A3EA2"/>
    <w:pPr>
      <w:shd w:val="clear" w:color="auto" w:fill="FFFFFF"/>
      <w:spacing w:after="0" w:line="229" w:lineRule="exact"/>
      <w:ind w:hanging="280"/>
    </w:pPr>
    <w:rPr>
      <w:rFonts w:ascii="Arial" w:hAnsi="Arial"/>
      <w:sz w:val="19"/>
    </w:rPr>
  </w:style>
  <w:style w:type="paragraph" w:styleId="ab">
    <w:name w:val="No Spacing"/>
    <w:uiPriority w:val="1"/>
    <w:qFormat/>
    <w:rsid w:val="001A3EA2"/>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1A3EA2"/>
    <w:pPr>
      <w:autoSpaceDE w:val="0"/>
      <w:autoSpaceDN w:val="0"/>
      <w:adjustRightInd w:val="0"/>
      <w:spacing w:after="0" w:line="240" w:lineRule="auto"/>
    </w:pPr>
    <w:rPr>
      <w:rFonts w:ascii="Arial" w:eastAsia="Calibri" w:hAnsi="Arial" w:cs="Arial"/>
      <w:sz w:val="20"/>
      <w:szCs w:val="20"/>
    </w:rPr>
  </w:style>
  <w:style w:type="paragraph" w:styleId="ac">
    <w:name w:val="header"/>
    <w:basedOn w:val="a"/>
    <w:link w:val="ad"/>
    <w:uiPriority w:val="99"/>
    <w:unhideWhenUsed/>
    <w:rsid w:val="001A3EA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Верхний колонтитул Знак"/>
    <w:basedOn w:val="a0"/>
    <w:link w:val="ac"/>
    <w:uiPriority w:val="99"/>
    <w:rsid w:val="001A3EA2"/>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1A3EA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
    <w:name w:val="Нижний колонтитул Знак"/>
    <w:basedOn w:val="a0"/>
    <w:link w:val="ae"/>
    <w:uiPriority w:val="99"/>
    <w:rsid w:val="001A3EA2"/>
    <w:rPr>
      <w:rFonts w:ascii="Times New Roman" w:eastAsia="Times New Roman" w:hAnsi="Times New Roman" w:cs="Times New Roman"/>
      <w:sz w:val="24"/>
      <w:szCs w:val="24"/>
      <w:lang w:eastAsia="ru-RU"/>
    </w:rPr>
  </w:style>
  <w:style w:type="numbering" w:customStyle="1" w:styleId="20">
    <w:name w:val="Нет списка2"/>
    <w:next w:val="a2"/>
    <w:uiPriority w:val="99"/>
    <w:semiHidden/>
    <w:unhideWhenUsed/>
    <w:rsid w:val="001A3E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3219</TotalTime>
  <Pages>10</Pages>
  <Words>2868</Words>
  <Characters>16348</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Алла Агбаш</dc:creator>
  <cp:keywords/>
  <dc:description/>
  <cp:lastModifiedBy>Сапожникова Оксана</cp:lastModifiedBy>
  <cp:revision>32</cp:revision>
  <cp:lastPrinted>2024-02-13T08:20:00Z</cp:lastPrinted>
  <dcterms:created xsi:type="dcterms:W3CDTF">2023-02-16T08:14:00Z</dcterms:created>
  <dcterms:modified xsi:type="dcterms:W3CDTF">2024-03-12T11:17:00Z</dcterms:modified>
</cp:coreProperties>
</file>