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6"/>
        <w:gridCol w:w="6631"/>
        <w:gridCol w:w="1417"/>
        <w:gridCol w:w="1418"/>
      </w:tblGrid>
      <w:tr w:rsidR="00131DB5" w:rsidRPr="00131DB5" w:rsidTr="00131DB5">
        <w:trPr>
          <w:trHeight w:val="234"/>
          <w:jc w:val="center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DB5" w:rsidRPr="00131DB5" w:rsidRDefault="00131DB5">
            <w:pPr>
              <w:spacing w:after="0" w:line="240" w:lineRule="auto"/>
              <w:ind w:right="-15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1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6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DB5" w:rsidRPr="00131DB5" w:rsidRDefault="00131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1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Международное непатентованное наименование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DB5" w:rsidRPr="00131DB5" w:rsidRDefault="00131DB5">
            <w:pPr>
              <w:spacing w:after="0" w:line="240" w:lineRule="auto"/>
              <w:ind w:left="-44" w:firstLine="4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1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 выпуска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DB5" w:rsidRPr="00131DB5" w:rsidRDefault="00131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1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Заказываемое количество</w:t>
            </w:r>
          </w:p>
        </w:tc>
      </w:tr>
      <w:tr w:rsidR="00131DB5" w:rsidRPr="00131DB5" w:rsidTr="00131DB5">
        <w:trPr>
          <w:trHeight w:val="68"/>
          <w:jc w:val="center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DB5" w:rsidRPr="00131DB5" w:rsidRDefault="00131DB5">
            <w:pPr>
              <w:spacing w:after="0" w:line="240" w:lineRule="auto"/>
              <w:ind w:right="-15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1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DB5" w:rsidRPr="00131DB5" w:rsidRDefault="00131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31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Ремдесивир</w:t>
            </w:r>
            <w:proofErr w:type="spellEnd"/>
            <w:r w:rsidRPr="00131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31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лиофилизат</w:t>
            </w:r>
            <w:proofErr w:type="spellEnd"/>
            <w:r w:rsidRPr="00131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для </w:t>
            </w:r>
            <w:proofErr w:type="spellStart"/>
            <w:r w:rsidRPr="00131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приг</w:t>
            </w:r>
            <w:proofErr w:type="spellEnd"/>
            <w:r w:rsidRPr="00131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  <w:proofErr w:type="spellStart"/>
            <w:r w:rsidRPr="00131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конц</w:t>
            </w:r>
            <w:proofErr w:type="spellEnd"/>
            <w:r w:rsidRPr="00131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для </w:t>
            </w:r>
            <w:proofErr w:type="spellStart"/>
            <w:r w:rsidRPr="00131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приг</w:t>
            </w:r>
            <w:proofErr w:type="spellEnd"/>
            <w:r w:rsidRPr="00131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раствора для </w:t>
            </w:r>
            <w:proofErr w:type="spellStart"/>
            <w:r w:rsidRPr="00131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инфузий</w:t>
            </w:r>
            <w:proofErr w:type="spellEnd"/>
            <w:r w:rsidRPr="00131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bookmarkStart w:id="0" w:name="_GoBack"/>
            <w:r w:rsidRPr="00131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для </w:t>
            </w:r>
            <w:hyperlink r:id="rId4" w:history="1">
              <w:r w:rsidRPr="00131DB5">
                <w:rPr>
                  <w:rStyle w:val="a3"/>
                  <w:rFonts w:ascii="Times New Roman" w:eastAsia="Times New Roman" w:hAnsi="Times New Roman" w:cs="Times New Roman"/>
                  <w:color w:val="auto"/>
                  <w:sz w:val="20"/>
                  <w:szCs w:val="20"/>
                  <w:u w:val="none"/>
                  <w:lang w:eastAsia="ru-RU"/>
                </w:rPr>
                <w:t>ГУ «Республиканская клиническая больница»</w:t>
              </w:r>
            </w:hyperlink>
            <w:bookmarkEnd w:id="0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DB5" w:rsidRPr="00131DB5" w:rsidRDefault="00131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1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100мг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DB5" w:rsidRPr="00131DB5" w:rsidRDefault="00131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1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</w:tr>
      <w:tr w:rsidR="00131DB5" w:rsidRPr="00131DB5" w:rsidTr="00131DB5">
        <w:trPr>
          <w:trHeight w:val="64"/>
          <w:jc w:val="center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DB5" w:rsidRPr="00131DB5" w:rsidRDefault="00131DB5">
            <w:pPr>
              <w:spacing w:after="0" w:line="240" w:lineRule="auto"/>
              <w:ind w:right="-15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1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DB5" w:rsidRPr="00131DB5" w:rsidRDefault="00131D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  <w:lang w:eastAsia="ru-RU"/>
              </w:rPr>
            </w:pPr>
            <w:proofErr w:type="spellStart"/>
            <w:r w:rsidRPr="00131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Ремдесивир</w:t>
            </w:r>
            <w:proofErr w:type="spellEnd"/>
            <w:r w:rsidRPr="00131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31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лиофилизат</w:t>
            </w:r>
            <w:proofErr w:type="spellEnd"/>
            <w:r w:rsidRPr="00131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для </w:t>
            </w:r>
            <w:proofErr w:type="spellStart"/>
            <w:r w:rsidRPr="00131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приг</w:t>
            </w:r>
            <w:proofErr w:type="spellEnd"/>
            <w:r w:rsidRPr="00131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  <w:proofErr w:type="spellStart"/>
            <w:r w:rsidRPr="00131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конц</w:t>
            </w:r>
            <w:proofErr w:type="spellEnd"/>
            <w:r w:rsidRPr="00131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для </w:t>
            </w:r>
            <w:proofErr w:type="spellStart"/>
            <w:r w:rsidRPr="00131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приг</w:t>
            </w:r>
            <w:proofErr w:type="spellEnd"/>
            <w:r w:rsidRPr="00131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раствора для </w:t>
            </w:r>
            <w:proofErr w:type="spellStart"/>
            <w:r w:rsidRPr="00131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инфузий</w:t>
            </w:r>
            <w:proofErr w:type="spellEnd"/>
            <w:r w:rsidRPr="00131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для ГУ </w:t>
            </w:r>
            <w:r w:rsidRPr="00131DB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«Бендерская центральная городская больница»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DB5" w:rsidRPr="00131DB5" w:rsidRDefault="00131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1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100мг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DB5" w:rsidRPr="00131DB5" w:rsidRDefault="00131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1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720</w:t>
            </w:r>
          </w:p>
        </w:tc>
      </w:tr>
      <w:tr w:rsidR="00131DB5" w:rsidRPr="00131DB5" w:rsidTr="00131DB5">
        <w:trPr>
          <w:trHeight w:val="64"/>
          <w:jc w:val="center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DB5" w:rsidRPr="00131DB5" w:rsidRDefault="00131DB5">
            <w:pPr>
              <w:spacing w:after="0" w:line="240" w:lineRule="auto"/>
              <w:ind w:right="-15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1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DB5" w:rsidRPr="00131DB5" w:rsidRDefault="00131D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131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Ремдесивир</w:t>
            </w:r>
            <w:proofErr w:type="spellEnd"/>
            <w:r w:rsidRPr="00131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31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лиофилизат</w:t>
            </w:r>
            <w:proofErr w:type="spellEnd"/>
            <w:r w:rsidRPr="00131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для </w:t>
            </w:r>
            <w:proofErr w:type="spellStart"/>
            <w:r w:rsidRPr="00131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приг</w:t>
            </w:r>
            <w:proofErr w:type="spellEnd"/>
            <w:r w:rsidRPr="00131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  <w:proofErr w:type="spellStart"/>
            <w:r w:rsidRPr="00131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конц</w:t>
            </w:r>
            <w:proofErr w:type="spellEnd"/>
            <w:r w:rsidRPr="00131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для </w:t>
            </w:r>
            <w:proofErr w:type="spellStart"/>
            <w:r w:rsidRPr="00131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приг</w:t>
            </w:r>
            <w:proofErr w:type="spellEnd"/>
            <w:r w:rsidRPr="00131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раствора для </w:t>
            </w:r>
            <w:proofErr w:type="spellStart"/>
            <w:r w:rsidRPr="00131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инфузий</w:t>
            </w:r>
            <w:proofErr w:type="spellEnd"/>
            <w:r w:rsidRPr="00131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для </w:t>
            </w:r>
            <w:r w:rsidRPr="00131DB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ГУ «</w:t>
            </w:r>
            <w:proofErr w:type="spellStart"/>
            <w:r w:rsidRPr="00131DB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Слободзейская</w:t>
            </w:r>
            <w:proofErr w:type="spellEnd"/>
            <w:r w:rsidRPr="00131DB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центральная районная больница»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DB5" w:rsidRPr="00131DB5" w:rsidRDefault="00131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1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100мг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DB5" w:rsidRPr="00131DB5" w:rsidRDefault="00131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1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</w:tr>
      <w:tr w:rsidR="00131DB5" w:rsidRPr="00131DB5" w:rsidTr="00131DB5">
        <w:trPr>
          <w:trHeight w:val="64"/>
          <w:jc w:val="center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DB5" w:rsidRPr="00131DB5" w:rsidRDefault="00131DB5">
            <w:pPr>
              <w:spacing w:after="0" w:line="240" w:lineRule="auto"/>
              <w:ind w:right="-15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1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DB5" w:rsidRPr="00131DB5" w:rsidRDefault="00131D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  <w:lang w:eastAsia="ru-RU"/>
              </w:rPr>
            </w:pPr>
            <w:proofErr w:type="spellStart"/>
            <w:r w:rsidRPr="00131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Ремдесивир</w:t>
            </w:r>
            <w:proofErr w:type="spellEnd"/>
            <w:r w:rsidRPr="00131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31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лиофилизат</w:t>
            </w:r>
            <w:proofErr w:type="spellEnd"/>
            <w:r w:rsidRPr="00131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для </w:t>
            </w:r>
            <w:proofErr w:type="spellStart"/>
            <w:r w:rsidRPr="00131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приг</w:t>
            </w:r>
            <w:proofErr w:type="spellEnd"/>
            <w:r w:rsidRPr="00131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  <w:proofErr w:type="spellStart"/>
            <w:r w:rsidRPr="00131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конц</w:t>
            </w:r>
            <w:proofErr w:type="spellEnd"/>
            <w:r w:rsidRPr="00131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для </w:t>
            </w:r>
            <w:proofErr w:type="spellStart"/>
            <w:r w:rsidRPr="00131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приг</w:t>
            </w:r>
            <w:proofErr w:type="spellEnd"/>
            <w:r w:rsidRPr="00131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раствора для </w:t>
            </w:r>
            <w:proofErr w:type="spellStart"/>
            <w:r w:rsidRPr="00131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инфузий</w:t>
            </w:r>
            <w:proofErr w:type="spellEnd"/>
            <w:r w:rsidRPr="00131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для ГУ </w:t>
            </w:r>
            <w:r w:rsidRPr="00131DB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«</w:t>
            </w:r>
            <w:proofErr w:type="spellStart"/>
            <w:r w:rsidRPr="00131DB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Дубоссарская</w:t>
            </w:r>
            <w:proofErr w:type="spellEnd"/>
            <w:r w:rsidRPr="00131DB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центральная районная больница»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DB5" w:rsidRPr="00131DB5" w:rsidRDefault="00131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1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100мг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DB5" w:rsidRPr="00131DB5" w:rsidRDefault="00131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1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</w:tr>
      <w:tr w:rsidR="00131DB5" w:rsidRPr="00131DB5" w:rsidTr="00131DB5">
        <w:trPr>
          <w:trHeight w:val="64"/>
          <w:jc w:val="center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DB5" w:rsidRPr="00131DB5" w:rsidRDefault="00131DB5">
            <w:pPr>
              <w:spacing w:after="0" w:line="240" w:lineRule="auto"/>
              <w:ind w:right="-15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1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DB5" w:rsidRPr="00131DB5" w:rsidRDefault="00131D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  <w:lang w:eastAsia="ru-RU"/>
              </w:rPr>
            </w:pPr>
            <w:proofErr w:type="spellStart"/>
            <w:r w:rsidRPr="00131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Ремдесивир</w:t>
            </w:r>
            <w:proofErr w:type="spellEnd"/>
            <w:r w:rsidRPr="00131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31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лиофилизат</w:t>
            </w:r>
            <w:proofErr w:type="spellEnd"/>
            <w:r w:rsidRPr="00131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для </w:t>
            </w:r>
            <w:proofErr w:type="spellStart"/>
            <w:r w:rsidRPr="00131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приг</w:t>
            </w:r>
            <w:proofErr w:type="spellEnd"/>
            <w:r w:rsidRPr="00131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  <w:proofErr w:type="spellStart"/>
            <w:r w:rsidRPr="00131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конц</w:t>
            </w:r>
            <w:proofErr w:type="spellEnd"/>
            <w:r w:rsidRPr="00131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для </w:t>
            </w:r>
            <w:proofErr w:type="spellStart"/>
            <w:r w:rsidRPr="00131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приг</w:t>
            </w:r>
            <w:proofErr w:type="spellEnd"/>
            <w:r w:rsidRPr="00131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раствора для </w:t>
            </w:r>
            <w:proofErr w:type="spellStart"/>
            <w:r w:rsidRPr="00131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инфузий</w:t>
            </w:r>
            <w:proofErr w:type="spellEnd"/>
            <w:r w:rsidRPr="00131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для ГУ </w:t>
            </w:r>
            <w:r w:rsidRPr="00131DB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«</w:t>
            </w:r>
            <w:proofErr w:type="spellStart"/>
            <w:r w:rsidRPr="00131DB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Рыбницкая</w:t>
            </w:r>
            <w:proofErr w:type="spellEnd"/>
            <w:r w:rsidRPr="00131DB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центральная районная больница»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DB5" w:rsidRPr="00131DB5" w:rsidRDefault="00131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1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100мг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DB5" w:rsidRPr="00131DB5" w:rsidRDefault="00131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1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</w:tr>
      <w:tr w:rsidR="00131DB5" w:rsidRPr="00131DB5" w:rsidTr="00131DB5">
        <w:trPr>
          <w:trHeight w:val="64"/>
          <w:jc w:val="center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DB5" w:rsidRPr="00131DB5" w:rsidRDefault="00131DB5">
            <w:pPr>
              <w:spacing w:after="0" w:line="240" w:lineRule="auto"/>
              <w:ind w:right="-15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1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DB5" w:rsidRPr="00131DB5" w:rsidRDefault="00131D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  <w:lang w:eastAsia="ru-RU"/>
              </w:rPr>
            </w:pPr>
            <w:proofErr w:type="spellStart"/>
            <w:r w:rsidRPr="00131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Ремдесивир</w:t>
            </w:r>
            <w:proofErr w:type="spellEnd"/>
            <w:r w:rsidRPr="00131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31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лиофилизат</w:t>
            </w:r>
            <w:proofErr w:type="spellEnd"/>
            <w:r w:rsidRPr="00131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для </w:t>
            </w:r>
            <w:proofErr w:type="spellStart"/>
            <w:r w:rsidRPr="00131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приг</w:t>
            </w:r>
            <w:proofErr w:type="spellEnd"/>
            <w:r w:rsidRPr="00131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  <w:proofErr w:type="spellStart"/>
            <w:r w:rsidRPr="00131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конц</w:t>
            </w:r>
            <w:proofErr w:type="spellEnd"/>
            <w:r w:rsidRPr="00131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для </w:t>
            </w:r>
            <w:proofErr w:type="spellStart"/>
            <w:r w:rsidRPr="00131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приг</w:t>
            </w:r>
            <w:proofErr w:type="spellEnd"/>
            <w:r w:rsidRPr="00131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раствора для </w:t>
            </w:r>
            <w:proofErr w:type="spellStart"/>
            <w:r w:rsidRPr="00131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инфузий</w:t>
            </w:r>
            <w:proofErr w:type="spellEnd"/>
            <w:r w:rsidRPr="00131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для ГУ </w:t>
            </w:r>
            <w:r w:rsidRPr="00131DB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«Каменская центральная районная больница»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DB5" w:rsidRPr="00131DB5" w:rsidRDefault="00131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1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100мг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DB5" w:rsidRPr="00131DB5" w:rsidRDefault="00131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1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</w:tr>
    </w:tbl>
    <w:p w:rsidR="00050CF5" w:rsidRPr="00131DB5" w:rsidRDefault="00050CF5"/>
    <w:sectPr w:rsidR="00050CF5" w:rsidRPr="00131D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23EF"/>
    <w:rsid w:val="00050CF5"/>
    <w:rsid w:val="00131DB5"/>
    <w:rsid w:val="00AB2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61CD6D8-0A44-4081-B411-555446B36D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1DB5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31DB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585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minzdrav.gospmr.org/o-ministerstve/podvedomstvennie-uchrejdeniya/gu-respublikanskaya-klinicheskaya-boljnitsa-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152</Words>
  <Characters>871</Characters>
  <Application>Microsoft Office Word</Application>
  <DocSecurity>0</DocSecurity>
  <Lines>7</Lines>
  <Paragraphs>2</Paragraphs>
  <ScaleCrop>false</ScaleCrop>
  <Company/>
  <LinksUpToDate>false</LinksUpToDate>
  <CharactersWithSpaces>1021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tender2</dc:creator>
  <cp:keywords/>
  <dc:description/>
  <cp:lastModifiedBy>tender2</cp:lastModifiedBy>
  <cp:revision>2</cp:revision>
  <dcterms:created xsi:type="dcterms:W3CDTF">2024-01-08T10:17:00Z</dcterms:created>
  <dcterms:modified xsi:type="dcterms:W3CDTF">2024-01-08T10:20:00Z</dcterms:modified>
</cp:coreProperties>
</file>