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BC65B2" w14:textId="77777777" w:rsidR="00CF0FD2" w:rsidRPr="002A1326" w:rsidRDefault="007512E3" w:rsidP="006200B6">
      <w:pPr>
        <w:pStyle w:val="ConsTitle"/>
        <w:widowControl/>
        <w:jc w:val="right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</w:t>
      </w:r>
      <w:r w:rsidR="00CF0FD2" w:rsidRPr="002A1326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ДОГОВОР КУПЛИ-ПРОДАЖИ </w:t>
      </w:r>
      <w:r w:rsidR="006153E4" w:rsidRPr="002A1326">
        <w:rPr>
          <w:rFonts w:ascii="Times New Roman" w:hAnsi="Times New Roman" w:cs="Times New Roman"/>
          <w:bCs w:val="0"/>
          <w:color w:val="000000"/>
          <w:sz w:val="22"/>
          <w:szCs w:val="22"/>
        </w:rPr>
        <w:t>№</w:t>
      </w:r>
      <w:r w:rsidR="00C219B9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______</w:t>
      </w:r>
      <w:r w:rsidR="00650563" w:rsidRPr="002A1326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</w:t>
      </w:r>
      <w:r w:rsidR="006200B6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                                    </w:t>
      </w:r>
      <w:r w:rsidR="006200B6" w:rsidRPr="006200B6">
        <w:rPr>
          <w:rFonts w:ascii="Times New Roman" w:hAnsi="Times New Roman" w:cs="Times New Roman"/>
          <w:bCs w:val="0"/>
          <w:color w:val="FF0000"/>
          <w:sz w:val="22"/>
          <w:szCs w:val="22"/>
        </w:rPr>
        <w:t>ПРОЕКТ</w:t>
      </w:r>
    </w:p>
    <w:p w14:paraId="1696419F" w14:textId="77777777" w:rsidR="00CF0FD2" w:rsidRPr="002A1326" w:rsidRDefault="006153E4">
      <w:pPr>
        <w:pStyle w:val="Con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1D603014" w14:textId="507087BD" w:rsidR="00C219B9" w:rsidRPr="006200B6" w:rsidRDefault="00C219B9" w:rsidP="006200B6">
      <w:pPr>
        <w:pStyle w:val="15"/>
        <w:keepNext/>
        <w:keepLines/>
        <w:shd w:val="clear" w:color="auto" w:fill="auto"/>
        <w:spacing w:after="456" w:line="210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1"/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>г. Бендеры</w:t>
      </w:r>
      <w:bookmarkEnd w:id="0"/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ab/>
        <w:t>«___</w:t>
      </w:r>
      <w:r w:rsidR="001B366A"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>_» _</w:t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="001B3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10D31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Pr="006200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14:paraId="0E213567" w14:textId="05FE8730" w:rsidR="00593BE8" w:rsidRPr="002A1326" w:rsidRDefault="00C219B9" w:rsidP="00593B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CF0FD2" w:rsidRPr="002A1326">
        <w:rPr>
          <w:rFonts w:ascii="Times New Roman" w:hAnsi="Times New Roman" w:cs="Times New Roman"/>
          <w:sz w:val="22"/>
          <w:szCs w:val="22"/>
        </w:rPr>
        <w:t>Продавец</w:t>
      </w:r>
      <w:r>
        <w:rPr>
          <w:rFonts w:ascii="Times New Roman" w:hAnsi="Times New Roman" w:cs="Times New Roman"/>
          <w:sz w:val="22"/>
          <w:szCs w:val="22"/>
        </w:rPr>
        <w:t>»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, в лице Директора  </w:t>
      </w:r>
      <w:r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CF0FD2" w:rsidRPr="002A1326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614A">
        <w:rPr>
          <w:rFonts w:ascii="Times New Roman" w:hAnsi="Times New Roman"/>
          <w:b/>
          <w:sz w:val="22"/>
          <w:szCs w:val="22"/>
        </w:rPr>
        <w:t xml:space="preserve">ЗАО </w:t>
      </w:r>
      <w:r>
        <w:rPr>
          <w:rFonts w:ascii="Times New Roman" w:hAnsi="Times New Roman"/>
          <w:b/>
          <w:sz w:val="22"/>
          <w:szCs w:val="22"/>
        </w:rPr>
        <w:t>«</w:t>
      </w:r>
      <w:r w:rsidR="007F614A">
        <w:rPr>
          <w:rFonts w:ascii="Times New Roman" w:hAnsi="Times New Roman"/>
          <w:b/>
          <w:sz w:val="22"/>
          <w:szCs w:val="22"/>
        </w:rPr>
        <w:t xml:space="preserve">Бендерский </w:t>
      </w:r>
      <w:r w:rsidR="00987F15">
        <w:rPr>
          <w:rFonts w:ascii="Times New Roman" w:hAnsi="Times New Roman"/>
          <w:b/>
          <w:sz w:val="22"/>
          <w:szCs w:val="22"/>
        </w:rPr>
        <w:t>п</w:t>
      </w:r>
      <w:r w:rsidR="007F614A">
        <w:rPr>
          <w:rFonts w:ascii="Times New Roman" w:hAnsi="Times New Roman"/>
          <w:b/>
          <w:sz w:val="22"/>
          <w:szCs w:val="22"/>
        </w:rPr>
        <w:t xml:space="preserve">ивоваренный </w:t>
      </w:r>
      <w:r w:rsidR="00987F15">
        <w:rPr>
          <w:rFonts w:ascii="Times New Roman" w:hAnsi="Times New Roman"/>
          <w:b/>
          <w:sz w:val="22"/>
          <w:szCs w:val="22"/>
        </w:rPr>
        <w:t>з</w:t>
      </w:r>
      <w:r w:rsidR="007F614A">
        <w:rPr>
          <w:rFonts w:ascii="Times New Roman" w:hAnsi="Times New Roman"/>
          <w:b/>
          <w:sz w:val="22"/>
          <w:szCs w:val="22"/>
        </w:rPr>
        <w:t>авод</w:t>
      </w:r>
      <w:r>
        <w:rPr>
          <w:rFonts w:ascii="Times New Roman" w:hAnsi="Times New Roman"/>
          <w:b/>
          <w:sz w:val="22"/>
          <w:szCs w:val="22"/>
        </w:rPr>
        <w:t>»</w:t>
      </w:r>
      <w:r w:rsidR="007F614A">
        <w:rPr>
          <w:rFonts w:ascii="Times New Roman" w:hAnsi="Times New Roman"/>
          <w:b/>
          <w:sz w:val="22"/>
          <w:szCs w:val="22"/>
        </w:rPr>
        <w:t xml:space="preserve"> </w:t>
      </w:r>
      <w:r w:rsidR="00E959BD" w:rsidRPr="00E959BD">
        <w:rPr>
          <w:rFonts w:ascii="Times New Roman" w:hAnsi="Times New Roman"/>
          <w:b/>
          <w:sz w:val="22"/>
          <w:szCs w:val="22"/>
        </w:rPr>
        <w:t xml:space="preserve"> </w:t>
      </w:r>
      <w:r w:rsidR="00E959BD" w:rsidRPr="00E959BD">
        <w:rPr>
          <w:rFonts w:ascii="Times New Roman" w:hAnsi="Times New Roman"/>
          <w:sz w:val="22"/>
          <w:szCs w:val="22"/>
        </w:rPr>
        <w:t>(</w:t>
      </w:r>
      <w:r w:rsidR="00987F15">
        <w:rPr>
          <w:rFonts w:ascii="Times New Roman" w:hAnsi="Times New Roman"/>
          <w:sz w:val="22"/>
          <w:szCs w:val="22"/>
        </w:rPr>
        <w:t>ф/к 0300041622</w:t>
      </w:r>
      <w:r w:rsidR="00E959BD" w:rsidRPr="00E959BD">
        <w:rPr>
          <w:rFonts w:ascii="Times New Roman" w:hAnsi="Times New Roman"/>
          <w:sz w:val="22"/>
          <w:szCs w:val="22"/>
        </w:rPr>
        <w:t>)</w:t>
      </w:r>
      <w:r w:rsidR="009662DB" w:rsidRPr="002A1326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9662DB" w:rsidRPr="002A1326">
        <w:rPr>
          <w:rFonts w:ascii="Times New Roman" w:hAnsi="Times New Roman" w:cs="Times New Roman"/>
          <w:sz w:val="22"/>
          <w:szCs w:val="22"/>
        </w:rPr>
        <w:t>Покупатель</w:t>
      </w:r>
      <w:r>
        <w:rPr>
          <w:rFonts w:ascii="Times New Roman" w:hAnsi="Times New Roman" w:cs="Times New Roman"/>
          <w:sz w:val="22"/>
          <w:szCs w:val="22"/>
        </w:rPr>
        <w:t>»</w:t>
      </w:r>
      <w:r w:rsidR="00491655" w:rsidRPr="002A1326">
        <w:rPr>
          <w:rFonts w:ascii="Times New Roman" w:hAnsi="Times New Roman" w:cs="Times New Roman"/>
          <w:sz w:val="22"/>
          <w:szCs w:val="22"/>
        </w:rPr>
        <w:t xml:space="preserve">, 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D47508" w:rsidRPr="00987F15">
        <w:rPr>
          <w:rFonts w:ascii="Times New Roman" w:hAnsi="Times New Roman" w:cs="Times New Roman"/>
          <w:sz w:val="22"/>
          <w:szCs w:val="22"/>
        </w:rPr>
        <w:t>Генерального</w:t>
      </w:r>
      <w:r w:rsidR="00987F15" w:rsidRPr="00987F15">
        <w:rPr>
          <w:rFonts w:ascii="Times New Roman" w:hAnsi="Times New Roman" w:cs="Times New Roman"/>
          <w:sz w:val="22"/>
          <w:szCs w:val="22"/>
        </w:rPr>
        <w:t xml:space="preserve"> д</w:t>
      </w:r>
      <w:r w:rsidR="00D47508" w:rsidRPr="00987F15">
        <w:rPr>
          <w:rFonts w:ascii="Times New Roman" w:hAnsi="Times New Roman" w:cs="Times New Roman"/>
          <w:sz w:val="22"/>
          <w:szCs w:val="22"/>
        </w:rPr>
        <w:t xml:space="preserve">иректора </w:t>
      </w:r>
      <w:r w:rsidR="00CF0FD2" w:rsidRPr="00987F15">
        <w:rPr>
          <w:rFonts w:ascii="Times New Roman" w:hAnsi="Times New Roman" w:cs="Times New Roman"/>
          <w:sz w:val="22"/>
          <w:szCs w:val="22"/>
        </w:rPr>
        <w:t xml:space="preserve"> </w:t>
      </w:r>
      <w:r w:rsidR="004D0629">
        <w:rPr>
          <w:rFonts w:ascii="Times New Roman" w:hAnsi="Times New Roman" w:cs="Times New Roman"/>
          <w:sz w:val="22"/>
          <w:szCs w:val="22"/>
        </w:rPr>
        <w:t>____________________</w:t>
      </w:r>
      <w:r w:rsidR="00CF0FD2" w:rsidRPr="002A1326">
        <w:rPr>
          <w:rFonts w:ascii="Times New Roman" w:hAnsi="Times New Roman" w:cs="Times New Roman"/>
          <w:sz w:val="22"/>
          <w:szCs w:val="22"/>
        </w:rPr>
        <w:t>, действующего на основании Устава, с другой стороны,</w:t>
      </w:r>
      <w:r w:rsidR="00593BE8" w:rsidRPr="002A1326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14:paraId="2B0A647F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BE18D4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ПРЕДМЕТ ДОГОВОРА</w:t>
      </w:r>
    </w:p>
    <w:p w14:paraId="3FCB5BCD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1.1. Продавец обязуется продать </w:t>
      </w:r>
      <w:r w:rsidR="006153E4" w:rsidRPr="002A1326">
        <w:rPr>
          <w:rFonts w:ascii="Times New Roman" w:hAnsi="Times New Roman" w:cs="Times New Roman"/>
          <w:sz w:val="22"/>
          <w:szCs w:val="22"/>
        </w:rPr>
        <w:t>Покупателю, а Покупатель купить</w:t>
      </w:r>
      <w:r w:rsidRPr="002A1326">
        <w:rPr>
          <w:rFonts w:ascii="Times New Roman" w:hAnsi="Times New Roman" w:cs="Times New Roman"/>
          <w:sz w:val="22"/>
          <w:szCs w:val="22"/>
        </w:rPr>
        <w:t xml:space="preserve"> Товар</w:t>
      </w:r>
      <w:r w:rsidR="008C7650" w:rsidRPr="002A1326">
        <w:rPr>
          <w:rFonts w:ascii="Times New Roman" w:hAnsi="Times New Roman" w:cs="Times New Roman"/>
          <w:sz w:val="22"/>
          <w:szCs w:val="22"/>
        </w:rPr>
        <w:t xml:space="preserve"> (</w:t>
      </w:r>
      <w:r w:rsidR="008C7650" w:rsidRPr="002A1326">
        <w:rPr>
          <w:rFonts w:ascii="Times New Roman" w:eastAsia="Times New Roman" w:hAnsi="Times New Roman" w:cs="Times New Roman"/>
          <w:sz w:val="22"/>
          <w:szCs w:val="22"/>
          <w:lang w:eastAsia="ru-RU"/>
        </w:rPr>
        <w:t>двуокись углерода (СО</w:t>
      </w:r>
      <w:r w:rsidR="008C7650" w:rsidRPr="002A1326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2</w:t>
      </w:r>
      <w:r w:rsidR="00C219B9" w:rsidRPr="002A1326">
        <w:rPr>
          <w:rFonts w:ascii="Times New Roman" w:eastAsia="Times New Roman" w:hAnsi="Times New Roman" w:cs="Times New Roman"/>
          <w:sz w:val="22"/>
          <w:szCs w:val="22"/>
          <w:lang w:eastAsia="ru-RU"/>
        </w:rPr>
        <w:t>), в</w:t>
      </w:r>
      <w:r w:rsidR="008C7650" w:rsidRPr="002A132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соответствии с условиями настоящего Договора</w:t>
      </w:r>
      <w:r w:rsidR="00196C7C" w:rsidRPr="002A1326">
        <w:rPr>
          <w:rFonts w:ascii="Times New Roman" w:hAnsi="Times New Roman" w:cs="Times New Roman"/>
          <w:b/>
          <w:sz w:val="22"/>
          <w:szCs w:val="22"/>
        </w:rPr>
        <w:t>.</w:t>
      </w:r>
      <w:r w:rsidR="00196C7C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Pr="002A13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8D98B1" w14:textId="77777777" w:rsidR="00CF0FD2" w:rsidRPr="00C06C2D" w:rsidRDefault="00E67E0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1.2</w:t>
      </w:r>
      <w:r w:rsidR="008C7650" w:rsidRPr="002A1326">
        <w:rPr>
          <w:rFonts w:ascii="Times New Roman" w:hAnsi="Times New Roman" w:cs="Times New Roman"/>
          <w:sz w:val="22"/>
          <w:szCs w:val="22"/>
        </w:rPr>
        <w:t>. Наименование, количество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 и цена поставленного Товара указы</w:t>
      </w:r>
      <w:r w:rsidRPr="002A1326">
        <w:rPr>
          <w:rFonts w:ascii="Times New Roman" w:hAnsi="Times New Roman" w:cs="Times New Roman"/>
          <w:sz w:val="22"/>
          <w:szCs w:val="22"/>
        </w:rPr>
        <w:t xml:space="preserve">ваются </w:t>
      </w:r>
      <w:r w:rsidR="0059177C" w:rsidRPr="002A1326">
        <w:rPr>
          <w:rFonts w:ascii="Times New Roman" w:hAnsi="Times New Roman" w:cs="Times New Roman"/>
          <w:sz w:val="22"/>
          <w:szCs w:val="22"/>
        </w:rPr>
        <w:t xml:space="preserve">в </w:t>
      </w:r>
      <w:r w:rsidR="00CF0FD2" w:rsidRPr="002A1326">
        <w:rPr>
          <w:rFonts w:ascii="Times New Roman" w:hAnsi="Times New Roman" w:cs="Times New Roman"/>
          <w:sz w:val="22"/>
          <w:szCs w:val="22"/>
        </w:rPr>
        <w:t>накладных</w:t>
      </w:r>
      <w:r w:rsidR="00C06C2D">
        <w:rPr>
          <w:rFonts w:ascii="Times New Roman" w:hAnsi="Times New Roman" w:cs="Times New Roman"/>
          <w:sz w:val="22"/>
          <w:szCs w:val="22"/>
        </w:rPr>
        <w:t xml:space="preserve"> и спецификациях, являющихся неотъемлемой частью настоящего Договора.</w:t>
      </w:r>
    </w:p>
    <w:p w14:paraId="0E27BA9C" w14:textId="77777777" w:rsidR="00CF0FD2" w:rsidRPr="002A1326" w:rsidRDefault="00E67E0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1.3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. Право собственности на Товар переходит к Покупателю в момент передачи </w:t>
      </w:r>
      <w:r w:rsidR="008A384F" w:rsidRPr="002A1326">
        <w:rPr>
          <w:rFonts w:ascii="Times New Roman" w:hAnsi="Times New Roman" w:cs="Times New Roman"/>
          <w:sz w:val="22"/>
          <w:szCs w:val="22"/>
        </w:rPr>
        <w:t xml:space="preserve">ему </w:t>
      </w:r>
      <w:r w:rsidR="00CF0FD2" w:rsidRPr="002A1326">
        <w:rPr>
          <w:rFonts w:ascii="Times New Roman" w:hAnsi="Times New Roman" w:cs="Times New Roman"/>
          <w:sz w:val="22"/>
          <w:szCs w:val="22"/>
        </w:rPr>
        <w:t>Товара</w:t>
      </w:r>
      <w:r w:rsidR="008A384F" w:rsidRPr="002A1326">
        <w:rPr>
          <w:rFonts w:ascii="Times New Roman" w:hAnsi="Times New Roman" w:cs="Times New Roman"/>
          <w:sz w:val="22"/>
          <w:szCs w:val="22"/>
        </w:rPr>
        <w:t xml:space="preserve"> Продавцом</w:t>
      </w:r>
      <w:r w:rsidR="00CF0FD2" w:rsidRPr="002A1326">
        <w:rPr>
          <w:rFonts w:ascii="Times New Roman" w:hAnsi="Times New Roman" w:cs="Times New Roman"/>
          <w:sz w:val="22"/>
          <w:szCs w:val="22"/>
        </w:rPr>
        <w:t>. Подтверждением передачи Товара Покупателю служит накладная.</w:t>
      </w:r>
    </w:p>
    <w:p w14:paraId="252EB356" w14:textId="77777777" w:rsidR="00CF0FD2" w:rsidRDefault="00E67E0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1.4</w:t>
      </w:r>
      <w:r w:rsidR="00CF0FD2" w:rsidRPr="002A1326">
        <w:rPr>
          <w:rFonts w:ascii="Times New Roman" w:hAnsi="Times New Roman" w:cs="Times New Roman"/>
          <w:sz w:val="22"/>
          <w:szCs w:val="22"/>
        </w:rPr>
        <w:t>. Риск случайной гибели</w:t>
      </w:r>
      <w:r w:rsidR="00C61931" w:rsidRPr="002A1326">
        <w:rPr>
          <w:rFonts w:ascii="Times New Roman" w:hAnsi="Times New Roman" w:cs="Times New Roman"/>
          <w:sz w:val="22"/>
          <w:szCs w:val="22"/>
        </w:rPr>
        <w:t xml:space="preserve"> или порчи Товара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 несет собственник Товара в соответствии с действующим гражданским законодательством.</w:t>
      </w:r>
    </w:p>
    <w:p w14:paraId="0BA2BAB8" w14:textId="77777777" w:rsidR="00A3477E" w:rsidRPr="002A1326" w:rsidRDefault="00A347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CE1DB77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ЦЕНА ТОВАРА</w:t>
      </w:r>
    </w:p>
    <w:p w14:paraId="7FAD4E07" w14:textId="77777777" w:rsidR="00BC7801" w:rsidRPr="002A1326" w:rsidRDefault="00BC7801" w:rsidP="00491655">
      <w:pPr>
        <w:pStyle w:val="a5"/>
        <w:rPr>
          <w:sz w:val="22"/>
          <w:szCs w:val="22"/>
        </w:rPr>
      </w:pPr>
      <w:r w:rsidRPr="002A1326">
        <w:rPr>
          <w:sz w:val="22"/>
          <w:szCs w:val="22"/>
        </w:rPr>
        <w:t xml:space="preserve">   </w:t>
      </w:r>
      <w:r w:rsidR="00491655" w:rsidRPr="002A1326">
        <w:rPr>
          <w:sz w:val="22"/>
          <w:szCs w:val="22"/>
        </w:rPr>
        <w:t xml:space="preserve">      </w:t>
      </w:r>
      <w:r w:rsidR="00CF0FD2" w:rsidRPr="002A1326">
        <w:rPr>
          <w:sz w:val="22"/>
          <w:szCs w:val="22"/>
        </w:rPr>
        <w:t xml:space="preserve">2.1. </w:t>
      </w:r>
      <w:r w:rsidRPr="002A1326">
        <w:rPr>
          <w:sz w:val="22"/>
          <w:szCs w:val="22"/>
        </w:rPr>
        <w:t>Цена Товара</w:t>
      </w:r>
      <w:r w:rsidR="001A1A66" w:rsidRPr="002A1326">
        <w:rPr>
          <w:sz w:val="22"/>
          <w:szCs w:val="22"/>
        </w:rPr>
        <w:t xml:space="preserve"> указывается в счетах на оплату, а также </w:t>
      </w:r>
      <w:r w:rsidRPr="002A1326">
        <w:rPr>
          <w:sz w:val="22"/>
          <w:szCs w:val="22"/>
        </w:rPr>
        <w:t>в</w:t>
      </w:r>
      <w:r w:rsidR="00C06C2D">
        <w:rPr>
          <w:sz w:val="22"/>
          <w:szCs w:val="22"/>
        </w:rPr>
        <w:t xml:space="preserve"> спецификациях и накладных</w:t>
      </w:r>
      <w:r w:rsidR="00491655" w:rsidRPr="002A1326">
        <w:rPr>
          <w:sz w:val="22"/>
          <w:szCs w:val="22"/>
        </w:rPr>
        <w:t>, оформляемых</w:t>
      </w:r>
      <w:r w:rsidRPr="002A1326">
        <w:rPr>
          <w:sz w:val="22"/>
          <w:szCs w:val="22"/>
        </w:rPr>
        <w:t xml:space="preserve"> при поставке каждой партии Товара.</w:t>
      </w:r>
    </w:p>
    <w:p w14:paraId="36974EAA" w14:textId="77777777" w:rsidR="00C06C2D" w:rsidRDefault="00CF0FD2" w:rsidP="00C06C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2.2. Цена Товара указывается в </w:t>
      </w:r>
      <w:r w:rsidR="001B366A">
        <w:rPr>
          <w:rFonts w:ascii="Times New Roman" w:hAnsi="Times New Roman" w:cs="Times New Roman"/>
          <w:sz w:val="22"/>
          <w:szCs w:val="22"/>
        </w:rPr>
        <w:t>рублях ПМР</w:t>
      </w:r>
      <w:r w:rsidR="006200B6">
        <w:rPr>
          <w:rFonts w:ascii="Times New Roman" w:hAnsi="Times New Roman" w:cs="Times New Roman"/>
          <w:sz w:val="22"/>
          <w:szCs w:val="22"/>
        </w:rPr>
        <w:t>.</w:t>
      </w:r>
    </w:p>
    <w:p w14:paraId="65B1ADCA" w14:textId="360468D3" w:rsidR="00E104C2" w:rsidRDefault="00E104C2" w:rsidP="00C06C2D">
      <w:pPr>
        <w:pStyle w:val="ConsNormal"/>
        <w:widowControl/>
        <w:ind w:firstLine="54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2.3. </w:t>
      </w:r>
      <w:r w:rsidR="006200B6" w:rsidRPr="006200B6">
        <w:rPr>
          <w:rFonts w:ascii="Times New Roman" w:hAnsi="Times New Roman"/>
          <w:bCs/>
          <w:sz w:val="22"/>
          <w:szCs w:val="22"/>
        </w:rPr>
        <w:t xml:space="preserve">Общая сумма договора составляет </w:t>
      </w:r>
      <w:r w:rsidR="008D1118">
        <w:rPr>
          <w:rFonts w:ascii="Times New Roman" w:hAnsi="Times New Roman"/>
          <w:bCs/>
          <w:sz w:val="22"/>
          <w:szCs w:val="22"/>
        </w:rPr>
        <w:t>_______________</w:t>
      </w:r>
      <w:r w:rsidR="006200B6" w:rsidRPr="006200B6">
        <w:rPr>
          <w:rFonts w:ascii="Times New Roman" w:hAnsi="Times New Roman"/>
          <w:bCs/>
          <w:sz w:val="22"/>
          <w:szCs w:val="22"/>
        </w:rPr>
        <w:t xml:space="preserve"> (</w:t>
      </w:r>
      <w:r w:rsidR="008D1118">
        <w:rPr>
          <w:rFonts w:ascii="Times New Roman" w:hAnsi="Times New Roman"/>
          <w:bCs/>
          <w:sz w:val="22"/>
          <w:szCs w:val="22"/>
        </w:rPr>
        <w:t>______________________________________</w:t>
      </w:r>
      <w:r w:rsidR="006200B6" w:rsidRPr="006200B6">
        <w:rPr>
          <w:rFonts w:ascii="Times New Roman" w:hAnsi="Times New Roman"/>
          <w:bCs/>
          <w:sz w:val="22"/>
          <w:szCs w:val="22"/>
        </w:rPr>
        <w:t>) рублей ПМР.</w:t>
      </w:r>
    </w:p>
    <w:p w14:paraId="6C651D02" w14:textId="77777777" w:rsidR="00A3477E" w:rsidRPr="00C06C2D" w:rsidRDefault="00A3477E" w:rsidP="00C06C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E16D4E0" w14:textId="77777777" w:rsidR="00CF0FD2" w:rsidRPr="002A1326" w:rsidRDefault="00CF0FD2" w:rsidP="006446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ПОРЯДОК РАСЧЕТОВ</w:t>
      </w:r>
    </w:p>
    <w:p w14:paraId="4CF19F05" w14:textId="77777777" w:rsidR="001A1A66" w:rsidRPr="002A1326" w:rsidRDefault="00CF0FD2" w:rsidP="001A1A6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3.1. </w:t>
      </w:r>
      <w:r w:rsidR="003A6C0E" w:rsidRPr="002A1326">
        <w:rPr>
          <w:rFonts w:ascii="Times New Roman" w:hAnsi="Times New Roman" w:cs="Times New Roman"/>
          <w:sz w:val="22"/>
          <w:szCs w:val="22"/>
        </w:rPr>
        <w:t>Оплата Товара</w:t>
      </w:r>
      <w:r w:rsidR="00491655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3A6C0E" w:rsidRPr="002A1326">
        <w:rPr>
          <w:rFonts w:ascii="Times New Roman" w:hAnsi="Times New Roman" w:cs="Times New Roman"/>
          <w:sz w:val="22"/>
          <w:szCs w:val="22"/>
        </w:rPr>
        <w:t>осуществляется</w:t>
      </w:r>
      <w:r w:rsidR="00BD71D7" w:rsidRPr="002A1326">
        <w:rPr>
          <w:rFonts w:ascii="Times New Roman" w:hAnsi="Times New Roman" w:cs="Times New Roman"/>
          <w:sz w:val="22"/>
          <w:szCs w:val="22"/>
        </w:rPr>
        <w:t xml:space="preserve"> Покупателем</w:t>
      </w:r>
      <w:r w:rsidR="003A6C0E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BD71D7" w:rsidRPr="002A1326">
        <w:rPr>
          <w:rFonts w:ascii="Times New Roman" w:hAnsi="Times New Roman" w:cs="Times New Roman"/>
          <w:sz w:val="22"/>
          <w:szCs w:val="22"/>
        </w:rPr>
        <w:t>в</w:t>
      </w:r>
      <w:r w:rsidR="007738AB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1A1A66" w:rsidRPr="002A1326">
        <w:rPr>
          <w:rFonts w:ascii="Times New Roman" w:hAnsi="Times New Roman" w:cs="Times New Roman"/>
          <w:sz w:val="22"/>
          <w:szCs w:val="22"/>
        </w:rPr>
        <w:t>следующем порядке:</w:t>
      </w:r>
    </w:p>
    <w:p w14:paraId="6C6E5037" w14:textId="77777777" w:rsidR="001A1A66" w:rsidRPr="002A1326" w:rsidRDefault="00E959BD" w:rsidP="001A1A6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C06C2D">
        <w:rPr>
          <w:rFonts w:ascii="Times New Roman" w:hAnsi="Times New Roman" w:cs="Times New Roman"/>
          <w:sz w:val="22"/>
          <w:szCs w:val="22"/>
        </w:rPr>
        <w:t xml:space="preserve"> </w:t>
      </w:r>
      <w:r w:rsidR="001A1A66" w:rsidRPr="002A1326">
        <w:rPr>
          <w:rFonts w:ascii="Times New Roman" w:hAnsi="Times New Roman" w:cs="Times New Roman"/>
          <w:sz w:val="22"/>
          <w:szCs w:val="22"/>
        </w:rPr>
        <w:t>Товар оплачивается</w:t>
      </w:r>
      <w:r w:rsidR="00B345BD" w:rsidRPr="002A1326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7F614A">
        <w:rPr>
          <w:rFonts w:ascii="Times New Roman" w:hAnsi="Times New Roman" w:cs="Times New Roman"/>
          <w:sz w:val="22"/>
          <w:szCs w:val="22"/>
        </w:rPr>
        <w:t>5</w:t>
      </w:r>
      <w:r w:rsidR="00B345BD" w:rsidRPr="002A1326">
        <w:rPr>
          <w:rFonts w:ascii="Times New Roman" w:hAnsi="Times New Roman" w:cs="Times New Roman"/>
          <w:sz w:val="22"/>
          <w:szCs w:val="22"/>
        </w:rPr>
        <w:t xml:space="preserve"> (</w:t>
      </w:r>
      <w:r w:rsidR="007F614A">
        <w:rPr>
          <w:rFonts w:ascii="Times New Roman" w:hAnsi="Times New Roman" w:cs="Times New Roman"/>
          <w:sz w:val="22"/>
          <w:szCs w:val="22"/>
        </w:rPr>
        <w:t>пяти</w:t>
      </w:r>
      <w:r w:rsidR="00B345BD" w:rsidRPr="002A1326">
        <w:rPr>
          <w:rFonts w:ascii="Times New Roman" w:hAnsi="Times New Roman" w:cs="Times New Roman"/>
          <w:sz w:val="22"/>
          <w:szCs w:val="22"/>
        </w:rPr>
        <w:t xml:space="preserve">) </w:t>
      </w:r>
      <w:r w:rsidR="00FB178C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="00B345BD" w:rsidRPr="002A1326">
        <w:rPr>
          <w:rFonts w:ascii="Times New Roman" w:hAnsi="Times New Roman" w:cs="Times New Roman"/>
          <w:sz w:val="22"/>
          <w:szCs w:val="22"/>
        </w:rPr>
        <w:t>дней со дня получения Покупателем накладной Продавца.</w:t>
      </w:r>
      <w:r w:rsidR="008651CA" w:rsidRPr="002A1326">
        <w:rPr>
          <w:rFonts w:ascii="Times New Roman" w:hAnsi="Times New Roman" w:cs="Times New Roman"/>
          <w:sz w:val="22"/>
          <w:szCs w:val="22"/>
        </w:rPr>
        <w:t xml:space="preserve"> Датой получения Покупателем накладной считается дата, указанная в накладной.</w:t>
      </w:r>
    </w:p>
    <w:p w14:paraId="5F08402B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3.2. Расчеты за поставленный Товар производятся путем перечисления Покупателем безналичных денежных средств на текущий счет Продавца. </w:t>
      </w:r>
    </w:p>
    <w:p w14:paraId="5A92AAEE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3.3. Обязательство Покупателя по оплате Товара в безналичном порядке считается исполненным после зачисления денежных средств на</w:t>
      </w:r>
      <w:r w:rsidR="007738AB" w:rsidRPr="002A1326">
        <w:rPr>
          <w:rFonts w:ascii="Times New Roman" w:hAnsi="Times New Roman" w:cs="Times New Roman"/>
          <w:sz w:val="22"/>
          <w:szCs w:val="22"/>
        </w:rPr>
        <w:t xml:space="preserve"> банковский</w:t>
      </w:r>
      <w:r w:rsidRPr="002A1326">
        <w:rPr>
          <w:rFonts w:ascii="Times New Roman" w:hAnsi="Times New Roman" w:cs="Times New Roman"/>
          <w:sz w:val="22"/>
          <w:szCs w:val="22"/>
        </w:rPr>
        <w:t xml:space="preserve"> счет Продавца.</w:t>
      </w:r>
    </w:p>
    <w:p w14:paraId="47B44939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3.4. Продавец вправе потребовать у Покупателя в подтверждение оплаты Товара копию платежного поручения с отметкой банка об исполнении.</w:t>
      </w:r>
    </w:p>
    <w:p w14:paraId="6A69E499" w14:textId="77777777" w:rsidR="00D2237D" w:rsidRDefault="00D2237D" w:rsidP="00D2237D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3.5. </w:t>
      </w:r>
      <w:r w:rsidRPr="002A1326">
        <w:rPr>
          <w:rFonts w:ascii="Times New Roman" w:hAnsi="Times New Roman" w:cs="Times New Roman"/>
          <w:bCs/>
          <w:color w:val="000000"/>
          <w:sz w:val="22"/>
          <w:szCs w:val="22"/>
        </w:rPr>
        <w:t>Местом исполнения денежных обязательств Покупателя, предусмотренных настоящим Договором, или вытекающих из него, является место нахождения Продавца</w:t>
      </w:r>
      <w:r w:rsidR="00A3477E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7B73BA10" w14:textId="77777777" w:rsidR="006200B6" w:rsidRPr="002A1326" w:rsidRDefault="006200B6" w:rsidP="00D223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B5FB04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</w:t>
      </w:r>
      <w:r w:rsidR="006C7B0F"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55C75"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ОБЯЗАТЕЛЬСТВА</w:t>
      </w: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СТОРОН</w:t>
      </w:r>
    </w:p>
    <w:p w14:paraId="5D6B7E06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4.1. </w:t>
      </w:r>
      <w:r w:rsidRPr="002A1326">
        <w:rPr>
          <w:rFonts w:ascii="Times New Roman" w:hAnsi="Times New Roman" w:cs="Times New Roman"/>
          <w:b/>
          <w:sz w:val="22"/>
          <w:szCs w:val="22"/>
        </w:rPr>
        <w:t>Продавец обязан</w:t>
      </w:r>
      <w:r w:rsidRPr="002A1326">
        <w:rPr>
          <w:rFonts w:ascii="Times New Roman" w:hAnsi="Times New Roman" w:cs="Times New Roman"/>
          <w:sz w:val="22"/>
          <w:szCs w:val="22"/>
        </w:rPr>
        <w:t>:</w:t>
      </w:r>
    </w:p>
    <w:p w14:paraId="7FCEA782" w14:textId="77777777" w:rsidR="00CF0FD2" w:rsidRPr="002A1326" w:rsidRDefault="00855C7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4.1.1. 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Поставить </w:t>
      </w:r>
      <w:r w:rsidRPr="002A1326">
        <w:rPr>
          <w:rFonts w:ascii="Times New Roman" w:hAnsi="Times New Roman" w:cs="Times New Roman"/>
          <w:sz w:val="22"/>
          <w:szCs w:val="22"/>
        </w:rPr>
        <w:t>Товар Покупателю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 в соответствии с условиями настоящего Договора.</w:t>
      </w:r>
    </w:p>
    <w:p w14:paraId="35FD25AE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4.1.2. Передать Покупателю Товар в количестве</w:t>
      </w:r>
      <w:r w:rsidR="007E3D5A" w:rsidRPr="002A1326">
        <w:rPr>
          <w:rFonts w:ascii="Times New Roman" w:hAnsi="Times New Roman" w:cs="Times New Roman"/>
          <w:sz w:val="22"/>
          <w:szCs w:val="22"/>
        </w:rPr>
        <w:t>, согласованном Сторонами</w:t>
      </w:r>
      <w:r w:rsidRPr="002A1326">
        <w:rPr>
          <w:rFonts w:ascii="Times New Roman" w:hAnsi="Times New Roman" w:cs="Times New Roman"/>
          <w:sz w:val="22"/>
          <w:szCs w:val="22"/>
        </w:rPr>
        <w:t>.</w:t>
      </w:r>
    </w:p>
    <w:p w14:paraId="4B9B5D00" w14:textId="77777777" w:rsidR="00855C75" w:rsidRPr="002A1326" w:rsidRDefault="00855C7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4.1.3. Выполнять иные обязанности, предусмотренные настоящим Договором.</w:t>
      </w:r>
    </w:p>
    <w:p w14:paraId="224BAC35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4.2. </w:t>
      </w:r>
      <w:r w:rsidRPr="002A1326">
        <w:rPr>
          <w:rFonts w:ascii="Times New Roman" w:hAnsi="Times New Roman" w:cs="Times New Roman"/>
          <w:b/>
          <w:sz w:val="22"/>
          <w:szCs w:val="22"/>
        </w:rPr>
        <w:t>Покупатель обязан</w:t>
      </w:r>
      <w:r w:rsidRPr="002A1326">
        <w:rPr>
          <w:rFonts w:ascii="Times New Roman" w:hAnsi="Times New Roman" w:cs="Times New Roman"/>
          <w:sz w:val="22"/>
          <w:szCs w:val="22"/>
        </w:rPr>
        <w:t>:</w:t>
      </w:r>
    </w:p>
    <w:p w14:paraId="4C1A339C" w14:textId="77777777" w:rsidR="00B345BD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4.2.1.  </w:t>
      </w:r>
      <w:r w:rsidR="00B345BD" w:rsidRPr="002A1326">
        <w:rPr>
          <w:rFonts w:ascii="Times New Roman" w:hAnsi="Times New Roman" w:cs="Times New Roman"/>
          <w:sz w:val="22"/>
          <w:szCs w:val="22"/>
        </w:rPr>
        <w:t>Своевременно подавать Заявку на Товар в соответствии с условиями настоящего Договора.</w:t>
      </w:r>
    </w:p>
    <w:p w14:paraId="243AD704" w14:textId="77777777" w:rsidR="00CF0FD2" w:rsidRPr="002A1326" w:rsidRDefault="00B345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4.2.2. </w:t>
      </w:r>
      <w:r w:rsidR="00855C75" w:rsidRPr="002A1326">
        <w:rPr>
          <w:rFonts w:ascii="Times New Roman" w:hAnsi="Times New Roman" w:cs="Times New Roman"/>
          <w:sz w:val="22"/>
          <w:szCs w:val="22"/>
        </w:rPr>
        <w:t>Принять поставленный Товар и своевременно о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платить </w:t>
      </w:r>
      <w:r w:rsidR="00855C75" w:rsidRPr="002A1326">
        <w:rPr>
          <w:rFonts w:ascii="Times New Roman" w:hAnsi="Times New Roman" w:cs="Times New Roman"/>
          <w:sz w:val="22"/>
          <w:szCs w:val="22"/>
        </w:rPr>
        <w:t xml:space="preserve">его </w:t>
      </w:r>
      <w:r w:rsidR="00CF0FD2" w:rsidRPr="002A1326">
        <w:rPr>
          <w:rFonts w:ascii="Times New Roman" w:hAnsi="Times New Roman" w:cs="Times New Roman"/>
          <w:sz w:val="22"/>
          <w:szCs w:val="22"/>
        </w:rPr>
        <w:t>стоимость.</w:t>
      </w:r>
      <w:r w:rsidR="00920A7B">
        <w:rPr>
          <w:rFonts w:ascii="Times New Roman" w:hAnsi="Times New Roman" w:cs="Times New Roman"/>
          <w:sz w:val="22"/>
          <w:szCs w:val="22"/>
        </w:rPr>
        <w:t xml:space="preserve"> </w:t>
      </w:r>
      <w:r w:rsidR="00920A7B" w:rsidRPr="00DE124B">
        <w:rPr>
          <w:rFonts w:ascii="Times New Roman" w:hAnsi="Times New Roman" w:cs="Times New Roman"/>
          <w:sz w:val="22"/>
          <w:szCs w:val="22"/>
        </w:rPr>
        <w:t xml:space="preserve">Обеспечить разгрузку транспортного средства Продавца в течение </w:t>
      </w:r>
      <w:r w:rsidR="00EB53FD">
        <w:rPr>
          <w:rFonts w:ascii="Times New Roman" w:hAnsi="Times New Roman" w:cs="Times New Roman"/>
          <w:sz w:val="22"/>
          <w:szCs w:val="22"/>
        </w:rPr>
        <w:t>6</w:t>
      </w:r>
      <w:r w:rsidR="00920A7B" w:rsidRPr="00DE124B">
        <w:rPr>
          <w:rFonts w:ascii="Times New Roman" w:hAnsi="Times New Roman" w:cs="Times New Roman"/>
          <w:sz w:val="22"/>
          <w:szCs w:val="22"/>
        </w:rPr>
        <w:t xml:space="preserve"> часов с момента подачи транспортного средства под разгрузку в месте поставки.</w:t>
      </w:r>
    </w:p>
    <w:p w14:paraId="00578B26" w14:textId="77777777" w:rsidR="00CF0FD2" w:rsidRPr="002A1326" w:rsidRDefault="00B345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4.2.3</w:t>
      </w:r>
      <w:r w:rsidR="00CF0FD2" w:rsidRPr="002A1326">
        <w:rPr>
          <w:rFonts w:ascii="Times New Roman" w:hAnsi="Times New Roman" w:cs="Times New Roman"/>
          <w:sz w:val="22"/>
          <w:szCs w:val="22"/>
        </w:rPr>
        <w:t>. Осуществлять в момент приемки Товара его проверку по</w:t>
      </w:r>
      <w:r w:rsidRPr="002A1326">
        <w:rPr>
          <w:rFonts w:ascii="Times New Roman" w:hAnsi="Times New Roman" w:cs="Times New Roman"/>
          <w:sz w:val="22"/>
          <w:szCs w:val="22"/>
        </w:rPr>
        <w:t xml:space="preserve"> наименованию,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 количеству и качеству.</w:t>
      </w:r>
    </w:p>
    <w:p w14:paraId="3981EA5A" w14:textId="77777777" w:rsidR="00CF0FD2" w:rsidRPr="002A1326" w:rsidRDefault="00B345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4.2.4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. </w:t>
      </w:r>
      <w:r w:rsidR="00855C75" w:rsidRPr="002A1326">
        <w:rPr>
          <w:rFonts w:ascii="Times New Roman" w:hAnsi="Times New Roman" w:cs="Times New Roman"/>
          <w:sz w:val="22"/>
          <w:szCs w:val="22"/>
        </w:rPr>
        <w:t xml:space="preserve">При передаче Товара </w:t>
      </w:r>
      <w:r w:rsidR="000C7EBC" w:rsidRPr="002A1326">
        <w:rPr>
          <w:rFonts w:ascii="Times New Roman" w:hAnsi="Times New Roman" w:cs="Times New Roman"/>
          <w:sz w:val="22"/>
          <w:szCs w:val="22"/>
        </w:rPr>
        <w:t xml:space="preserve">незамедлительно </w:t>
      </w:r>
      <w:r w:rsidR="00855C75" w:rsidRPr="002A1326">
        <w:rPr>
          <w:rFonts w:ascii="Times New Roman" w:hAnsi="Times New Roman" w:cs="Times New Roman"/>
          <w:sz w:val="22"/>
          <w:szCs w:val="22"/>
        </w:rPr>
        <w:t>подписать</w:t>
      </w:r>
      <w:r w:rsidR="000C7EBC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CF0FD2" w:rsidRPr="002A1326">
        <w:rPr>
          <w:rFonts w:ascii="Times New Roman" w:hAnsi="Times New Roman" w:cs="Times New Roman"/>
          <w:sz w:val="22"/>
          <w:szCs w:val="22"/>
        </w:rPr>
        <w:t>накладн</w:t>
      </w:r>
      <w:r w:rsidR="00855C75" w:rsidRPr="002A1326">
        <w:rPr>
          <w:rFonts w:ascii="Times New Roman" w:hAnsi="Times New Roman" w:cs="Times New Roman"/>
          <w:sz w:val="22"/>
          <w:szCs w:val="22"/>
        </w:rPr>
        <w:t>ую</w:t>
      </w:r>
      <w:r w:rsidR="00CF0FD2" w:rsidRPr="002A1326">
        <w:rPr>
          <w:rFonts w:ascii="Times New Roman" w:hAnsi="Times New Roman" w:cs="Times New Roman"/>
          <w:sz w:val="22"/>
          <w:szCs w:val="22"/>
        </w:rPr>
        <w:t>.</w:t>
      </w:r>
    </w:p>
    <w:p w14:paraId="4808455B" w14:textId="77777777" w:rsidR="00391FF6" w:rsidRPr="002A1326" w:rsidRDefault="00B345BD" w:rsidP="000C7EB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124B">
        <w:rPr>
          <w:rFonts w:ascii="Times New Roman" w:hAnsi="Times New Roman" w:cs="Times New Roman"/>
          <w:sz w:val="22"/>
          <w:szCs w:val="22"/>
        </w:rPr>
        <w:t>4.2.5</w:t>
      </w:r>
      <w:r w:rsidR="00CF0FD2" w:rsidRPr="00DE124B">
        <w:rPr>
          <w:rFonts w:ascii="Times New Roman" w:hAnsi="Times New Roman" w:cs="Times New Roman"/>
          <w:sz w:val="22"/>
          <w:szCs w:val="22"/>
        </w:rPr>
        <w:t>.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391FF6" w:rsidRPr="002A1326">
        <w:rPr>
          <w:rFonts w:ascii="Times New Roman" w:hAnsi="Times New Roman" w:cs="Times New Roman"/>
          <w:sz w:val="22"/>
          <w:szCs w:val="22"/>
        </w:rPr>
        <w:t>Допуска</w:t>
      </w:r>
      <w:r w:rsidR="008651CA" w:rsidRPr="002A1326">
        <w:rPr>
          <w:rFonts w:ascii="Times New Roman" w:hAnsi="Times New Roman" w:cs="Times New Roman"/>
          <w:sz w:val="22"/>
          <w:szCs w:val="22"/>
        </w:rPr>
        <w:t>ть к приемке Товара</w:t>
      </w:r>
      <w:r w:rsidR="00391FF6" w:rsidRPr="002A1326">
        <w:rPr>
          <w:rFonts w:ascii="Times New Roman" w:hAnsi="Times New Roman" w:cs="Times New Roman"/>
          <w:sz w:val="22"/>
          <w:szCs w:val="22"/>
        </w:rPr>
        <w:t xml:space="preserve"> только лиц</w:t>
      </w:r>
      <w:r w:rsidR="00771C9C" w:rsidRPr="002A1326">
        <w:rPr>
          <w:rFonts w:ascii="Times New Roman" w:hAnsi="Times New Roman" w:cs="Times New Roman"/>
          <w:sz w:val="22"/>
          <w:szCs w:val="22"/>
        </w:rPr>
        <w:t>, прошедших обучение/инструктаж</w:t>
      </w:r>
      <w:r w:rsidR="002A12F4">
        <w:rPr>
          <w:rFonts w:ascii="Times New Roman" w:hAnsi="Times New Roman" w:cs="Times New Roman"/>
          <w:sz w:val="22"/>
          <w:szCs w:val="22"/>
        </w:rPr>
        <w:t xml:space="preserve">, </w:t>
      </w:r>
      <w:r w:rsidR="00391FF6" w:rsidRPr="002A1326">
        <w:rPr>
          <w:rFonts w:ascii="Times New Roman" w:hAnsi="Times New Roman" w:cs="Times New Roman"/>
          <w:sz w:val="22"/>
          <w:szCs w:val="22"/>
        </w:rPr>
        <w:t>предусмотренные нормативными актами</w:t>
      </w:r>
      <w:r w:rsidR="00A3477E">
        <w:rPr>
          <w:rFonts w:ascii="Times New Roman" w:hAnsi="Times New Roman" w:cs="Times New Roman"/>
          <w:sz w:val="22"/>
          <w:szCs w:val="22"/>
        </w:rPr>
        <w:t xml:space="preserve"> ПМР</w:t>
      </w:r>
      <w:r w:rsidR="00DC7668">
        <w:rPr>
          <w:rFonts w:ascii="Times New Roman" w:hAnsi="Times New Roman" w:cs="Times New Roman"/>
          <w:sz w:val="22"/>
          <w:szCs w:val="22"/>
        </w:rPr>
        <w:t xml:space="preserve"> </w:t>
      </w:r>
      <w:r w:rsidR="00391FF6" w:rsidRPr="002A1326">
        <w:rPr>
          <w:rFonts w:ascii="Times New Roman" w:hAnsi="Times New Roman" w:cs="Times New Roman"/>
          <w:sz w:val="22"/>
          <w:szCs w:val="22"/>
        </w:rPr>
        <w:t>в области деятельности по перевозке опасных грузов.</w:t>
      </w:r>
    </w:p>
    <w:p w14:paraId="005980F0" w14:textId="77777777" w:rsidR="00855C75" w:rsidRPr="002A1326" w:rsidRDefault="00391FF6" w:rsidP="000C7EB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4.2.6. </w:t>
      </w:r>
      <w:r w:rsidR="00855C75" w:rsidRPr="002A1326">
        <w:rPr>
          <w:rFonts w:ascii="Times New Roman" w:hAnsi="Times New Roman" w:cs="Times New Roman"/>
          <w:sz w:val="22"/>
          <w:szCs w:val="22"/>
        </w:rPr>
        <w:t>Выполнять иные обязанности, предусмотренные настоящим Договором.</w:t>
      </w:r>
    </w:p>
    <w:p w14:paraId="04B4389B" w14:textId="77777777" w:rsidR="00AA12A0" w:rsidRDefault="000C7EBC" w:rsidP="006C7B0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lastRenderedPageBreak/>
        <w:t>4.3</w:t>
      </w:r>
      <w:r w:rsidR="00AA12A0" w:rsidRPr="002A1326">
        <w:rPr>
          <w:rFonts w:ascii="Times New Roman" w:hAnsi="Times New Roman" w:cs="Times New Roman"/>
          <w:sz w:val="22"/>
          <w:szCs w:val="22"/>
        </w:rPr>
        <w:t xml:space="preserve">. Покупатель подтверждает, что его сотрудники, подписывающие при приемке Товара </w:t>
      </w:r>
      <w:r w:rsidRPr="002A1326">
        <w:rPr>
          <w:rFonts w:ascii="Times New Roman" w:hAnsi="Times New Roman" w:cs="Times New Roman"/>
          <w:sz w:val="22"/>
          <w:szCs w:val="22"/>
        </w:rPr>
        <w:t>накладную</w:t>
      </w:r>
      <w:r w:rsidR="00AA12A0" w:rsidRPr="002A1326">
        <w:rPr>
          <w:rFonts w:ascii="Times New Roman" w:hAnsi="Times New Roman" w:cs="Times New Roman"/>
          <w:sz w:val="22"/>
          <w:szCs w:val="22"/>
        </w:rPr>
        <w:t xml:space="preserve">, обладают всеми полномочиями для подписания </w:t>
      </w:r>
      <w:r w:rsidRPr="002A1326">
        <w:rPr>
          <w:rFonts w:ascii="Times New Roman" w:hAnsi="Times New Roman" w:cs="Times New Roman"/>
          <w:sz w:val="22"/>
          <w:szCs w:val="22"/>
        </w:rPr>
        <w:t>накладной</w:t>
      </w:r>
      <w:r w:rsidR="00AA12A0" w:rsidRPr="002A1326">
        <w:rPr>
          <w:rFonts w:ascii="Times New Roman" w:hAnsi="Times New Roman" w:cs="Times New Roman"/>
          <w:sz w:val="22"/>
          <w:szCs w:val="22"/>
        </w:rPr>
        <w:t xml:space="preserve"> и </w:t>
      </w:r>
      <w:r w:rsidR="008651CA" w:rsidRPr="002A1326">
        <w:rPr>
          <w:rFonts w:ascii="Times New Roman" w:hAnsi="Times New Roman" w:cs="Times New Roman"/>
          <w:sz w:val="22"/>
          <w:szCs w:val="22"/>
        </w:rPr>
        <w:t xml:space="preserve">для </w:t>
      </w:r>
      <w:r w:rsidR="00AA12A0" w:rsidRPr="002A1326">
        <w:rPr>
          <w:rFonts w:ascii="Times New Roman" w:hAnsi="Times New Roman" w:cs="Times New Roman"/>
          <w:sz w:val="22"/>
          <w:szCs w:val="22"/>
        </w:rPr>
        <w:t>принятия Товара.</w:t>
      </w:r>
    </w:p>
    <w:p w14:paraId="10EC3561" w14:textId="77777777" w:rsidR="00A3477E" w:rsidRPr="002A1326" w:rsidRDefault="00A3477E" w:rsidP="006C7B0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0C88C63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УСЛОВИЯ ПОСТАВКИ ТОВАРА</w:t>
      </w:r>
    </w:p>
    <w:p w14:paraId="38BE83D3" w14:textId="77777777" w:rsidR="00C06C2D" w:rsidRDefault="00CF0FD2" w:rsidP="00C06C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5.1. Поставка Товара осуществляется партиями на основании </w:t>
      </w:r>
      <w:r w:rsidR="00C06C2D">
        <w:rPr>
          <w:rFonts w:ascii="Times New Roman" w:hAnsi="Times New Roman" w:cs="Times New Roman"/>
          <w:sz w:val="22"/>
          <w:szCs w:val="22"/>
        </w:rPr>
        <w:t xml:space="preserve">спецификации </w:t>
      </w:r>
      <w:r w:rsidRPr="002A1326">
        <w:rPr>
          <w:rFonts w:ascii="Times New Roman" w:hAnsi="Times New Roman" w:cs="Times New Roman"/>
          <w:sz w:val="22"/>
          <w:szCs w:val="22"/>
        </w:rPr>
        <w:t xml:space="preserve">и при наличии соответствующего Товара </w:t>
      </w:r>
      <w:r w:rsidR="00EF7180" w:rsidRPr="002A1326">
        <w:rPr>
          <w:rFonts w:ascii="Times New Roman" w:hAnsi="Times New Roman" w:cs="Times New Roman"/>
          <w:sz w:val="22"/>
          <w:szCs w:val="22"/>
        </w:rPr>
        <w:t>у</w:t>
      </w:r>
      <w:r w:rsidRPr="002A1326">
        <w:rPr>
          <w:rFonts w:ascii="Times New Roman" w:hAnsi="Times New Roman" w:cs="Times New Roman"/>
          <w:sz w:val="22"/>
          <w:szCs w:val="22"/>
        </w:rPr>
        <w:t xml:space="preserve"> Продавца.</w:t>
      </w:r>
      <w:r w:rsidR="00AE28B0">
        <w:rPr>
          <w:rFonts w:ascii="Times New Roman" w:hAnsi="Times New Roman" w:cs="Times New Roman"/>
          <w:sz w:val="22"/>
          <w:szCs w:val="22"/>
        </w:rPr>
        <w:t xml:space="preserve"> </w:t>
      </w:r>
      <w:r w:rsidR="00A13391">
        <w:rPr>
          <w:rFonts w:ascii="Times New Roman" w:hAnsi="Times New Roman" w:cs="Times New Roman"/>
          <w:sz w:val="22"/>
          <w:szCs w:val="22"/>
        </w:rPr>
        <w:t>Стороны д</w:t>
      </w:r>
      <w:r w:rsidR="00AE28B0">
        <w:rPr>
          <w:rFonts w:ascii="Times New Roman" w:hAnsi="Times New Roman" w:cs="Times New Roman"/>
          <w:sz w:val="22"/>
          <w:szCs w:val="22"/>
        </w:rPr>
        <w:t>опуска</w:t>
      </w:r>
      <w:r w:rsidR="00A13391">
        <w:rPr>
          <w:rFonts w:ascii="Times New Roman" w:hAnsi="Times New Roman" w:cs="Times New Roman"/>
          <w:sz w:val="22"/>
          <w:szCs w:val="22"/>
        </w:rPr>
        <w:t xml:space="preserve">ют отклонение фактически поставленного Товара от заказанного в пределах 30 (тридцати) % в большую или меньшую сторону. </w:t>
      </w:r>
    </w:p>
    <w:p w14:paraId="7FD40D51" w14:textId="77777777" w:rsidR="00DD1BB7" w:rsidRPr="002A1326" w:rsidRDefault="00CF0FD2" w:rsidP="00C06C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124B">
        <w:rPr>
          <w:rFonts w:ascii="Times New Roman" w:hAnsi="Times New Roman" w:cs="Times New Roman"/>
          <w:sz w:val="22"/>
          <w:szCs w:val="22"/>
        </w:rPr>
        <w:t>5.</w:t>
      </w:r>
      <w:r w:rsidR="00E52862">
        <w:rPr>
          <w:rFonts w:ascii="Times New Roman" w:hAnsi="Times New Roman" w:cs="Times New Roman"/>
          <w:sz w:val="22"/>
          <w:szCs w:val="22"/>
        </w:rPr>
        <w:t>2</w:t>
      </w:r>
      <w:r w:rsidRPr="00DE124B">
        <w:rPr>
          <w:rFonts w:ascii="Times New Roman" w:hAnsi="Times New Roman" w:cs="Times New Roman"/>
          <w:sz w:val="22"/>
          <w:szCs w:val="22"/>
        </w:rPr>
        <w:t xml:space="preserve">. </w:t>
      </w:r>
      <w:r w:rsidR="00615FF2" w:rsidRPr="00DE124B">
        <w:rPr>
          <w:rFonts w:ascii="Times New Roman" w:hAnsi="Times New Roman" w:cs="Times New Roman"/>
          <w:sz w:val="22"/>
          <w:szCs w:val="22"/>
        </w:rPr>
        <w:t xml:space="preserve">Поставка, в том числе передача, Товара осуществляется Продавцом Покупателю по месту нахождения </w:t>
      </w:r>
      <w:r w:rsidR="00CA58CA" w:rsidRPr="00DE124B">
        <w:rPr>
          <w:rFonts w:ascii="Times New Roman" w:hAnsi="Times New Roman" w:cs="Times New Roman"/>
          <w:sz w:val="22"/>
          <w:szCs w:val="22"/>
        </w:rPr>
        <w:t>Покупателя</w:t>
      </w:r>
      <w:r w:rsidR="00DD1BB7" w:rsidRPr="00DE124B">
        <w:rPr>
          <w:rFonts w:ascii="Times New Roman" w:hAnsi="Times New Roman" w:cs="Times New Roman"/>
          <w:sz w:val="22"/>
          <w:szCs w:val="22"/>
        </w:rPr>
        <w:t>,</w:t>
      </w:r>
      <w:r w:rsidR="00C06C2D">
        <w:rPr>
          <w:rFonts w:ascii="Times New Roman" w:hAnsi="Times New Roman" w:cs="Times New Roman"/>
          <w:sz w:val="22"/>
          <w:szCs w:val="22"/>
        </w:rPr>
        <w:t xml:space="preserve"> на условиях </w:t>
      </w:r>
      <w:r w:rsidR="00C06C2D">
        <w:rPr>
          <w:rFonts w:ascii="Times New Roman" w:hAnsi="Times New Roman" w:cs="Times New Roman"/>
          <w:sz w:val="22"/>
          <w:szCs w:val="22"/>
          <w:lang w:val="en-US"/>
        </w:rPr>
        <w:t>CPT</w:t>
      </w:r>
      <w:r w:rsidR="00C06C2D" w:rsidRPr="00C06C2D">
        <w:rPr>
          <w:rFonts w:ascii="Times New Roman" w:hAnsi="Times New Roman" w:cs="Times New Roman"/>
          <w:sz w:val="22"/>
          <w:szCs w:val="22"/>
        </w:rPr>
        <w:t xml:space="preserve"> </w:t>
      </w:r>
      <w:r w:rsidR="00C06C2D">
        <w:rPr>
          <w:rFonts w:ascii="Times New Roman" w:hAnsi="Times New Roman" w:cs="Times New Roman"/>
          <w:sz w:val="22"/>
          <w:szCs w:val="22"/>
        </w:rPr>
        <w:t>г. Бендеры, ул.</w:t>
      </w:r>
      <w:r w:rsidR="00AE28B0">
        <w:rPr>
          <w:rFonts w:ascii="Times New Roman" w:hAnsi="Times New Roman" w:cs="Times New Roman"/>
          <w:sz w:val="22"/>
          <w:szCs w:val="22"/>
        </w:rPr>
        <w:t xml:space="preserve"> Дружбы,</w:t>
      </w:r>
      <w:r w:rsidR="00C06C2D">
        <w:rPr>
          <w:rFonts w:ascii="Times New Roman" w:hAnsi="Times New Roman" w:cs="Times New Roman"/>
          <w:sz w:val="22"/>
          <w:szCs w:val="22"/>
        </w:rPr>
        <w:t xml:space="preserve"> д.7 согласно Инкотермс</w:t>
      </w:r>
      <w:r w:rsidR="00C06C2D" w:rsidRPr="00C06C2D">
        <w:rPr>
          <w:rFonts w:ascii="Times New Roman" w:hAnsi="Times New Roman" w:cs="Times New Roman"/>
          <w:sz w:val="22"/>
          <w:szCs w:val="22"/>
        </w:rPr>
        <w:t xml:space="preserve"> 2010</w:t>
      </w:r>
      <w:r w:rsidR="00615FF2" w:rsidRPr="00DE124B">
        <w:rPr>
          <w:rFonts w:ascii="Times New Roman" w:hAnsi="Times New Roman" w:cs="Times New Roman"/>
          <w:sz w:val="22"/>
          <w:szCs w:val="22"/>
        </w:rPr>
        <w:t>.</w:t>
      </w:r>
      <w:r w:rsidR="00D710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0FCA33" w14:textId="77777777" w:rsidR="00C66275" w:rsidRPr="002A1326" w:rsidRDefault="00DD1BB7" w:rsidP="00C66275">
      <w:pPr>
        <w:numPr>
          <w:ilvl w:val="1"/>
          <w:numId w:val="1"/>
        </w:numPr>
        <w:tabs>
          <w:tab w:val="left" w:pos="0"/>
          <w:tab w:val="num" w:pos="708"/>
        </w:tabs>
        <w:ind w:left="0" w:firstLine="567"/>
        <w:jc w:val="both"/>
        <w:rPr>
          <w:sz w:val="22"/>
          <w:szCs w:val="22"/>
        </w:rPr>
      </w:pPr>
      <w:r w:rsidRPr="002A1326">
        <w:rPr>
          <w:sz w:val="22"/>
          <w:szCs w:val="22"/>
        </w:rPr>
        <w:t>5.</w:t>
      </w:r>
      <w:r w:rsidR="00E52862">
        <w:rPr>
          <w:sz w:val="22"/>
          <w:szCs w:val="22"/>
        </w:rPr>
        <w:t>3</w:t>
      </w:r>
      <w:r w:rsidRPr="002A1326">
        <w:rPr>
          <w:sz w:val="22"/>
          <w:szCs w:val="22"/>
        </w:rPr>
        <w:t>.</w:t>
      </w:r>
      <w:r w:rsidR="001B650F" w:rsidRPr="002A1326">
        <w:rPr>
          <w:sz w:val="22"/>
          <w:szCs w:val="22"/>
        </w:rPr>
        <w:t xml:space="preserve"> </w:t>
      </w:r>
      <w:r w:rsidR="00C66275" w:rsidRPr="002A1326">
        <w:rPr>
          <w:sz w:val="22"/>
          <w:szCs w:val="22"/>
        </w:rPr>
        <w:t>Обязательства Продавца по поставке Товара считаются выполненными с момента передачи Товара уполномоченному представителю Покупателя, что подтверждается подписью представителя Покупателя в накладной и датой накладной.</w:t>
      </w:r>
    </w:p>
    <w:p w14:paraId="49CCBE0D" w14:textId="77777777" w:rsidR="00640059" w:rsidRDefault="00771C9C" w:rsidP="006B1808">
      <w:pPr>
        <w:pStyle w:val="ConsNormal"/>
        <w:widowControl/>
        <w:ind w:firstLine="540"/>
        <w:jc w:val="both"/>
        <w:rPr>
          <w:rStyle w:val="fontstyle01"/>
          <w:sz w:val="22"/>
          <w:szCs w:val="22"/>
        </w:rPr>
      </w:pPr>
      <w:r w:rsidRPr="00DE124B">
        <w:rPr>
          <w:rFonts w:ascii="Times New Roman" w:hAnsi="Times New Roman" w:cs="Times New Roman"/>
          <w:sz w:val="22"/>
          <w:szCs w:val="22"/>
        </w:rPr>
        <w:t>5.</w:t>
      </w:r>
      <w:r w:rsidR="00E52862">
        <w:rPr>
          <w:rFonts w:ascii="Times New Roman" w:hAnsi="Times New Roman" w:cs="Times New Roman"/>
          <w:sz w:val="22"/>
          <w:szCs w:val="22"/>
        </w:rPr>
        <w:t>4</w:t>
      </w:r>
      <w:r w:rsidRPr="00DE124B">
        <w:rPr>
          <w:rFonts w:ascii="Times New Roman" w:hAnsi="Times New Roman" w:cs="Times New Roman"/>
          <w:sz w:val="22"/>
          <w:szCs w:val="22"/>
        </w:rPr>
        <w:t>.</w:t>
      </w:r>
      <w:r w:rsidR="00D71095" w:rsidRPr="00DE124B">
        <w:rPr>
          <w:rFonts w:ascii="Times New Roman" w:hAnsi="Times New Roman" w:cs="Times New Roman"/>
          <w:sz w:val="22"/>
          <w:szCs w:val="22"/>
        </w:rPr>
        <w:t xml:space="preserve"> Требования к ём</w:t>
      </w:r>
      <w:r w:rsidR="00EB53FD">
        <w:rPr>
          <w:rFonts w:ascii="Times New Roman" w:hAnsi="Times New Roman" w:cs="Times New Roman"/>
          <w:sz w:val="22"/>
          <w:szCs w:val="22"/>
        </w:rPr>
        <w:t>к</w:t>
      </w:r>
      <w:r w:rsidR="00D71095" w:rsidRPr="00DE124B">
        <w:rPr>
          <w:rFonts w:ascii="Times New Roman" w:hAnsi="Times New Roman" w:cs="Times New Roman"/>
          <w:sz w:val="22"/>
          <w:szCs w:val="22"/>
        </w:rPr>
        <w:t>остям</w:t>
      </w:r>
      <w:r w:rsidR="00640059" w:rsidRPr="00DE124B">
        <w:rPr>
          <w:rFonts w:ascii="Times New Roman" w:hAnsi="Times New Roman" w:cs="Times New Roman"/>
          <w:sz w:val="22"/>
          <w:szCs w:val="22"/>
        </w:rPr>
        <w:t xml:space="preserve"> Покупателя: </w:t>
      </w:r>
      <w:r w:rsidR="00D71095" w:rsidRPr="00DE124B">
        <w:rPr>
          <w:rStyle w:val="fontstyle01"/>
          <w:sz w:val="22"/>
          <w:szCs w:val="22"/>
        </w:rPr>
        <w:t>ёмкость</w:t>
      </w:r>
      <w:r w:rsidR="00640059" w:rsidRPr="00DE124B">
        <w:rPr>
          <w:rStyle w:val="fontstyle01"/>
          <w:sz w:val="22"/>
          <w:szCs w:val="22"/>
        </w:rPr>
        <w:t xml:space="preserve"> должна иметь</w:t>
      </w:r>
      <w:r w:rsidR="00640059" w:rsidRPr="00DE124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640059" w:rsidRPr="00DE124B">
        <w:rPr>
          <w:rStyle w:val="fontstyle01"/>
          <w:sz w:val="22"/>
          <w:szCs w:val="22"/>
        </w:rPr>
        <w:t>исправную запорную арматуру, предохранительный клапан, указатель уровня жидкости, поверенные</w:t>
      </w:r>
      <w:r w:rsidR="00640059" w:rsidRPr="00DE124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640059" w:rsidRPr="00DE124B">
        <w:rPr>
          <w:rStyle w:val="fontstyle01"/>
          <w:sz w:val="22"/>
          <w:szCs w:val="22"/>
        </w:rPr>
        <w:t>манометры, паспорт на сосуд с отметкой о проведении технического освидетельствования.</w:t>
      </w:r>
      <w:r w:rsidR="00640059" w:rsidRPr="00DE124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640059" w:rsidRPr="00DE124B">
        <w:rPr>
          <w:rStyle w:val="fontstyle01"/>
          <w:sz w:val="22"/>
          <w:szCs w:val="22"/>
        </w:rPr>
        <w:t>Криогенные рукава (шланги) должны быть исправны, и не иметь внешних повреждений. В случае</w:t>
      </w:r>
      <w:r w:rsidR="00640059" w:rsidRPr="00DE124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D71095" w:rsidRPr="00DE124B">
        <w:rPr>
          <w:rStyle w:val="fontstyle01"/>
          <w:sz w:val="22"/>
          <w:szCs w:val="22"/>
        </w:rPr>
        <w:t>несоответствия ёмкостей</w:t>
      </w:r>
      <w:r w:rsidR="00640059" w:rsidRPr="00DE124B">
        <w:rPr>
          <w:rStyle w:val="fontstyle01"/>
          <w:sz w:val="22"/>
          <w:szCs w:val="22"/>
        </w:rPr>
        <w:t xml:space="preserve"> требованиям, указанным в настоящем пункте Договора,</w:t>
      </w:r>
      <w:r w:rsidRPr="00DE124B">
        <w:rPr>
          <w:rStyle w:val="fontstyle01"/>
          <w:sz w:val="22"/>
          <w:szCs w:val="22"/>
        </w:rPr>
        <w:t xml:space="preserve"> Продавец вправе отказать в </w:t>
      </w:r>
      <w:r w:rsidR="00D71095" w:rsidRPr="00DE124B">
        <w:rPr>
          <w:rStyle w:val="fontstyle01"/>
          <w:sz w:val="22"/>
          <w:szCs w:val="22"/>
        </w:rPr>
        <w:t>разг</w:t>
      </w:r>
      <w:r w:rsidR="00640059" w:rsidRPr="00DE124B">
        <w:rPr>
          <w:rStyle w:val="fontstyle01"/>
          <w:sz w:val="22"/>
          <w:szCs w:val="22"/>
        </w:rPr>
        <w:t>рузке Товара</w:t>
      </w:r>
      <w:r w:rsidR="00D71095" w:rsidRPr="00DE124B">
        <w:rPr>
          <w:rStyle w:val="fontstyle01"/>
          <w:sz w:val="22"/>
          <w:szCs w:val="22"/>
        </w:rPr>
        <w:t xml:space="preserve">, в целях </w:t>
      </w:r>
      <w:r w:rsidR="00103404" w:rsidRPr="00DE124B">
        <w:rPr>
          <w:rStyle w:val="fontstyle01"/>
          <w:sz w:val="22"/>
          <w:szCs w:val="22"/>
        </w:rPr>
        <w:t>избегания</w:t>
      </w:r>
      <w:r w:rsidR="00D71095" w:rsidRPr="00DE124B">
        <w:rPr>
          <w:rStyle w:val="fontstyle01"/>
          <w:sz w:val="22"/>
          <w:szCs w:val="22"/>
        </w:rPr>
        <w:t xml:space="preserve"> аварийных ситуаций</w:t>
      </w:r>
      <w:r w:rsidR="00640059" w:rsidRPr="00DE124B">
        <w:rPr>
          <w:rStyle w:val="fontstyle01"/>
          <w:sz w:val="22"/>
          <w:szCs w:val="22"/>
        </w:rPr>
        <w:t>.</w:t>
      </w:r>
    </w:p>
    <w:p w14:paraId="4EA3C30D" w14:textId="77777777" w:rsidR="00A3477E" w:rsidRPr="002A1326" w:rsidRDefault="00A3477E" w:rsidP="006B180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B7EAAC0" w14:textId="77777777" w:rsidR="00CF0FD2" w:rsidRPr="002A1326" w:rsidRDefault="00CF0FD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ПРИЕМКА ТОВАРА</w:t>
      </w:r>
    </w:p>
    <w:p w14:paraId="45699092" w14:textId="77777777" w:rsidR="0080697A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124B">
        <w:rPr>
          <w:rFonts w:ascii="Times New Roman" w:hAnsi="Times New Roman" w:cs="Times New Roman"/>
          <w:sz w:val="22"/>
          <w:szCs w:val="22"/>
        </w:rPr>
        <w:t xml:space="preserve">6.1. Приемка Товара по </w:t>
      </w:r>
      <w:r w:rsidR="0080697A" w:rsidRPr="00DE124B">
        <w:rPr>
          <w:rFonts w:ascii="Times New Roman" w:hAnsi="Times New Roman" w:cs="Times New Roman"/>
          <w:sz w:val="22"/>
          <w:szCs w:val="22"/>
        </w:rPr>
        <w:t xml:space="preserve">наименованию, количеству </w:t>
      </w:r>
      <w:r w:rsidRPr="00DE124B">
        <w:rPr>
          <w:rFonts w:ascii="Times New Roman" w:hAnsi="Times New Roman" w:cs="Times New Roman"/>
          <w:sz w:val="22"/>
          <w:szCs w:val="22"/>
        </w:rPr>
        <w:t xml:space="preserve">и качеству осуществляется </w:t>
      </w:r>
      <w:r w:rsidR="00AC2660" w:rsidRPr="00DE124B">
        <w:rPr>
          <w:rFonts w:ascii="Times New Roman" w:hAnsi="Times New Roman" w:cs="Times New Roman"/>
          <w:sz w:val="22"/>
          <w:szCs w:val="22"/>
        </w:rPr>
        <w:t>в день</w:t>
      </w:r>
      <w:r w:rsidRPr="00DE124B">
        <w:rPr>
          <w:rFonts w:ascii="Times New Roman" w:hAnsi="Times New Roman" w:cs="Times New Roman"/>
          <w:sz w:val="22"/>
          <w:szCs w:val="22"/>
        </w:rPr>
        <w:t xml:space="preserve"> </w:t>
      </w:r>
      <w:r w:rsidR="00AC2660" w:rsidRPr="00DE124B">
        <w:rPr>
          <w:rFonts w:ascii="Times New Roman" w:hAnsi="Times New Roman" w:cs="Times New Roman"/>
          <w:sz w:val="22"/>
          <w:szCs w:val="22"/>
        </w:rPr>
        <w:t>поставки</w:t>
      </w:r>
      <w:r w:rsidRPr="00DE124B">
        <w:rPr>
          <w:rFonts w:ascii="Times New Roman" w:hAnsi="Times New Roman" w:cs="Times New Roman"/>
          <w:sz w:val="22"/>
          <w:szCs w:val="22"/>
        </w:rPr>
        <w:t xml:space="preserve"> </w:t>
      </w:r>
      <w:r w:rsidR="0080697A" w:rsidRPr="00DE124B">
        <w:rPr>
          <w:rFonts w:ascii="Times New Roman" w:hAnsi="Times New Roman" w:cs="Times New Roman"/>
          <w:sz w:val="22"/>
          <w:szCs w:val="22"/>
        </w:rPr>
        <w:t>Товара Покупателю</w:t>
      </w:r>
      <w:r w:rsidR="006B1808" w:rsidRPr="00DE124B">
        <w:rPr>
          <w:rFonts w:ascii="Times New Roman" w:hAnsi="Times New Roman" w:cs="Times New Roman"/>
          <w:sz w:val="22"/>
          <w:szCs w:val="22"/>
        </w:rPr>
        <w:t>.</w:t>
      </w:r>
      <w:r w:rsidR="0080697A" w:rsidRPr="00DE124B">
        <w:rPr>
          <w:rFonts w:ascii="Times New Roman" w:hAnsi="Times New Roman" w:cs="Times New Roman"/>
          <w:sz w:val="22"/>
          <w:szCs w:val="22"/>
        </w:rPr>
        <w:t xml:space="preserve"> </w:t>
      </w:r>
      <w:r w:rsidR="00AC2660" w:rsidRPr="00DE124B">
        <w:rPr>
          <w:rFonts w:ascii="Times New Roman" w:hAnsi="Times New Roman" w:cs="Times New Roman"/>
          <w:sz w:val="22"/>
          <w:szCs w:val="22"/>
        </w:rPr>
        <w:t xml:space="preserve">Передача Товара Покупателю осуществляется путем выгрузки Товара из </w:t>
      </w:r>
      <w:r w:rsidR="00FD6D85" w:rsidRPr="00DE124B">
        <w:rPr>
          <w:rFonts w:ascii="Times New Roman" w:hAnsi="Times New Roman" w:cs="Times New Roman"/>
          <w:sz w:val="22"/>
          <w:szCs w:val="22"/>
        </w:rPr>
        <w:t>цистерны Продавца в ёмкость</w:t>
      </w:r>
      <w:r w:rsidR="00AC2660" w:rsidRPr="00DE124B">
        <w:rPr>
          <w:rFonts w:ascii="Times New Roman" w:hAnsi="Times New Roman" w:cs="Times New Roman"/>
          <w:sz w:val="22"/>
          <w:szCs w:val="22"/>
        </w:rPr>
        <w:t xml:space="preserve"> Покупателя, находящ</w:t>
      </w:r>
      <w:r w:rsidR="00FD6D85" w:rsidRPr="00DE124B">
        <w:rPr>
          <w:rFonts w:ascii="Times New Roman" w:hAnsi="Times New Roman" w:cs="Times New Roman"/>
          <w:sz w:val="22"/>
          <w:szCs w:val="22"/>
        </w:rPr>
        <w:t>ую</w:t>
      </w:r>
      <w:r w:rsidR="00AC2660" w:rsidRPr="00DE124B">
        <w:rPr>
          <w:rFonts w:ascii="Times New Roman" w:hAnsi="Times New Roman" w:cs="Times New Roman"/>
          <w:sz w:val="22"/>
          <w:szCs w:val="22"/>
        </w:rPr>
        <w:t>ся в месте поставки.</w:t>
      </w:r>
    </w:p>
    <w:p w14:paraId="7DDBFE96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6.</w:t>
      </w:r>
      <w:r w:rsidR="00E52862">
        <w:rPr>
          <w:rFonts w:ascii="Times New Roman" w:hAnsi="Times New Roman" w:cs="Times New Roman"/>
          <w:sz w:val="22"/>
          <w:szCs w:val="22"/>
        </w:rPr>
        <w:t>2</w:t>
      </w:r>
      <w:r w:rsidRPr="002A1326">
        <w:rPr>
          <w:rFonts w:ascii="Times New Roman" w:hAnsi="Times New Roman" w:cs="Times New Roman"/>
          <w:sz w:val="22"/>
          <w:szCs w:val="22"/>
        </w:rPr>
        <w:t>. В случае отказа Покупателя от приемки Товара составляется Акт, подписываемый у</w:t>
      </w:r>
      <w:r w:rsidR="002B6BC0" w:rsidRPr="002A1326">
        <w:rPr>
          <w:rFonts w:ascii="Times New Roman" w:hAnsi="Times New Roman" w:cs="Times New Roman"/>
          <w:sz w:val="22"/>
          <w:szCs w:val="22"/>
        </w:rPr>
        <w:t>полномоченными представителями С</w:t>
      </w:r>
      <w:r w:rsidRPr="002A1326">
        <w:rPr>
          <w:rFonts w:ascii="Times New Roman" w:hAnsi="Times New Roman" w:cs="Times New Roman"/>
          <w:sz w:val="22"/>
          <w:szCs w:val="22"/>
        </w:rPr>
        <w:t>торон, в котором Покупатель обязан указать причины отказа, должность и фамилию лица, производившего приемку Товара.</w:t>
      </w:r>
    </w:p>
    <w:p w14:paraId="7BC2C09E" w14:textId="77777777" w:rsidR="00CF0FD2" w:rsidRDefault="00E528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CF0FD2" w:rsidRPr="002A1326">
        <w:rPr>
          <w:rFonts w:ascii="Times New Roman" w:hAnsi="Times New Roman" w:cs="Times New Roman"/>
          <w:sz w:val="22"/>
          <w:szCs w:val="22"/>
        </w:rPr>
        <w:t>. В случае отказа Покупателя составить Акт, пред</w:t>
      </w:r>
      <w:r w:rsidR="002A1326" w:rsidRPr="002A1326">
        <w:rPr>
          <w:rFonts w:ascii="Times New Roman" w:hAnsi="Times New Roman" w:cs="Times New Roman"/>
          <w:sz w:val="22"/>
          <w:szCs w:val="22"/>
        </w:rPr>
        <w:t>усмотренный п. 6.</w:t>
      </w:r>
      <w:r w:rsidR="000F4785">
        <w:rPr>
          <w:rFonts w:ascii="Times New Roman" w:hAnsi="Times New Roman" w:cs="Times New Roman"/>
          <w:sz w:val="22"/>
          <w:szCs w:val="22"/>
        </w:rPr>
        <w:t>2</w:t>
      </w:r>
      <w:r w:rsidR="002A1326" w:rsidRPr="002A1326">
        <w:rPr>
          <w:rFonts w:ascii="Times New Roman" w:hAnsi="Times New Roman" w:cs="Times New Roman"/>
          <w:sz w:val="22"/>
          <w:szCs w:val="22"/>
        </w:rPr>
        <w:t>. настоящего Д</w:t>
      </w:r>
      <w:r w:rsidR="00CF0FD2" w:rsidRPr="002A1326">
        <w:rPr>
          <w:rFonts w:ascii="Times New Roman" w:hAnsi="Times New Roman" w:cs="Times New Roman"/>
          <w:sz w:val="22"/>
          <w:szCs w:val="22"/>
        </w:rPr>
        <w:t>оговора, факт отказа удостоверяется односторонним актом, составленным представителем Продавца.</w:t>
      </w:r>
    </w:p>
    <w:p w14:paraId="79645E9D" w14:textId="77777777" w:rsidR="00A3477E" w:rsidRPr="002A1326" w:rsidRDefault="00A347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A8E988F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7. КАЧЕСТВО ТОВАРА </w:t>
      </w:r>
    </w:p>
    <w:p w14:paraId="6B7F7299" w14:textId="77777777" w:rsidR="00CF0FD2" w:rsidRPr="002A1326" w:rsidRDefault="00CF0FD2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7.1. </w:t>
      </w:r>
      <w:r w:rsidR="009618D0" w:rsidRPr="002A1326">
        <w:rPr>
          <w:rFonts w:ascii="Times New Roman" w:hAnsi="Times New Roman" w:cs="Times New Roman"/>
          <w:sz w:val="22"/>
          <w:szCs w:val="22"/>
        </w:rPr>
        <w:t>К</w:t>
      </w:r>
      <w:r w:rsidR="00615FF2" w:rsidRPr="002A1326">
        <w:rPr>
          <w:rFonts w:ascii="Times New Roman" w:hAnsi="Times New Roman" w:cs="Times New Roman"/>
          <w:sz w:val="22"/>
          <w:szCs w:val="22"/>
        </w:rPr>
        <w:t>ачество Т</w:t>
      </w:r>
      <w:r w:rsidRPr="002A1326">
        <w:rPr>
          <w:rFonts w:ascii="Times New Roman" w:hAnsi="Times New Roman" w:cs="Times New Roman"/>
          <w:sz w:val="22"/>
          <w:szCs w:val="22"/>
        </w:rPr>
        <w:t>овара при его приемке подтверждается Сертификатом соответствия</w:t>
      </w:r>
      <w:r w:rsidR="00D70EA7" w:rsidRPr="002A1326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D70EA7" w:rsidRPr="002A1326">
        <w:rPr>
          <w:rFonts w:ascii="Times New Roman" w:hAnsi="Times New Roman" w:cs="Times New Roman"/>
          <w:sz w:val="22"/>
          <w:szCs w:val="22"/>
        </w:rPr>
        <w:t xml:space="preserve">для </w:t>
      </w:r>
      <w:r w:rsidR="00D70EA7" w:rsidRPr="002A1326">
        <w:rPr>
          <w:rFonts w:ascii="Times New Roman" w:eastAsia="Times New Roman" w:hAnsi="Times New Roman" w:cs="Times New Roman"/>
          <w:sz w:val="22"/>
          <w:szCs w:val="22"/>
          <w:lang w:eastAsia="ru-RU"/>
        </w:rPr>
        <w:t>двуокиси углерода (СО</w:t>
      </w:r>
      <w:r w:rsidR="00D70EA7" w:rsidRPr="002A1326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2</w:t>
      </w:r>
      <w:r w:rsidR="00D70EA7" w:rsidRPr="002A1326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  <w:r w:rsidR="00D70EA7" w:rsidRPr="002A1326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D70EA7" w:rsidRPr="002A1326">
        <w:rPr>
          <w:rFonts w:ascii="Times New Roman" w:hAnsi="Times New Roman" w:cs="Times New Roman"/>
          <w:sz w:val="22"/>
          <w:szCs w:val="22"/>
        </w:rPr>
        <w:t xml:space="preserve"> и</w:t>
      </w:r>
      <w:r w:rsidR="00DE124B">
        <w:rPr>
          <w:rFonts w:ascii="Times New Roman" w:hAnsi="Times New Roman" w:cs="Times New Roman"/>
          <w:sz w:val="22"/>
          <w:szCs w:val="22"/>
        </w:rPr>
        <w:t>ли сертификатом качество.</w:t>
      </w:r>
    </w:p>
    <w:p w14:paraId="135C50D2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7.2. По ф</w:t>
      </w:r>
      <w:r w:rsidR="00DD1BB7" w:rsidRPr="002A1326">
        <w:rPr>
          <w:rFonts w:ascii="Times New Roman" w:hAnsi="Times New Roman" w:cs="Times New Roman"/>
          <w:sz w:val="22"/>
          <w:szCs w:val="22"/>
        </w:rPr>
        <w:t>акту обнаружения недостатков</w:t>
      </w:r>
      <w:r w:rsidRPr="002A1326">
        <w:rPr>
          <w:rFonts w:ascii="Times New Roman" w:hAnsi="Times New Roman" w:cs="Times New Roman"/>
          <w:sz w:val="22"/>
          <w:szCs w:val="22"/>
        </w:rPr>
        <w:t xml:space="preserve"> Товара составляется акт, который подписывают представители Покупателя и Продавца.</w:t>
      </w:r>
    </w:p>
    <w:p w14:paraId="579537DE" w14:textId="77777777" w:rsidR="00CF0FD2" w:rsidRDefault="00D70EA7">
      <w:pPr>
        <w:pStyle w:val="a5"/>
        <w:ind w:firstLine="540"/>
        <w:rPr>
          <w:sz w:val="22"/>
          <w:szCs w:val="22"/>
        </w:rPr>
      </w:pPr>
      <w:r w:rsidRPr="002A1326">
        <w:rPr>
          <w:sz w:val="22"/>
          <w:szCs w:val="22"/>
        </w:rPr>
        <w:t>7.3</w:t>
      </w:r>
      <w:r w:rsidR="00CF0FD2" w:rsidRPr="002A1326">
        <w:rPr>
          <w:sz w:val="22"/>
          <w:szCs w:val="22"/>
        </w:rPr>
        <w:t>. Продавец отвечает за недостатки Товара, если Покупатель докажет, что недостатки Товара возникли до его передачи Покупателю.</w:t>
      </w:r>
    </w:p>
    <w:p w14:paraId="128D269A" w14:textId="77777777" w:rsidR="00A3477E" w:rsidRPr="002A1326" w:rsidRDefault="00A3477E">
      <w:pPr>
        <w:pStyle w:val="a5"/>
        <w:ind w:firstLine="540"/>
        <w:rPr>
          <w:sz w:val="22"/>
          <w:szCs w:val="22"/>
        </w:rPr>
      </w:pPr>
    </w:p>
    <w:p w14:paraId="4C0EAB73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ОТВЕТСТВЕННОСТЬ СТОРОН. ОСВОБОЖДЕНИЕ ОТ ОТВЕТСТВЕННОСТИ</w:t>
      </w:r>
    </w:p>
    <w:p w14:paraId="69D43BE2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6200B6">
        <w:rPr>
          <w:rFonts w:ascii="Times New Roman" w:hAnsi="Times New Roman" w:cs="Times New Roman"/>
          <w:sz w:val="22"/>
          <w:szCs w:val="22"/>
        </w:rPr>
        <w:t>ПМР</w:t>
      </w:r>
      <w:r w:rsidRPr="002A1326">
        <w:rPr>
          <w:rFonts w:ascii="Times New Roman" w:hAnsi="Times New Roman" w:cs="Times New Roman"/>
          <w:sz w:val="22"/>
          <w:szCs w:val="22"/>
        </w:rPr>
        <w:t>.</w:t>
      </w:r>
    </w:p>
    <w:p w14:paraId="0E0A3687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8.2. В случае наруше</w:t>
      </w:r>
      <w:r w:rsidR="003D6519" w:rsidRPr="002A1326">
        <w:rPr>
          <w:rFonts w:ascii="Times New Roman" w:hAnsi="Times New Roman" w:cs="Times New Roman"/>
          <w:sz w:val="22"/>
          <w:szCs w:val="22"/>
        </w:rPr>
        <w:t>ния срока оплаты поставленного Т</w:t>
      </w:r>
      <w:r w:rsidRPr="002A1326">
        <w:rPr>
          <w:rFonts w:ascii="Times New Roman" w:hAnsi="Times New Roman" w:cs="Times New Roman"/>
          <w:sz w:val="22"/>
          <w:szCs w:val="22"/>
        </w:rPr>
        <w:t xml:space="preserve">овара Покупатель уплачивает Продавцу </w:t>
      </w:r>
      <w:r w:rsidR="00B12C43" w:rsidRPr="002A1326">
        <w:rPr>
          <w:rFonts w:ascii="Times New Roman" w:hAnsi="Times New Roman" w:cs="Times New Roman"/>
          <w:sz w:val="22"/>
          <w:szCs w:val="22"/>
        </w:rPr>
        <w:t xml:space="preserve">штрафную </w:t>
      </w:r>
      <w:r w:rsidRPr="002A1326">
        <w:rPr>
          <w:rFonts w:ascii="Times New Roman" w:hAnsi="Times New Roman" w:cs="Times New Roman"/>
          <w:sz w:val="22"/>
          <w:szCs w:val="22"/>
        </w:rPr>
        <w:t>неустойку</w:t>
      </w:r>
      <w:r w:rsidR="00AE28B0">
        <w:rPr>
          <w:rFonts w:ascii="Times New Roman" w:hAnsi="Times New Roman" w:cs="Times New Roman"/>
          <w:sz w:val="22"/>
          <w:szCs w:val="22"/>
        </w:rPr>
        <w:t xml:space="preserve"> в размере 0,</w:t>
      </w:r>
      <w:r w:rsidR="00D60E80">
        <w:rPr>
          <w:rFonts w:ascii="Times New Roman" w:hAnsi="Times New Roman" w:cs="Times New Roman"/>
          <w:sz w:val="22"/>
          <w:szCs w:val="22"/>
        </w:rPr>
        <w:t>0</w:t>
      </w:r>
      <w:r w:rsidR="00AE28B0">
        <w:rPr>
          <w:rFonts w:ascii="Times New Roman" w:hAnsi="Times New Roman" w:cs="Times New Roman"/>
          <w:sz w:val="22"/>
          <w:szCs w:val="22"/>
        </w:rPr>
        <w:t>1</w:t>
      </w:r>
      <w:r w:rsidRPr="002A1326">
        <w:rPr>
          <w:rFonts w:ascii="Times New Roman" w:hAnsi="Times New Roman" w:cs="Times New Roman"/>
          <w:sz w:val="22"/>
          <w:szCs w:val="22"/>
        </w:rPr>
        <w:t xml:space="preserve">% от неоплаченной суммы за каждый день просрочки. </w:t>
      </w:r>
    </w:p>
    <w:p w14:paraId="38DAA253" w14:textId="77777777" w:rsidR="00CF0FD2" w:rsidRPr="002A1326" w:rsidRDefault="00CF0FD2" w:rsidP="00580CD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Кроме того, в случае нарушения срока оплаты поставленного Товара</w:t>
      </w:r>
      <w:r w:rsidRPr="002A132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A1326">
        <w:rPr>
          <w:rFonts w:ascii="Times New Roman" w:hAnsi="Times New Roman" w:cs="Times New Roman"/>
          <w:sz w:val="22"/>
          <w:szCs w:val="22"/>
        </w:rPr>
        <w:t>Продавец имеет право приостановить поставку любых партий Товара до момента полного исполнения обязанности Покупателя по оплат</w:t>
      </w:r>
      <w:r w:rsidR="00580CDA" w:rsidRPr="002A1326">
        <w:rPr>
          <w:rFonts w:ascii="Times New Roman" w:hAnsi="Times New Roman" w:cs="Times New Roman"/>
          <w:sz w:val="22"/>
          <w:szCs w:val="22"/>
        </w:rPr>
        <w:t>е уже поставленного ему Товара.</w:t>
      </w:r>
    </w:p>
    <w:p w14:paraId="3692165B" w14:textId="77777777" w:rsidR="00491655" w:rsidRPr="002A1326" w:rsidRDefault="00E90DFB" w:rsidP="0049165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 w:rsidR="00DE124B">
        <w:rPr>
          <w:rFonts w:ascii="Times New Roman" w:hAnsi="Times New Roman" w:cs="Times New Roman"/>
          <w:sz w:val="22"/>
          <w:szCs w:val="22"/>
        </w:rPr>
        <w:t>3</w:t>
      </w:r>
      <w:r w:rsidR="00AC2660">
        <w:rPr>
          <w:rFonts w:ascii="Times New Roman" w:hAnsi="Times New Roman" w:cs="Times New Roman"/>
          <w:sz w:val="22"/>
          <w:szCs w:val="22"/>
        </w:rPr>
        <w:t xml:space="preserve">. </w:t>
      </w:r>
      <w:r w:rsidR="00491655" w:rsidRPr="002A1326">
        <w:rPr>
          <w:rFonts w:ascii="Times New Roman" w:hAnsi="Times New Roman" w:cs="Times New Roman"/>
          <w:sz w:val="22"/>
          <w:szCs w:val="22"/>
          <w:lang w:eastAsia="ru-RU"/>
        </w:rPr>
        <w:t>Стороны освобождаются от ответственности за неисполнение обязательств по Договору, если их исполнение оказалось невозможным вследствие наличия препятствий вне контроля Сторон,</w:t>
      </w:r>
      <w:r w:rsidR="00491655" w:rsidRPr="002A1326">
        <w:rPr>
          <w:rFonts w:ascii="Times New Roman" w:hAnsi="Times New Roman" w:cs="Times New Roman"/>
          <w:sz w:val="22"/>
          <w:szCs w:val="22"/>
        </w:rPr>
        <w:t xml:space="preserve"> возникших помимо воли и желания Сторон и которые нельзя предвидеть или избежать,</w:t>
      </w:r>
      <w:r w:rsidR="00491655" w:rsidRPr="002A1326">
        <w:rPr>
          <w:rFonts w:ascii="Times New Roman" w:hAnsi="Times New Roman" w:cs="Times New Roman"/>
          <w:sz w:val="22"/>
          <w:szCs w:val="22"/>
          <w:lang w:eastAsia="ru-RU"/>
        </w:rPr>
        <w:t xml:space="preserve"> в частности гражданских волнений, </w:t>
      </w:r>
      <w:r w:rsidR="00491655" w:rsidRPr="002A132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 забастовки, военных действий, блокады, эпидемии, пожара, наводнения, землетрясения, урагана, чрезвычайного положения, иных запретительных действий властей, и</w:t>
      </w:r>
      <w:r w:rsidR="00491655" w:rsidRPr="002A1326">
        <w:rPr>
          <w:rFonts w:ascii="Times New Roman" w:hAnsi="Times New Roman" w:cs="Times New Roman"/>
          <w:sz w:val="22"/>
          <w:szCs w:val="22"/>
        </w:rPr>
        <w:t>здания актов государственных органов, которые делают невозможным исполнение настоящего Договора,</w:t>
      </w:r>
      <w:r w:rsidR="00491655" w:rsidRPr="002A132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 и т.п.. </w:t>
      </w:r>
    </w:p>
    <w:p w14:paraId="1D70707C" w14:textId="77777777" w:rsidR="00491655" w:rsidRPr="002A1326" w:rsidRDefault="00491655" w:rsidP="0049165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</w:pPr>
      <w:r w:rsidRPr="002A132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При наличии указанных обстоятельств Сторона обязана уведомить другую Сторону в течение 7 (семи) рабочих дней с момента возникновения таких обстоятельств и вправе приостановить исполнение обязательств по Договору до момента устранения невозможности исполнения. </w:t>
      </w:r>
    </w:p>
    <w:p w14:paraId="7D980D33" w14:textId="77777777" w:rsidR="00491655" w:rsidRDefault="00491655" w:rsidP="0049165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A132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>Е</w:t>
      </w:r>
      <w:r w:rsidRPr="002A1326">
        <w:rPr>
          <w:rFonts w:ascii="Times New Roman" w:hAnsi="Times New Roman" w:cs="Times New Roman"/>
          <w:sz w:val="22"/>
          <w:szCs w:val="22"/>
          <w:lang w:eastAsia="ru-RU"/>
        </w:rPr>
        <w:t xml:space="preserve">сли обстоятельства действуют на протяжении 60 (шестидесяти) дней и не обнаруживают признаков прекращения, Договор может быть расторгнут любой Стороной в одностороннем внесудебном порядке путем </w:t>
      </w:r>
      <w:r w:rsidRPr="002A1326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направления уведомления другой Стороне. До направления уведомления Покупатель обязан оплатить полученный и еще не оплаченный Товар.  Договор будет считаться прекратившим действие с даты, указанной в уведомлении, однако не ранее полного выполнения Покупателем обязанности по оплате Товара Продавцу.</w:t>
      </w:r>
    </w:p>
    <w:p w14:paraId="4D3F5AA8" w14:textId="77777777" w:rsidR="00A3477E" w:rsidRPr="002A1326" w:rsidRDefault="00A3477E" w:rsidP="0049165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285C610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9. ПОРЯДОК РАЗРЕШЕНИЯ СПОРОВ</w:t>
      </w:r>
    </w:p>
    <w:p w14:paraId="310BFDEC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9.1. Все споры и разногласия между сторонами, возникающие в период действия настоящего Договора, предварительно разрешаются </w:t>
      </w:r>
      <w:r w:rsidR="00580CDA" w:rsidRPr="002A1326">
        <w:rPr>
          <w:rFonts w:ascii="Times New Roman" w:hAnsi="Times New Roman" w:cs="Times New Roman"/>
          <w:sz w:val="22"/>
          <w:szCs w:val="22"/>
        </w:rPr>
        <w:t>С</w:t>
      </w:r>
      <w:r w:rsidR="00B12C43" w:rsidRPr="002A1326">
        <w:rPr>
          <w:rFonts w:ascii="Times New Roman" w:hAnsi="Times New Roman" w:cs="Times New Roman"/>
          <w:sz w:val="22"/>
          <w:szCs w:val="22"/>
        </w:rPr>
        <w:t>торонами путем переговоров, в том числе в</w:t>
      </w:r>
      <w:r w:rsidRPr="002A1326">
        <w:rPr>
          <w:rFonts w:ascii="Times New Roman" w:hAnsi="Times New Roman" w:cs="Times New Roman"/>
          <w:sz w:val="22"/>
          <w:szCs w:val="22"/>
        </w:rPr>
        <w:t xml:space="preserve"> претензионном порядке. Ответ на претен</w:t>
      </w:r>
      <w:r w:rsidR="00580CDA" w:rsidRPr="002A1326">
        <w:rPr>
          <w:rFonts w:ascii="Times New Roman" w:hAnsi="Times New Roman" w:cs="Times New Roman"/>
          <w:sz w:val="22"/>
          <w:szCs w:val="22"/>
        </w:rPr>
        <w:t>зию должен быть дан в течение 14</w:t>
      </w:r>
      <w:r w:rsidRPr="002A1326">
        <w:rPr>
          <w:rFonts w:ascii="Times New Roman" w:hAnsi="Times New Roman" w:cs="Times New Roman"/>
          <w:sz w:val="22"/>
          <w:szCs w:val="22"/>
        </w:rPr>
        <w:t>-ти календарных дней со дня получения претензии. Претензия или ответ на неё должны быть оформлены в письменном виде.</w:t>
      </w:r>
    </w:p>
    <w:p w14:paraId="341923B9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9.2. В случае не урегулирования споров и разногласий путем переговоров, </w:t>
      </w:r>
      <w:r w:rsidR="00B12C43" w:rsidRPr="002A1326">
        <w:rPr>
          <w:rFonts w:ascii="Times New Roman" w:hAnsi="Times New Roman" w:cs="Times New Roman"/>
          <w:sz w:val="22"/>
          <w:szCs w:val="22"/>
        </w:rPr>
        <w:t xml:space="preserve">в том числе в претензионном порядке, </w:t>
      </w:r>
      <w:r w:rsidRPr="002A1326">
        <w:rPr>
          <w:rFonts w:ascii="Times New Roman" w:hAnsi="Times New Roman" w:cs="Times New Roman"/>
          <w:sz w:val="22"/>
          <w:szCs w:val="22"/>
        </w:rPr>
        <w:t xml:space="preserve">спор подлежит разрешению в компетентной судебной инстанции </w:t>
      </w:r>
      <w:r w:rsidR="00A3477E">
        <w:rPr>
          <w:rFonts w:ascii="Times New Roman" w:hAnsi="Times New Roman" w:cs="Times New Roman"/>
          <w:sz w:val="22"/>
          <w:szCs w:val="22"/>
        </w:rPr>
        <w:t>ПМР</w:t>
      </w:r>
      <w:r w:rsidRPr="002A1326">
        <w:rPr>
          <w:rFonts w:ascii="Times New Roman" w:hAnsi="Times New Roman" w:cs="Times New Roman"/>
          <w:sz w:val="22"/>
          <w:szCs w:val="22"/>
        </w:rPr>
        <w:t>.</w:t>
      </w:r>
    </w:p>
    <w:p w14:paraId="437C33A5" w14:textId="77777777" w:rsidR="00CF0FD2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9.3. Во всем остальном, что не предусмотр</w:t>
      </w:r>
      <w:r w:rsidR="00580CDA" w:rsidRPr="002A1326">
        <w:rPr>
          <w:rFonts w:ascii="Times New Roman" w:hAnsi="Times New Roman" w:cs="Times New Roman"/>
          <w:sz w:val="22"/>
          <w:szCs w:val="22"/>
        </w:rPr>
        <w:t>ено настоящим договором, С</w:t>
      </w:r>
      <w:r w:rsidRPr="002A1326">
        <w:rPr>
          <w:rFonts w:ascii="Times New Roman" w:hAnsi="Times New Roman" w:cs="Times New Roman"/>
          <w:sz w:val="22"/>
          <w:szCs w:val="22"/>
        </w:rPr>
        <w:t xml:space="preserve">тороны руководствуются действующим законодательством </w:t>
      </w:r>
      <w:r w:rsidR="00A3477E">
        <w:rPr>
          <w:rFonts w:ascii="Times New Roman" w:hAnsi="Times New Roman" w:cs="Times New Roman"/>
          <w:sz w:val="22"/>
          <w:szCs w:val="22"/>
        </w:rPr>
        <w:t>ПМР</w:t>
      </w:r>
      <w:r w:rsidRPr="002A1326">
        <w:rPr>
          <w:rFonts w:ascii="Times New Roman" w:hAnsi="Times New Roman" w:cs="Times New Roman"/>
          <w:sz w:val="22"/>
          <w:szCs w:val="22"/>
        </w:rPr>
        <w:t>.</w:t>
      </w:r>
    </w:p>
    <w:p w14:paraId="0ED606B4" w14:textId="77777777" w:rsidR="00A3477E" w:rsidRPr="002A1326" w:rsidRDefault="00A347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3CBDEFD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10. СРОК ДЕЙСТВИЯ ДОГОВОРА</w:t>
      </w:r>
    </w:p>
    <w:p w14:paraId="7F366134" w14:textId="4E999709" w:rsidR="00B4782B" w:rsidRPr="002A1326" w:rsidRDefault="00CF0FD2" w:rsidP="00580CD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10.1. </w:t>
      </w:r>
      <w:r w:rsidR="00580CDA" w:rsidRPr="002A132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</w:t>
      </w:r>
      <w:r w:rsidRPr="002A1326">
        <w:rPr>
          <w:rFonts w:ascii="Times New Roman" w:hAnsi="Times New Roman" w:cs="Times New Roman"/>
          <w:sz w:val="22"/>
          <w:szCs w:val="22"/>
        </w:rPr>
        <w:t xml:space="preserve"> </w:t>
      </w:r>
      <w:r w:rsidR="00580CDA" w:rsidRPr="002A1326">
        <w:rPr>
          <w:rFonts w:ascii="Times New Roman" w:hAnsi="Times New Roman" w:cs="Times New Roman"/>
          <w:sz w:val="22"/>
          <w:szCs w:val="22"/>
        </w:rPr>
        <w:t xml:space="preserve">действует </w:t>
      </w:r>
      <w:r w:rsidR="00A3477E" w:rsidRPr="002A1326">
        <w:rPr>
          <w:rFonts w:ascii="Times New Roman" w:hAnsi="Times New Roman" w:cs="Times New Roman"/>
          <w:sz w:val="22"/>
          <w:szCs w:val="22"/>
        </w:rPr>
        <w:t>до «</w:t>
      </w:r>
      <w:r w:rsidR="003B4C88" w:rsidRPr="003B4C88">
        <w:rPr>
          <w:rFonts w:ascii="Times New Roman" w:hAnsi="Times New Roman" w:cs="Times New Roman"/>
          <w:sz w:val="22"/>
          <w:szCs w:val="22"/>
        </w:rPr>
        <w:t>31</w:t>
      </w:r>
      <w:r w:rsidR="00C219B9">
        <w:rPr>
          <w:rFonts w:ascii="Times New Roman" w:hAnsi="Times New Roman" w:cs="Times New Roman"/>
          <w:sz w:val="22"/>
          <w:szCs w:val="22"/>
        </w:rPr>
        <w:t>»</w:t>
      </w:r>
      <w:r w:rsidR="00A3477E">
        <w:rPr>
          <w:rFonts w:ascii="Times New Roman" w:hAnsi="Times New Roman" w:cs="Times New Roman"/>
          <w:sz w:val="22"/>
          <w:szCs w:val="22"/>
        </w:rPr>
        <w:t xml:space="preserve"> </w:t>
      </w:r>
      <w:r w:rsidR="003B4C88" w:rsidRPr="003B4C88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="00910D31">
        <w:rPr>
          <w:rFonts w:ascii="Times New Roman" w:hAnsi="Times New Roman" w:cs="Times New Roman"/>
          <w:sz w:val="22"/>
          <w:szCs w:val="22"/>
        </w:rPr>
        <w:t>2024</w:t>
      </w:r>
      <w:r w:rsidR="003B4C88" w:rsidRPr="003B4C88">
        <w:rPr>
          <w:rFonts w:ascii="Times New Roman" w:hAnsi="Times New Roman" w:cs="Times New Roman"/>
          <w:sz w:val="22"/>
          <w:szCs w:val="22"/>
        </w:rPr>
        <w:t xml:space="preserve"> </w:t>
      </w:r>
      <w:r w:rsidRPr="003B4C88">
        <w:rPr>
          <w:rFonts w:ascii="Times New Roman" w:hAnsi="Times New Roman" w:cs="Times New Roman"/>
          <w:sz w:val="22"/>
          <w:szCs w:val="22"/>
        </w:rPr>
        <w:t>года</w:t>
      </w:r>
      <w:r w:rsidR="00580CDA" w:rsidRPr="003B4C88">
        <w:rPr>
          <w:rFonts w:ascii="Times New Roman" w:hAnsi="Times New Roman" w:cs="Times New Roman"/>
          <w:sz w:val="22"/>
          <w:szCs w:val="22"/>
        </w:rPr>
        <w:t>.</w:t>
      </w:r>
      <w:r w:rsidR="001133CD" w:rsidRPr="002A13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3C0B2A" w14:textId="77777777" w:rsidR="00B4782B" w:rsidRPr="002A1326" w:rsidRDefault="00B4782B" w:rsidP="00580CD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В случае</w:t>
      </w:r>
      <w:r w:rsidR="00C61931" w:rsidRPr="002A1326">
        <w:rPr>
          <w:rFonts w:ascii="Times New Roman" w:hAnsi="Times New Roman" w:cs="Times New Roman"/>
          <w:sz w:val="22"/>
          <w:szCs w:val="22"/>
        </w:rPr>
        <w:t>, если</w:t>
      </w:r>
      <w:r w:rsidRPr="002A1326">
        <w:rPr>
          <w:rFonts w:ascii="Times New Roman" w:hAnsi="Times New Roman" w:cs="Times New Roman"/>
          <w:sz w:val="22"/>
          <w:szCs w:val="22"/>
        </w:rPr>
        <w:t xml:space="preserve"> на день прекращения действия Договора у Покупателя остались неисполненными финансовые обязательства перед Продавцом, условия настоящего Договора об оплате Товара и неустойке за нарушение срока оплаты Товара продолжают действовать до полного выполнения Покупателем своих финансовых обязательств.</w:t>
      </w:r>
    </w:p>
    <w:p w14:paraId="6E852D16" w14:textId="77777777" w:rsidR="00580CDA" w:rsidRPr="002A1326" w:rsidRDefault="00B4782B" w:rsidP="00580CD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10.2. </w:t>
      </w:r>
      <w:r w:rsidR="001133CD" w:rsidRPr="002A1326">
        <w:rPr>
          <w:rFonts w:ascii="Times New Roman" w:hAnsi="Times New Roman" w:cs="Times New Roman"/>
          <w:sz w:val="22"/>
          <w:szCs w:val="22"/>
        </w:rPr>
        <w:t xml:space="preserve">Срок действия Договора может быть продлен дополнительным соглашением Сторон. </w:t>
      </w:r>
    </w:p>
    <w:p w14:paraId="061F953D" w14:textId="77777777" w:rsidR="007C16F2" w:rsidRPr="002A1326" w:rsidRDefault="00B478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10.3</w:t>
      </w:r>
      <w:r w:rsidR="00580CDA" w:rsidRPr="002A1326">
        <w:rPr>
          <w:rFonts w:ascii="Times New Roman" w:hAnsi="Times New Roman" w:cs="Times New Roman"/>
          <w:sz w:val="22"/>
          <w:szCs w:val="22"/>
        </w:rPr>
        <w:t xml:space="preserve">. </w:t>
      </w:r>
      <w:r w:rsidR="00CF0FD2" w:rsidRPr="002A1326">
        <w:rPr>
          <w:rFonts w:ascii="Times New Roman" w:hAnsi="Times New Roman" w:cs="Times New Roman"/>
          <w:sz w:val="22"/>
          <w:szCs w:val="22"/>
        </w:rPr>
        <w:t>Договор может быть расторгнут досро</w:t>
      </w:r>
      <w:r w:rsidR="00580CDA" w:rsidRPr="002A1326">
        <w:rPr>
          <w:rFonts w:ascii="Times New Roman" w:hAnsi="Times New Roman" w:cs="Times New Roman"/>
          <w:sz w:val="22"/>
          <w:szCs w:val="22"/>
        </w:rPr>
        <w:t>чно по соглашению С</w:t>
      </w:r>
      <w:r w:rsidR="00CF0FD2" w:rsidRPr="002A1326">
        <w:rPr>
          <w:rFonts w:ascii="Times New Roman" w:hAnsi="Times New Roman" w:cs="Times New Roman"/>
          <w:sz w:val="22"/>
          <w:szCs w:val="22"/>
        </w:rPr>
        <w:t xml:space="preserve">торон. </w:t>
      </w:r>
    </w:p>
    <w:p w14:paraId="04ACFC89" w14:textId="77777777" w:rsidR="00CF0FD2" w:rsidRPr="002A1326" w:rsidRDefault="007C16F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10.4. Договор может быть </w:t>
      </w:r>
      <w:r w:rsidR="00CF0FD2" w:rsidRPr="002A1326">
        <w:rPr>
          <w:rFonts w:ascii="Times New Roman" w:hAnsi="Times New Roman" w:cs="Times New Roman"/>
          <w:sz w:val="22"/>
          <w:szCs w:val="22"/>
        </w:rPr>
        <w:t>досрочно расторгнут в одностороннем порядке</w:t>
      </w:r>
      <w:r w:rsidRPr="002A1326">
        <w:rPr>
          <w:rFonts w:ascii="Times New Roman" w:hAnsi="Times New Roman" w:cs="Times New Roman"/>
          <w:sz w:val="22"/>
          <w:szCs w:val="22"/>
        </w:rPr>
        <w:t xml:space="preserve"> в следующих случаях</w:t>
      </w:r>
      <w:r w:rsidR="00CF0FD2" w:rsidRPr="002A1326">
        <w:rPr>
          <w:rFonts w:ascii="Times New Roman" w:hAnsi="Times New Roman" w:cs="Times New Roman"/>
          <w:sz w:val="22"/>
          <w:szCs w:val="22"/>
        </w:rPr>
        <w:t>:</w:t>
      </w:r>
    </w:p>
    <w:p w14:paraId="7B60D029" w14:textId="77777777" w:rsidR="00CF0FD2" w:rsidRPr="002A1326" w:rsidRDefault="002B2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-  </w:t>
      </w:r>
      <w:r w:rsidR="00CF0FD2" w:rsidRPr="002A1326">
        <w:rPr>
          <w:rFonts w:ascii="Times New Roman" w:hAnsi="Times New Roman" w:cs="Times New Roman"/>
          <w:sz w:val="22"/>
          <w:szCs w:val="22"/>
        </w:rPr>
        <w:t>в случае неоднократного (два или более раза) нарушения Стороной своих обязательств;</w:t>
      </w:r>
    </w:p>
    <w:p w14:paraId="4C1E9E2B" w14:textId="77777777" w:rsidR="00CF0FD2" w:rsidRPr="002A1326" w:rsidRDefault="002B2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-  </w:t>
      </w:r>
      <w:r w:rsidR="0041794C" w:rsidRPr="002A1326">
        <w:rPr>
          <w:rFonts w:ascii="Times New Roman" w:hAnsi="Times New Roman" w:cs="Times New Roman"/>
          <w:sz w:val="22"/>
          <w:szCs w:val="22"/>
        </w:rPr>
        <w:t xml:space="preserve">в случае нарушения Покупателем </w:t>
      </w:r>
      <w:r w:rsidR="00580CDA" w:rsidRPr="002A1326">
        <w:rPr>
          <w:rFonts w:ascii="Times New Roman" w:hAnsi="Times New Roman" w:cs="Times New Roman"/>
          <w:sz w:val="22"/>
          <w:szCs w:val="22"/>
        </w:rPr>
        <w:t>срока оплаты Товара более чем на 30 дней</w:t>
      </w:r>
      <w:r w:rsidR="0041794C" w:rsidRPr="002A1326">
        <w:rPr>
          <w:rFonts w:ascii="Times New Roman" w:hAnsi="Times New Roman" w:cs="Times New Roman"/>
          <w:sz w:val="22"/>
          <w:szCs w:val="22"/>
        </w:rPr>
        <w:t>;</w:t>
      </w:r>
    </w:p>
    <w:p w14:paraId="4DA6B967" w14:textId="77777777" w:rsidR="00CF0FD2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- по иным основаниям, предусмотренным </w:t>
      </w:r>
      <w:r w:rsidR="00491655" w:rsidRPr="002A1326">
        <w:rPr>
          <w:rFonts w:ascii="Times New Roman" w:hAnsi="Times New Roman" w:cs="Times New Roman"/>
          <w:sz w:val="22"/>
          <w:szCs w:val="22"/>
        </w:rPr>
        <w:t xml:space="preserve">настоящим Договором или </w:t>
      </w:r>
      <w:r w:rsidRPr="002A1326">
        <w:rPr>
          <w:rFonts w:ascii="Times New Roman" w:hAnsi="Times New Roman" w:cs="Times New Roman"/>
          <w:sz w:val="22"/>
          <w:szCs w:val="22"/>
        </w:rPr>
        <w:t xml:space="preserve">действующим законодательством </w:t>
      </w:r>
      <w:r w:rsidR="00A3477E">
        <w:rPr>
          <w:rFonts w:ascii="Times New Roman" w:hAnsi="Times New Roman" w:cs="Times New Roman"/>
          <w:sz w:val="22"/>
          <w:szCs w:val="22"/>
        </w:rPr>
        <w:t>ПМР</w:t>
      </w:r>
      <w:r w:rsidRPr="002A1326">
        <w:rPr>
          <w:rFonts w:ascii="Times New Roman" w:hAnsi="Times New Roman" w:cs="Times New Roman"/>
          <w:sz w:val="22"/>
          <w:szCs w:val="22"/>
        </w:rPr>
        <w:t>.</w:t>
      </w:r>
    </w:p>
    <w:p w14:paraId="10237FD5" w14:textId="77777777" w:rsidR="00A3477E" w:rsidRPr="002A1326" w:rsidRDefault="00A347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EBD8EF" w14:textId="77777777" w:rsidR="00CF0FD2" w:rsidRPr="002A1326" w:rsidRDefault="00CF0FD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1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11. ЗАКЛЮЧИТЕЛЬНЫЕ ПОЛОЖЕНИЯ</w:t>
      </w:r>
    </w:p>
    <w:p w14:paraId="3EEE1866" w14:textId="77777777" w:rsidR="00CF0FD2" w:rsidRPr="002A1326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>11.1. Настоящий Договор составлен в двух экземплярах, имеющих одинаковую юридическую силу, по одному экземпляру для каждой из сторон.</w:t>
      </w:r>
      <w:r w:rsidR="00AE28B0">
        <w:rPr>
          <w:rFonts w:ascii="Times New Roman" w:hAnsi="Times New Roman" w:cs="Times New Roman"/>
          <w:sz w:val="22"/>
          <w:szCs w:val="22"/>
        </w:rPr>
        <w:t xml:space="preserve"> Факсимильные копии имеют юридическую силу наравне с оригиналом.</w:t>
      </w:r>
    </w:p>
    <w:p w14:paraId="4F2AD726" w14:textId="77777777" w:rsidR="00CF0FD2" w:rsidRDefault="00CF0F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1326">
        <w:rPr>
          <w:rFonts w:ascii="Times New Roman" w:hAnsi="Times New Roman" w:cs="Times New Roman"/>
          <w:sz w:val="22"/>
          <w:szCs w:val="22"/>
        </w:rPr>
        <w:t xml:space="preserve">11.2. Любые изменения и дополнения к настоящему Договору </w:t>
      </w:r>
      <w:r w:rsidR="00A3477E" w:rsidRPr="002A1326">
        <w:rPr>
          <w:rFonts w:ascii="Times New Roman" w:hAnsi="Times New Roman" w:cs="Times New Roman"/>
          <w:sz w:val="22"/>
          <w:szCs w:val="22"/>
        </w:rPr>
        <w:t>действительны при условии, если</w:t>
      </w:r>
      <w:r w:rsidRPr="002A1326">
        <w:rPr>
          <w:rFonts w:ascii="Times New Roman" w:hAnsi="Times New Roman" w:cs="Times New Roman"/>
          <w:sz w:val="22"/>
          <w:szCs w:val="22"/>
        </w:rPr>
        <w:t xml:space="preserve"> они совершены в письменной форме, подписаны надлежаще уполномоченными на то представителями сторон и скреплены печатями.</w:t>
      </w:r>
    </w:p>
    <w:p w14:paraId="398C9B55" w14:textId="77777777" w:rsidR="00CF0FD2" w:rsidRPr="002A1326" w:rsidRDefault="00CF0FD2" w:rsidP="003B4C88">
      <w:pPr>
        <w:jc w:val="center"/>
        <w:rPr>
          <w:b/>
          <w:sz w:val="22"/>
          <w:szCs w:val="22"/>
        </w:rPr>
      </w:pPr>
      <w:r w:rsidRPr="002A1326">
        <w:rPr>
          <w:b/>
          <w:sz w:val="22"/>
          <w:szCs w:val="22"/>
        </w:rPr>
        <w:t xml:space="preserve">АДРЕСА И </w:t>
      </w:r>
      <w:r w:rsidR="00491655" w:rsidRPr="002A1326">
        <w:rPr>
          <w:b/>
          <w:sz w:val="22"/>
          <w:szCs w:val="22"/>
        </w:rPr>
        <w:t xml:space="preserve">БАНКОВСКИЕ </w:t>
      </w:r>
      <w:r w:rsidRPr="002A1326">
        <w:rPr>
          <w:b/>
          <w:sz w:val="22"/>
          <w:szCs w:val="22"/>
        </w:rPr>
        <w:t>РЕКВИЗИТЫ СТОРОН</w:t>
      </w:r>
      <w:r w:rsidR="00491655" w:rsidRPr="002A1326">
        <w:rPr>
          <w:b/>
          <w:sz w:val="22"/>
          <w:szCs w:val="22"/>
        </w:rPr>
        <w:t>:</w:t>
      </w:r>
    </w:p>
    <w:p w14:paraId="622FCD24" w14:textId="77777777" w:rsidR="003B4C88" w:rsidRDefault="003B4C88" w:rsidP="003B4C88">
      <w:pPr>
        <w:rPr>
          <w:sz w:val="22"/>
          <w:szCs w:val="22"/>
        </w:rPr>
      </w:pPr>
    </w:p>
    <w:p w14:paraId="5EDDBFEF" w14:textId="77777777" w:rsidR="003B4C88" w:rsidRPr="008B2A1E" w:rsidRDefault="006200B6" w:rsidP="006200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E192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</w:t>
      </w:r>
      <w:r w:rsidR="003B4C88" w:rsidRPr="008B2A1E">
        <w:rPr>
          <w:b/>
          <w:sz w:val="22"/>
          <w:szCs w:val="22"/>
        </w:rPr>
        <w:t>ПОКУПАТЕЛЬ</w:t>
      </w:r>
      <w:r w:rsidR="003B4C88">
        <w:rPr>
          <w:b/>
          <w:sz w:val="22"/>
          <w:szCs w:val="22"/>
        </w:rPr>
        <w:t>:</w:t>
      </w:r>
      <w:r w:rsidR="003B4C88" w:rsidRPr="008B2A1E">
        <w:rPr>
          <w:b/>
          <w:sz w:val="22"/>
          <w:szCs w:val="22"/>
        </w:rPr>
        <w:tab/>
      </w:r>
      <w:r w:rsidR="003B4C88" w:rsidRPr="008B2A1E">
        <w:rPr>
          <w:b/>
          <w:sz w:val="22"/>
          <w:szCs w:val="22"/>
        </w:rPr>
        <w:tab/>
      </w:r>
      <w:r w:rsidR="003B4C88" w:rsidRPr="008B2A1E">
        <w:rPr>
          <w:b/>
          <w:sz w:val="22"/>
          <w:szCs w:val="22"/>
        </w:rPr>
        <w:tab/>
      </w:r>
      <w:r w:rsidR="003B4C88" w:rsidRPr="008B2A1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 w:rsidR="003B4C88" w:rsidRPr="008B2A1E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                    </w:t>
      </w:r>
      <w:r w:rsidR="003B4C88" w:rsidRPr="008B2A1E">
        <w:rPr>
          <w:b/>
          <w:sz w:val="22"/>
          <w:szCs w:val="22"/>
        </w:rPr>
        <w:t xml:space="preserve">    ПРОДАВЕЦ</w:t>
      </w:r>
      <w:r w:rsidR="003B4C88">
        <w:rPr>
          <w:b/>
          <w:sz w:val="22"/>
          <w:szCs w:val="22"/>
        </w:rPr>
        <w:t>:</w:t>
      </w:r>
    </w:p>
    <w:p w14:paraId="7C191634" w14:textId="77777777" w:rsidR="003B4C88" w:rsidRPr="008B2A1E" w:rsidRDefault="003B4C88" w:rsidP="003B4C88">
      <w:pPr>
        <w:jc w:val="both"/>
        <w:rPr>
          <w:b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25"/>
        <w:gridCol w:w="4395"/>
      </w:tblGrid>
      <w:tr w:rsidR="003B4C88" w:rsidRPr="00C219B9" w14:paraId="22AFE644" w14:textId="77777777" w:rsidTr="000228F5">
        <w:tc>
          <w:tcPr>
            <w:tcW w:w="4644" w:type="dxa"/>
            <w:shd w:val="clear" w:color="auto" w:fill="auto"/>
          </w:tcPr>
          <w:p w14:paraId="6975B5AF" w14:textId="77777777" w:rsidR="00C219B9" w:rsidRDefault="004B7604" w:rsidP="000228F5">
            <w:pPr>
              <w:shd w:val="clear" w:color="auto" w:fill="FFFFFF"/>
              <w:ind w:left="7"/>
              <w:rPr>
                <w:b/>
                <w:sz w:val="20"/>
                <w:szCs w:val="20"/>
              </w:rPr>
            </w:pPr>
            <w:r w:rsidRPr="00272720">
              <w:rPr>
                <w:b/>
                <w:sz w:val="20"/>
                <w:szCs w:val="20"/>
              </w:rPr>
              <w:t xml:space="preserve">ЗАО </w:t>
            </w:r>
            <w:r w:rsidR="00C219B9">
              <w:rPr>
                <w:b/>
                <w:sz w:val="20"/>
                <w:szCs w:val="20"/>
              </w:rPr>
              <w:t>«</w:t>
            </w:r>
            <w:r w:rsidRPr="00272720">
              <w:rPr>
                <w:b/>
                <w:sz w:val="20"/>
                <w:szCs w:val="20"/>
              </w:rPr>
              <w:t xml:space="preserve">Бендерский </w:t>
            </w:r>
            <w:r w:rsidR="000F4785">
              <w:rPr>
                <w:b/>
                <w:sz w:val="20"/>
                <w:szCs w:val="20"/>
              </w:rPr>
              <w:t>п</w:t>
            </w:r>
            <w:r w:rsidRPr="00272720">
              <w:rPr>
                <w:b/>
                <w:sz w:val="20"/>
                <w:szCs w:val="20"/>
              </w:rPr>
              <w:t xml:space="preserve">ивоваренный </w:t>
            </w:r>
            <w:r w:rsidR="000F4785">
              <w:rPr>
                <w:b/>
                <w:sz w:val="20"/>
                <w:szCs w:val="20"/>
              </w:rPr>
              <w:t>з</w:t>
            </w:r>
            <w:r w:rsidRPr="00272720">
              <w:rPr>
                <w:b/>
                <w:sz w:val="20"/>
                <w:szCs w:val="20"/>
              </w:rPr>
              <w:t>авод</w:t>
            </w:r>
            <w:r w:rsidR="00C219B9">
              <w:rPr>
                <w:b/>
                <w:sz w:val="20"/>
                <w:szCs w:val="20"/>
              </w:rPr>
              <w:t>»</w:t>
            </w:r>
            <w:r w:rsidRPr="00272720">
              <w:rPr>
                <w:b/>
                <w:sz w:val="20"/>
                <w:szCs w:val="20"/>
              </w:rPr>
              <w:t xml:space="preserve">  </w:t>
            </w:r>
          </w:p>
          <w:p w14:paraId="63C7F0E2" w14:textId="77777777" w:rsidR="003B4C88" w:rsidRPr="00272720" w:rsidRDefault="003B4C88" w:rsidP="000228F5">
            <w:pPr>
              <w:shd w:val="clear" w:color="auto" w:fill="FFFFFF"/>
              <w:ind w:left="7"/>
              <w:rPr>
                <w:color w:val="000000"/>
                <w:sz w:val="20"/>
                <w:szCs w:val="20"/>
              </w:rPr>
            </w:pPr>
            <w:r w:rsidRPr="00272720">
              <w:rPr>
                <w:bCs/>
                <w:color w:val="000000"/>
                <w:sz w:val="20"/>
                <w:szCs w:val="20"/>
              </w:rPr>
              <w:t xml:space="preserve">Адрес: </w:t>
            </w:r>
            <w:r w:rsidR="004B7604" w:rsidRPr="00272720">
              <w:rPr>
                <w:bCs/>
                <w:color w:val="000000"/>
                <w:sz w:val="20"/>
                <w:szCs w:val="20"/>
                <w:lang w:val="en-US"/>
              </w:rPr>
              <w:t>MD</w:t>
            </w:r>
            <w:r w:rsidR="004B7604" w:rsidRPr="00272720">
              <w:rPr>
                <w:bCs/>
                <w:color w:val="000000"/>
                <w:sz w:val="20"/>
                <w:szCs w:val="20"/>
              </w:rPr>
              <w:t xml:space="preserve"> 32000, г. </w:t>
            </w:r>
            <w:r w:rsidRPr="00272720">
              <w:rPr>
                <w:bCs/>
                <w:color w:val="000000"/>
                <w:sz w:val="20"/>
                <w:szCs w:val="20"/>
              </w:rPr>
              <w:t>Бендер</w:t>
            </w:r>
            <w:r w:rsidR="004B7604" w:rsidRPr="00272720">
              <w:rPr>
                <w:bCs/>
                <w:color w:val="000000"/>
                <w:sz w:val="20"/>
                <w:szCs w:val="20"/>
              </w:rPr>
              <w:t>ы</w:t>
            </w:r>
            <w:r w:rsidRPr="00272720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4B7604" w:rsidRPr="00272720">
              <w:rPr>
                <w:bCs/>
                <w:color w:val="000000"/>
                <w:sz w:val="20"/>
                <w:szCs w:val="20"/>
              </w:rPr>
              <w:t>ул. Дружбы 7</w:t>
            </w:r>
          </w:p>
          <w:p w14:paraId="0871070A" w14:textId="77777777" w:rsidR="003B4C88" w:rsidRPr="00272720" w:rsidRDefault="003B4C88" w:rsidP="000228F5">
            <w:pPr>
              <w:shd w:val="clear" w:color="auto" w:fill="FFFFFF"/>
              <w:ind w:left="7"/>
              <w:rPr>
                <w:color w:val="000000"/>
                <w:sz w:val="20"/>
                <w:szCs w:val="20"/>
              </w:rPr>
            </w:pPr>
            <w:proofErr w:type="gramStart"/>
            <w:r w:rsidRPr="00272720">
              <w:rPr>
                <w:color w:val="000000"/>
                <w:sz w:val="20"/>
                <w:szCs w:val="20"/>
              </w:rPr>
              <w:t xml:space="preserve">Ф.К  </w:t>
            </w:r>
            <w:r w:rsidRPr="00272720">
              <w:rPr>
                <w:sz w:val="20"/>
                <w:szCs w:val="20"/>
              </w:rPr>
              <w:t>0</w:t>
            </w:r>
            <w:r w:rsidR="004B7604" w:rsidRPr="00272720">
              <w:rPr>
                <w:sz w:val="20"/>
                <w:szCs w:val="20"/>
              </w:rPr>
              <w:t>300041622</w:t>
            </w:r>
            <w:proofErr w:type="gramEnd"/>
          </w:p>
          <w:p w14:paraId="7327C48D" w14:textId="77777777" w:rsidR="00272720" w:rsidRDefault="00272720" w:rsidP="0027272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7AC3EB8" w14:textId="77777777" w:rsidR="00D60E80" w:rsidRDefault="00D60E80" w:rsidP="0027272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5EF0F76" w14:textId="77777777" w:rsidR="00D60E80" w:rsidRPr="00272720" w:rsidRDefault="00D60E80" w:rsidP="0027272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F30C396" w14:textId="77777777" w:rsidR="003B4C88" w:rsidRPr="00272720" w:rsidRDefault="003B4C88" w:rsidP="00272720">
            <w:pPr>
              <w:shd w:val="clear" w:color="auto" w:fill="FFFFFF"/>
              <w:ind w:left="7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CC214A" w14:textId="77777777" w:rsidR="003B4C88" w:rsidRPr="00272720" w:rsidRDefault="003B4C88" w:rsidP="000228F5">
            <w:pPr>
              <w:pStyle w:val="Style8"/>
              <w:widowControl/>
              <w:tabs>
                <w:tab w:val="left" w:pos="540"/>
              </w:tabs>
              <w:spacing w:line="274" w:lineRule="exact"/>
              <w:ind w:firstLine="0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E25FEE1" w14:textId="77777777" w:rsidR="003B4C88" w:rsidRPr="00272720" w:rsidRDefault="003B4C88" w:rsidP="006B6D4A">
            <w:pPr>
              <w:rPr>
                <w:rStyle w:val="FontStyle12"/>
                <w:sz w:val="20"/>
                <w:szCs w:val="20"/>
                <w:lang w:val="ro-RO"/>
              </w:rPr>
            </w:pPr>
          </w:p>
        </w:tc>
      </w:tr>
    </w:tbl>
    <w:p w14:paraId="51218117" w14:textId="77777777" w:rsidR="00491655" w:rsidRDefault="00491655" w:rsidP="00D60E80">
      <w:pPr>
        <w:jc w:val="center"/>
        <w:rPr>
          <w:b/>
          <w:sz w:val="22"/>
          <w:szCs w:val="22"/>
        </w:rPr>
      </w:pPr>
      <w:r w:rsidRPr="002A1326">
        <w:rPr>
          <w:b/>
          <w:sz w:val="22"/>
          <w:szCs w:val="22"/>
        </w:rPr>
        <w:t>Подписи Сторон</w:t>
      </w:r>
      <w:r w:rsidR="009F3B2A" w:rsidRPr="002A1326">
        <w:rPr>
          <w:b/>
          <w:sz w:val="22"/>
          <w:szCs w:val="22"/>
        </w:rPr>
        <w:t>:</w:t>
      </w:r>
    </w:p>
    <w:p w14:paraId="0D6226A6" w14:textId="77777777" w:rsidR="003B4C88" w:rsidRDefault="003B4C88" w:rsidP="003B4C88">
      <w:pPr>
        <w:jc w:val="center"/>
        <w:rPr>
          <w:b/>
          <w:sz w:val="22"/>
          <w:szCs w:val="22"/>
        </w:rPr>
      </w:pPr>
    </w:p>
    <w:p w14:paraId="0971793D" w14:textId="77777777" w:rsidR="006200B6" w:rsidRPr="008B2A1E" w:rsidRDefault="006200B6" w:rsidP="006200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5E192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</w:t>
      </w:r>
      <w:r w:rsidRPr="008B2A1E">
        <w:rPr>
          <w:b/>
          <w:sz w:val="22"/>
          <w:szCs w:val="22"/>
        </w:rPr>
        <w:t>ПОКУПАТЕЛЬ</w:t>
      </w:r>
      <w:r>
        <w:rPr>
          <w:b/>
          <w:sz w:val="22"/>
          <w:szCs w:val="22"/>
        </w:rPr>
        <w:t>:</w:t>
      </w:r>
      <w:r w:rsidRPr="008B2A1E">
        <w:rPr>
          <w:b/>
          <w:sz w:val="22"/>
          <w:szCs w:val="22"/>
        </w:rPr>
        <w:tab/>
      </w:r>
      <w:r w:rsidRPr="008B2A1E">
        <w:rPr>
          <w:b/>
          <w:sz w:val="22"/>
          <w:szCs w:val="22"/>
        </w:rPr>
        <w:tab/>
      </w:r>
      <w:r w:rsidRPr="008B2A1E">
        <w:rPr>
          <w:b/>
          <w:sz w:val="22"/>
          <w:szCs w:val="22"/>
        </w:rPr>
        <w:tab/>
      </w:r>
      <w:r w:rsidRPr="008B2A1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 w:rsidRPr="008B2A1E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                    </w:t>
      </w:r>
      <w:r w:rsidRPr="008B2A1E">
        <w:rPr>
          <w:b/>
          <w:sz w:val="22"/>
          <w:szCs w:val="22"/>
        </w:rPr>
        <w:t xml:space="preserve">    ПРОДАВЕЦ</w:t>
      </w:r>
      <w:r>
        <w:rPr>
          <w:b/>
          <w:sz w:val="22"/>
          <w:szCs w:val="22"/>
        </w:rPr>
        <w:t>:</w:t>
      </w:r>
    </w:p>
    <w:p w14:paraId="6144BED9" w14:textId="77777777" w:rsidR="00CF0FD2" w:rsidRDefault="00CF0FD2">
      <w:pPr>
        <w:ind w:left="5610"/>
        <w:rPr>
          <w:sz w:val="22"/>
          <w:szCs w:val="22"/>
        </w:rPr>
      </w:pPr>
    </w:p>
    <w:p w14:paraId="255A72AF" w14:textId="15FA8E07" w:rsidR="003B4C88" w:rsidRDefault="004D0629" w:rsidP="003B4C88">
      <w:pPr>
        <w:jc w:val="both"/>
        <w:rPr>
          <w:b/>
        </w:rPr>
      </w:pPr>
      <w:r>
        <w:rPr>
          <w:b/>
        </w:rPr>
        <w:t xml:space="preserve">_________________                                                  </w:t>
      </w:r>
      <w:r w:rsidR="003B4C88">
        <w:rPr>
          <w:b/>
        </w:rPr>
        <w:tab/>
      </w:r>
      <w:r w:rsidR="003B4C88">
        <w:rPr>
          <w:b/>
        </w:rPr>
        <w:tab/>
        <w:t xml:space="preserve"> </w:t>
      </w:r>
      <w:r w:rsidR="003B4C88">
        <w:rPr>
          <w:b/>
        </w:rPr>
        <w:tab/>
        <w:t xml:space="preserve">   </w:t>
      </w:r>
      <w:r w:rsidR="006200B6">
        <w:rPr>
          <w:b/>
        </w:rPr>
        <w:t>___________________</w:t>
      </w:r>
      <w:r w:rsidR="003B4C88">
        <w:rPr>
          <w:b/>
        </w:rPr>
        <w:t xml:space="preserve"> </w:t>
      </w:r>
    </w:p>
    <w:p w14:paraId="2C222ACE" w14:textId="77777777" w:rsidR="004D0629" w:rsidRDefault="004D0629" w:rsidP="004D0629">
      <w:pPr>
        <w:jc w:val="both"/>
        <w:rPr>
          <w:b/>
        </w:rPr>
      </w:pPr>
      <w:r>
        <w:rPr>
          <w:b/>
        </w:rPr>
        <w:t xml:space="preserve">_________________                       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___________________ </w:t>
      </w:r>
    </w:p>
    <w:p w14:paraId="6BE3ED79" w14:textId="77777777" w:rsidR="00A737CB" w:rsidRDefault="00A737CB" w:rsidP="004D1684">
      <w:pPr>
        <w:pStyle w:val="ConsTitle"/>
        <w:widowControl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221A28E1" w14:textId="77777777" w:rsidR="007F614A" w:rsidRPr="00A737CB" w:rsidRDefault="007F614A" w:rsidP="004D1684">
      <w:pPr>
        <w:pStyle w:val="ConsTitle"/>
        <w:widowControl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609F0532" w14:textId="77777777" w:rsidR="00A737CB" w:rsidRDefault="00A737CB" w:rsidP="00A737CB">
      <w:pPr>
        <w:pStyle w:val="Ae"/>
        <w:jc w:val="right"/>
        <w:rPr>
          <w:rStyle w:val="af"/>
          <w:rFonts w:ascii="Times New Roman" w:eastAsia="Times New Roman" w:hAnsi="Times New Roman" w:cs="Times New Roman"/>
          <w:sz w:val="22"/>
          <w:szCs w:val="22"/>
        </w:rPr>
      </w:pPr>
    </w:p>
    <w:sectPr w:rsidR="00A737CB" w:rsidSect="006200B6">
      <w:footerReference w:type="default" r:id="rId7"/>
      <w:pgSz w:w="12240" w:h="15840"/>
      <w:pgMar w:top="426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80B4" w14:textId="77777777" w:rsidR="00C2542B" w:rsidRDefault="00C2542B">
      <w:r>
        <w:separator/>
      </w:r>
    </w:p>
  </w:endnote>
  <w:endnote w:type="continuationSeparator" w:id="0">
    <w:p w14:paraId="6476ADF6" w14:textId="77777777" w:rsidR="00C2542B" w:rsidRDefault="00C2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70A0" w14:textId="77777777" w:rsidR="00C61931" w:rsidRDefault="00C219B9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49543B" wp14:editId="7731503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340" cy="135890"/>
              <wp:effectExtent l="9525" t="635" r="381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35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0619F" w14:textId="77777777" w:rsidR="00C61931" w:rsidRDefault="009B02BA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C61931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03404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954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2pt;height:10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3NAwIAAPoDAAAOAAAAZHJzL2Uyb0RvYy54bWysU1Fv0zAQfkfiP1h+p2lXhkbUdBqdipAG&#10;Q9r4AY7jJBaOz5zdJuPXc7abUsEbwg/W+Xz3+b7vzpvbaTDsqNBrsBVfLZacKSuh0bar+Lfn/Zsb&#10;znwQthEGrKr4i/L8dvv61WZ0pbqCHkyjkBGI9eXoKt6H4Mqi8LJXg/ALcMrSZQs4iEBH7IoGxUjo&#10;gymulst3xQjYOASpvCfvfb7k24TftkqGx7b1KjBTcaotpB3TXse92G5E2aFwvZanMsQ/VDEIbenR&#10;M9S9CIIdUP8FNWiJ4KENCwlDAW2rpUociM1q+Qebp144lbiQON6dZfL/D1Z+OX5FphvqHWdWDNSi&#10;ZzUF9gEmtorqjM6XFPTkKCxM5I6Rkal3DyC/e2Zh1wvbqTtEGHslGqouZRYXqRnHR5B6/AwNPSMO&#10;ARLQ1OIQAUkMRujUpZdzZ2IpkpzX6/VbupB0s1pf37xPjStEOec69OGjgoFFo+JIfU/Y4vjgA7Gg&#10;0Dkk1Q5GN3ttTDpgV+8MsqOgGdmnlXON60X2zs/5HJrw/CWGsRHJQsTMz0VPUiCSzvTDVE8nRWto&#10;XkgLhDyQ9IHI6AF/cjbSMFbc/zgIVJyZT5b0jJM7Gzgb9WwIKym14oGzbO5CnvCDQ931hJw7ZuGO&#10;NG91EiQ2J1dxqpMGLPE6fYY4wZfnFPX7y25/AQAA//8DAFBLAwQUAAYACAAAACEAcsM0Z9gAAAAC&#10;AQAADwAAAGRycy9kb3ducmV2LnhtbEyPwU7DMBBE70j9B2uRuFGnAUoIcapSBNeqAalXN97GUeJ1&#10;lHXb8Pe4JzjuzGjmbbGaXC/OOHLrScFinoBAqr1pqVHw/fVxn4HgoMno3hMq+EGGVTm7KXRu/IV2&#10;eK5CI2IJca4V2BCGXEquLTrNcz8gRe/oR6dDPMdGmlFfYrnrZZokS+l0S3HB6gE3FuuuOjkFD9v0&#10;ec+f1ftm2ONLl/FbdySr1N3ttH4FEXAKf2G44kd0KCPTwZ/IsOgVxEfCVRXRyx5BHBSkiyeQZSH/&#10;o5e/AAAA//8DAFBLAQItABQABgAIAAAAIQC2gziS/gAAAOEBAAATAAAAAAAAAAAAAAAAAAAAAABb&#10;Q29udGVudF9UeXBlc10ueG1sUEsBAi0AFAAGAAgAAAAhADj9If/WAAAAlAEAAAsAAAAAAAAAAAAA&#10;AAAALwEAAF9yZWxzLy5yZWxzUEsBAi0AFAAGAAgAAAAhAI8qrc0DAgAA+gMAAA4AAAAAAAAAAAAA&#10;AAAALgIAAGRycy9lMm9Eb2MueG1sUEsBAi0AFAAGAAgAAAAhAHLDNGfYAAAAAgEAAA8AAAAAAAAA&#10;AAAAAAAAXQQAAGRycy9kb3ducmV2LnhtbFBLBQYAAAAABAAEAPMAAABiBQAAAAA=&#10;" stroked="f">
              <v:fill opacity="0"/>
              <v:textbox inset="0,0,0,0">
                <w:txbxContent>
                  <w:p w14:paraId="39E0619F" w14:textId="77777777" w:rsidR="00C61931" w:rsidRDefault="009B02BA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C61931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03404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4BE4" w14:textId="77777777" w:rsidR="00C2542B" w:rsidRDefault="00C2542B">
      <w:r>
        <w:separator/>
      </w:r>
    </w:p>
  </w:footnote>
  <w:footnote w:type="continuationSeparator" w:id="0">
    <w:p w14:paraId="2E0237B9" w14:textId="77777777" w:rsidR="00C2542B" w:rsidRDefault="00C2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B62C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4"/>
    <w:rsid w:val="000228F5"/>
    <w:rsid w:val="00025798"/>
    <w:rsid w:val="000666A2"/>
    <w:rsid w:val="00086DFC"/>
    <w:rsid w:val="0009416C"/>
    <w:rsid w:val="000B15AA"/>
    <w:rsid w:val="000C7EBC"/>
    <w:rsid w:val="000F4785"/>
    <w:rsid w:val="00100964"/>
    <w:rsid w:val="00103404"/>
    <w:rsid w:val="001133CD"/>
    <w:rsid w:val="00133206"/>
    <w:rsid w:val="00156021"/>
    <w:rsid w:val="00187E81"/>
    <w:rsid w:val="00195FB6"/>
    <w:rsid w:val="00196641"/>
    <w:rsid w:val="00196C7C"/>
    <w:rsid w:val="001A1A66"/>
    <w:rsid w:val="001B366A"/>
    <w:rsid w:val="001B650F"/>
    <w:rsid w:val="001C205D"/>
    <w:rsid w:val="001E402B"/>
    <w:rsid w:val="00216836"/>
    <w:rsid w:val="00225A7A"/>
    <w:rsid w:val="00272720"/>
    <w:rsid w:val="00274E03"/>
    <w:rsid w:val="002910E7"/>
    <w:rsid w:val="002A12F4"/>
    <w:rsid w:val="002A1326"/>
    <w:rsid w:val="002A42DE"/>
    <w:rsid w:val="002A5D09"/>
    <w:rsid w:val="002B29EE"/>
    <w:rsid w:val="002B6BC0"/>
    <w:rsid w:val="002C7510"/>
    <w:rsid w:val="00321E14"/>
    <w:rsid w:val="00323B70"/>
    <w:rsid w:val="00331EC8"/>
    <w:rsid w:val="00347BC9"/>
    <w:rsid w:val="00391FF6"/>
    <w:rsid w:val="003A6C0E"/>
    <w:rsid w:val="003A7E47"/>
    <w:rsid w:val="003B4C88"/>
    <w:rsid w:val="003C4271"/>
    <w:rsid w:val="003D6519"/>
    <w:rsid w:val="003E6B53"/>
    <w:rsid w:val="003F4213"/>
    <w:rsid w:val="003F64C1"/>
    <w:rsid w:val="0041794C"/>
    <w:rsid w:val="00491655"/>
    <w:rsid w:val="004954A9"/>
    <w:rsid w:val="004A31CB"/>
    <w:rsid w:val="004B43E9"/>
    <w:rsid w:val="004B7604"/>
    <w:rsid w:val="004D0629"/>
    <w:rsid w:val="004D1684"/>
    <w:rsid w:val="004F75FB"/>
    <w:rsid w:val="00513565"/>
    <w:rsid w:val="00526AF0"/>
    <w:rsid w:val="005532D2"/>
    <w:rsid w:val="00564834"/>
    <w:rsid w:val="00580CDA"/>
    <w:rsid w:val="0059177C"/>
    <w:rsid w:val="00592394"/>
    <w:rsid w:val="00593BE8"/>
    <w:rsid w:val="005A4BBF"/>
    <w:rsid w:val="005E1926"/>
    <w:rsid w:val="00602B9D"/>
    <w:rsid w:val="006153E4"/>
    <w:rsid w:val="00615FF2"/>
    <w:rsid w:val="006200B6"/>
    <w:rsid w:val="00640059"/>
    <w:rsid w:val="006446A3"/>
    <w:rsid w:val="00650563"/>
    <w:rsid w:val="006947BA"/>
    <w:rsid w:val="006A0218"/>
    <w:rsid w:val="006A62AE"/>
    <w:rsid w:val="006B1808"/>
    <w:rsid w:val="006B5A9F"/>
    <w:rsid w:val="006B6D4A"/>
    <w:rsid w:val="006C4AA7"/>
    <w:rsid w:val="006C7B0F"/>
    <w:rsid w:val="00716A8D"/>
    <w:rsid w:val="0073115D"/>
    <w:rsid w:val="007512E3"/>
    <w:rsid w:val="00771C9C"/>
    <w:rsid w:val="007738AB"/>
    <w:rsid w:val="00794AB1"/>
    <w:rsid w:val="00794D7A"/>
    <w:rsid w:val="007A4125"/>
    <w:rsid w:val="007A7C90"/>
    <w:rsid w:val="007C0E18"/>
    <w:rsid w:val="007C16F2"/>
    <w:rsid w:val="007C30F7"/>
    <w:rsid w:val="007E3D5A"/>
    <w:rsid w:val="007F272C"/>
    <w:rsid w:val="007F614A"/>
    <w:rsid w:val="0080697A"/>
    <w:rsid w:val="00807F8F"/>
    <w:rsid w:val="00825A73"/>
    <w:rsid w:val="008267D2"/>
    <w:rsid w:val="00834EBA"/>
    <w:rsid w:val="00846A10"/>
    <w:rsid w:val="008473AD"/>
    <w:rsid w:val="00855C75"/>
    <w:rsid w:val="00856E93"/>
    <w:rsid w:val="008651CA"/>
    <w:rsid w:val="008872D4"/>
    <w:rsid w:val="00894419"/>
    <w:rsid w:val="008A384F"/>
    <w:rsid w:val="008C7650"/>
    <w:rsid w:val="008D1118"/>
    <w:rsid w:val="008D681D"/>
    <w:rsid w:val="00910D31"/>
    <w:rsid w:val="00913DFF"/>
    <w:rsid w:val="00915F9A"/>
    <w:rsid w:val="00920A7B"/>
    <w:rsid w:val="009369BB"/>
    <w:rsid w:val="00941BCE"/>
    <w:rsid w:val="00951ECD"/>
    <w:rsid w:val="009618D0"/>
    <w:rsid w:val="009662DB"/>
    <w:rsid w:val="00987F15"/>
    <w:rsid w:val="009927A4"/>
    <w:rsid w:val="009B02BA"/>
    <w:rsid w:val="009B7A19"/>
    <w:rsid w:val="009D612A"/>
    <w:rsid w:val="009F3B2A"/>
    <w:rsid w:val="009F3CA0"/>
    <w:rsid w:val="009F7053"/>
    <w:rsid w:val="00A13391"/>
    <w:rsid w:val="00A138A1"/>
    <w:rsid w:val="00A24E18"/>
    <w:rsid w:val="00A3477E"/>
    <w:rsid w:val="00A566BE"/>
    <w:rsid w:val="00A737CB"/>
    <w:rsid w:val="00A93576"/>
    <w:rsid w:val="00AA12A0"/>
    <w:rsid w:val="00AC0252"/>
    <w:rsid w:val="00AC2660"/>
    <w:rsid w:val="00AE28B0"/>
    <w:rsid w:val="00AE4BD4"/>
    <w:rsid w:val="00AE6BA5"/>
    <w:rsid w:val="00B00C1F"/>
    <w:rsid w:val="00B11456"/>
    <w:rsid w:val="00B12C43"/>
    <w:rsid w:val="00B345BD"/>
    <w:rsid w:val="00B363B1"/>
    <w:rsid w:val="00B4782B"/>
    <w:rsid w:val="00B834F3"/>
    <w:rsid w:val="00BB68AE"/>
    <w:rsid w:val="00BC51D3"/>
    <w:rsid w:val="00BC7801"/>
    <w:rsid w:val="00BD71D7"/>
    <w:rsid w:val="00BE2E4D"/>
    <w:rsid w:val="00C06C2D"/>
    <w:rsid w:val="00C219B9"/>
    <w:rsid w:val="00C2542B"/>
    <w:rsid w:val="00C61931"/>
    <w:rsid w:val="00C66275"/>
    <w:rsid w:val="00C778C9"/>
    <w:rsid w:val="00CA58CA"/>
    <w:rsid w:val="00CF0FD2"/>
    <w:rsid w:val="00CF5DEF"/>
    <w:rsid w:val="00D03402"/>
    <w:rsid w:val="00D0410A"/>
    <w:rsid w:val="00D0620F"/>
    <w:rsid w:val="00D2237D"/>
    <w:rsid w:val="00D30B5F"/>
    <w:rsid w:val="00D47508"/>
    <w:rsid w:val="00D60E80"/>
    <w:rsid w:val="00D70EA7"/>
    <w:rsid w:val="00D71095"/>
    <w:rsid w:val="00D971C0"/>
    <w:rsid w:val="00DA7200"/>
    <w:rsid w:val="00DC1FC2"/>
    <w:rsid w:val="00DC7668"/>
    <w:rsid w:val="00DC7BD8"/>
    <w:rsid w:val="00DD1BB7"/>
    <w:rsid w:val="00DD492E"/>
    <w:rsid w:val="00DE124B"/>
    <w:rsid w:val="00DF21A1"/>
    <w:rsid w:val="00E104C2"/>
    <w:rsid w:val="00E37B28"/>
    <w:rsid w:val="00E52862"/>
    <w:rsid w:val="00E67E08"/>
    <w:rsid w:val="00E90DFB"/>
    <w:rsid w:val="00E959BD"/>
    <w:rsid w:val="00E9648C"/>
    <w:rsid w:val="00EA4943"/>
    <w:rsid w:val="00EA6471"/>
    <w:rsid w:val="00EB53FD"/>
    <w:rsid w:val="00EE4483"/>
    <w:rsid w:val="00EE613D"/>
    <w:rsid w:val="00EF48EE"/>
    <w:rsid w:val="00EF7180"/>
    <w:rsid w:val="00EF7395"/>
    <w:rsid w:val="00F46F4B"/>
    <w:rsid w:val="00F47F5A"/>
    <w:rsid w:val="00F67680"/>
    <w:rsid w:val="00FB178C"/>
    <w:rsid w:val="00FB7689"/>
    <w:rsid w:val="00FD6D85"/>
    <w:rsid w:val="00FD7659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5EAC71"/>
  <w15:docId w15:val="{974B9D14-112F-49F5-AD3F-724789B9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D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51D3"/>
    <w:pPr>
      <w:keepNext/>
      <w:tabs>
        <w:tab w:val="num" w:pos="0"/>
      </w:tabs>
      <w:ind w:left="432" w:hanging="432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1D3"/>
  </w:style>
  <w:style w:type="character" w:customStyle="1" w:styleId="2">
    <w:name w:val="Основной шрифт абзаца2"/>
    <w:rsid w:val="00BC51D3"/>
  </w:style>
  <w:style w:type="character" w:customStyle="1" w:styleId="WW-Absatz-Standardschriftart">
    <w:name w:val="WW-Absatz-Standardschriftart"/>
    <w:rsid w:val="00BC51D3"/>
  </w:style>
  <w:style w:type="character" w:customStyle="1" w:styleId="WW-Absatz-Standardschriftart1">
    <w:name w:val="WW-Absatz-Standardschriftart1"/>
    <w:rsid w:val="00BC51D3"/>
  </w:style>
  <w:style w:type="character" w:customStyle="1" w:styleId="WW-Absatz-Standardschriftart11">
    <w:name w:val="WW-Absatz-Standardschriftart11"/>
    <w:rsid w:val="00BC51D3"/>
  </w:style>
  <w:style w:type="character" w:customStyle="1" w:styleId="WW-Absatz-Standardschriftart111">
    <w:name w:val="WW-Absatz-Standardschriftart111"/>
    <w:rsid w:val="00BC51D3"/>
  </w:style>
  <w:style w:type="character" w:customStyle="1" w:styleId="WW-Absatz-Standardschriftart1111">
    <w:name w:val="WW-Absatz-Standardschriftart1111"/>
    <w:rsid w:val="00BC51D3"/>
  </w:style>
  <w:style w:type="character" w:customStyle="1" w:styleId="WW-Absatz-Standardschriftart11111">
    <w:name w:val="WW-Absatz-Standardschriftart11111"/>
    <w:rsid w:val="00BC51D3"/>
  </w:style>
  <w:style w:type="character" w:customStyle="1" w:styleId="WW-Absatz-Standardschriftart111111">
    <w:name w:val="WW-Absatz-Standardschriftart111111"/>
    <w:rsid w:val="00BC51D3"/>
  </w:style>
  <w:style w:type="character" w:customStyle="1" w:styleId="WW-Absatz-Standardschriftart1111111">
    <w:name w:val="WW-Absatz-Standardschriftart1111111"/>
    <w:rsid w:val="00BC51D3"/>
  </w:style>
  <w:style w:type="character" w:customStyle="1" w:styleId="WW-Absatz-Standardschriftart11111111">
    <w:name w:val="WW-Absatz-Standardschriftart11111111"/>
    <w:rsid w:val="00BC51D3"/>
  </w:style>
  <w:style w:type="character" w:customStyle="1" w:styleId="WW-Absatz-Standardschriftart111111111">
    <w:name w:val="WW-Absatz-Standardschriftart111111111"/>
    <w:rsid w:val="00BC51D3"/>
  </w:style>
  <w:style w:type="character" w:customStyle="1" w:styleId="10">
    <w:name w:val="Основной шрифт абзаца1"/>
    <w:rsid w:val="00BC51D3"/>
  </w:style>
  <w:style w:type="character" w:customStyle="1" w:styleId="WW-Absatz-Standardschriftart1111111111">
    <w:name w:val="WW-Absatz-Standardschriftart1111111111"/>
    <w:rsid w:val="00BC51D3"/>
  </w:style>
  <w:style w:type="character" w:customStyle="1" w:styleId="WW-Absatz-Standardschriftart11111111111">
    <w:name w:val="WW-Absatz-Standardschriftart11111111111"/>
    <w:rsid w:val="00BC51D3"/>
  </w:style>
  <w:style w:type="character" w:customStyle="1" w:styleId="WW-Absatz-Standardschriftart111111111111">
    <w:name w:val="WW-Absatz-Standardschriftart111111111111"/>
    <w:rsid w:val="00BC51D3"/>
  </w:style>
  <w:style w:type="character" w:customStyle="1" w:styleId="DefaultParagraphFont1">
    <w:name w:val="Default Paragraph Font1"/>
    <w:rsid w:val="00BC51D3"/>
  </w:style>
  <w:style w:type="character" w:styleId="a3">
    <w:name w:val="page number"/>
    <w:basedOn w:val="DefaultParagraphFont1"/>
    <w:rsid w:val="00BC51D3"/>
  </w:style>
  <w:style w:type="character" w:customStyle="1" w:styleId="a4">
    <w:name w:val="Символ нумерации"/>
    <w:rsid w:val="00BC51D3"/>
  </w:style>
  <w:style w:type="paragraph" w:customStyle="1" w:styleId="11">
    <w:name w:val="Заголовок1"/>
    <w:basedOn w:val="a"/>
    <w:next w:val="a5"/>
    <w:rsid w:val="00BC51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C51D3"/>
    <w:pPr>
      <w:autoSpaceDE w:val="0"/>
      <w:jc w:val="both"/>
    </w:pPr>
    <w:rPr>
      <w:sz w:val="20"/>
      <w:szCs w:val="20"/>
    </w:rPr>
  </w:style>
  <w:style w:type="paragraph" w:styleId="a6">
    <w:name w:val="List"/>
    <w:basedOn w:val="a5"/>
    <w:rsid w:val="00BC51D3"/>
    <w:rPr>
      <w:rFonts w:cs="Tahoma"/>
    </w:rPr>
  </w:style>
  <w:style w:type="paragraph" w:customStyle="1" w:styleId="3">
    <w:name w:val="Название3"/>
    <w:basedOn w:val="a"/>
    <w:rsid w:val="00BC51D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0">
    <w:name w:val="Указатель3"/>
    <w:basedOn w:val="a"/>
    <w:rsid w:val="00BC51D3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BC51D3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BC51D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BC51D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C51D3"/>
    <w:pPr>
      <w:suppressLineNumbers/>
    </w:pPr>
    <w:rPr>
      <w:rFonts w:cs="Tahoma"/>
    </w:rPr>
  </w:style>
  <w:style w:type="paragraph" w:customStyle="1" w:styleId="ConsNormal">
    <w:name w:val="ConsNormal"/>
    <w:rsid w:val="00BC51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C51D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C51D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footer"/>
    <w:basedOn w:val="a"/>
    <w:rsid w:val="00BC51D3"/>
    <w:pPr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a8">
    <w:name w:val="Содержимое таблицы"/>
    <w:basedOn w:val="a"/>
    <w:rsid w:val="00BC51D3"/>
    <w:pPr>
      <w:suppressLineNumbers/>
    </w:pPr>
  </w:style>
  <w:style w:type="paragraph" w:customStyle="1" w:styleId="a9">
    <w:name w:val="Заголовок таблицы"/>
    <w:basedOn w:val="a8"/>
    <w:rsid w:val="00BC51D3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BC51D3"/>
  </w:style>
  <w:style w:type="paragraph" w:styleId="ab">
    <w:name w:val="header"/>
    <w:basedOn w:val="a"/>
    <w:rsid w:val="00BC51D3"/>
    <w:pPr>
      <w:suppressLineNumbers/>
      <w:tabs>
        <w:tab w:val="center" w:pos="4819"/>
        <w:tab w:val="right" w:pos="9638"/>
      </w:tabs>
    </w:pPr>
  </w:style>
  <w:style w:type="character" w:styleId="ac">
    <w:name w:val="Hyperlink"/>
    <w:uiPriority w:val="99"/>
    <w:unhideWhenUsed/>
    <w:rsid w:val="006B1808"/>
    <w:rPr>
      <w:color w:val="0563C1"/>
      <w:u w:val="single"/>
    </w:rPr>
  </w:style>
  <w:style w:type="character" w:customStyle="1" w:styleId="fontstyle01">
    <w:name w:val="fontstyle01"/>
    <w:rsid w:val="006400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B4C8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styleId="ad">
    <w:name w:val="No Spacing"/>
    <w:uiPriority w:val="1"/>
    <w:qFormat/>
    <w:rsid w:val="003B4C88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3B4C88"/>
    <w:pPr>
      <w:widowControl w:val="0"/>
      <w:suppressAutoHyphens w:val="0"/>
      <w:autoSpaceDE w:val="0"/>
      <w:autoSpaceDN w:val="0"/>
      <w:adjustRightInd w:val="0"/>
      <w:spacing w:line="281" w:lineRule="exact"/>
      <w:ind w:hanging="324"/>
    </w:pPr>
    <w:rPr>
      <w:lang w:eastAsia="ru-RU"/>
    </w:rPr>
  </w:style>
  <w:style w:type="character" w:customStyle="1" w:styleId="FontStyle12">
    <w:name w:val="Font Style12"/>
    <w:uiPriority w:val="99"/>
    <w:rsid w:val="003B4C88"/>
    <w:rPr>
      <w:rFonts w:ascii="Times New Roman" w:hAnsi="Times New Roman" w:cs="Times New Roman"/>
      <w:sz w:val="22"/>
      <w:szCs w:val="22"/>
    </w:rPr>
  </w:style>
  <w:style w:type="paragraph" w:customStyle="1" w:styleId="Ae">
    <w:name w:val="Основной текст A"/>
    <w:rsid w:val="00A737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eastAsia="en-US"/>
    </w:rPr>
  </w:style>
  <w:style w:type="character" w:customStyle="1" w:styleId="af">
    <w:name w:val="Нет"/>
    <w:rsid w:val="00A737CB"/>
  </w:style>
  <w:style w:type="character" w:customStyle="1" w:styleId="14">
    <w:name w:val="Заголовок №1_"/>
    <w:basedOn w:val="a0"/>
    <w:link w:val="15"/>
    <w:rsid w:val="00C219B9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C219B9"/>
    <w:pPr>
      <w:widowControl w:val="0"/>
      <w:shd w:val="clear" w:color="auto" w:fill="FFFFFF"/>
      <w:suppressAutoHyphens w:val="0"/>
      <w:spacing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ПОСТАВКИ N</vt:lpstr>
      <vt:lpstr>ДОГОВОР ПОСТАВКИ N</vt:lpstr>
    </vt:vector>
  </TitlesOfParts>
  <Company>SPecialiST RePack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N</dc:title>
  <dc:creator>Светлана</dc:creator>
  <cp:lastModifiedBy>Евгений Цуркан</cp:lastModifiedBy>
  <cp:revision>14</cp:revision>
  <cp:lastPrinted>2022-08-09T12:25:00Z</cp:lastPrinted>
  <dcterms:created xsi:type="dcterms:W3CDTF">2022-08-09T12:41:00Z</dcterms:created>
  <dcterms:modified xsi:type="dcterms:W3CDTF">2024-02-07T12:46:00Z</dcterms:modified>
</cp:coreProperties>
</file>