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E5F4559" w14:textId="77777777" w:rsidR="00F0661A" w:rsidRPr="00F0661A" w:rsidRDefault="00F0661A" w:rsidP="00F0661A">
      <w:pPr>
        <w:shd w:val="clear" w:color="auto" w:fill="FFFFFF"/>
        <w:tabs>
          <w:tab w:val="left" w:leader="underscore" w:pos="5390"/>
        </w:tabs>
        <w:spacing w:before="120" w:after="0" w:line="240" w:lineRule="auto"/>
        <w:jc w:val="center"/>
        <w:rPr>
          <w:rFonts w:ascii="Times New Roman" w:eastAsia="Times New Roman" w:hAnsi="Times New Roman" w:cs="Times New Roman"/>
          <w:b/>
          <w:sz w:val="24"/>
          <w:szCs w:val="24"/>
          <w:lang w:eastAsia="en-US"/>
        </w:rPr>
      </w:pPr>
      <w:r w:rsidRPr="00F0661A">
        <w:rPr>
          <w:rFonts w:ascii="Times New Roman" w:eastAsia="Times New Roman" w:hAnsi="Times New Roman" w:cs="Times New Roman"/>
          <w:b/>
          <w:sz w:val="24"/>
          <w:szCs w:val="24"/>
          <w:lang w:eastAsia="en-US"/>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2E90CCE4" w:rsidR="00F010FF" w:rsidRPr="00076B46"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F0661A">
        <w:rPr>
          <w:rFonts w:ascii="Times New Roman" w:hAnsi="Times New Roman" w:cs="Times New Roman"/>
          <w:sz w:val="24"/>
          <w:szCs w:val="24"/>
        </w:rPr>
        <w:t>24</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635106">
        <w:rPr>
          <w:rFonts w:ascii="Times New Roman" w:hAnsi="Times New Roman" w:cs="Times New Roman"/>
          <w:sz w:val="24"/>
          <w:szCs w:val="24"/>
        </w:rPr>
        <w:t>я</w:t>
      </w:r>
      <w:r w:rsidR="006A58B3">
        <w:rPr>
          <w:rFonts w:ascii="Times New Roman" w:hAnsi="Times New Roman" w:cs="Times New Roman"/>
          <w:sz w:val="24"/>
          <w:szCs w:val="24"/>
        </w:rPr>
        <w:t>нваря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F0661A">
        <w:rPr>
          <w:rFonts w:ascii="Times New Roman" w:hAnsi="Times New Roman" w:cs="Times New Roman"/>
          <w:sz w:val="24"/>
          <w:szCs w:val="24"/>
        </w:rPr>
        <w:t>58</w:t>
      </w:r>
    </w:p>
    <w:p w14:paraId="39884345" w14:textId="77777777" w:rsidR="00076B46" w:rsidRDefault="00076B46" w:rsidP="0085602B">
      <w:pPr>
        <w:spacing w:after="0" w:line="240" w:lineRule="auto"/>
        <w:jc w:val="center"/>
        <w:rPr>
          <w:rFonts w:ascii="Times New Roman" w:hAnsi="Times New Roman" w:cs="Times New Roman"/>
          <w:sz w:val="24"/>
          <w:szCs w:val="24"/>
        </w:rPr>
      </w:pP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0ED6514C" w:rsidR="00042DD3" w:rsidRPr="00A8579C" w:rsidRDefault="005E56A2" w:rsidP="00A56C6D">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r w:rsidR="00635106">
        <w:rPr>
          <w:rFonts w:ascii="Times New Roman" w:hAnsi="Times New Roman" w:cs="Times New Roman"/>
          <w:color w:val="000000"/>
          <w:sz w:val="24"/>
          <w:szCs w:val="24"/>
        </w:rPr>
        <w:br/>
      </w:r>
      <w:r w:rsidR="00A21018">
        <w:rPr>
          <w:rFonts w:ascii="Times New Roman" w:hAnsi="Times New Roman" w:cs="Times New Roman"/>
          <w:color w:val="000000"/>
          <w:sz w:val="24"/>
          <w:szCs w:val="24"/>
        </w:rPr>
        <w:t>Государственной администрации Дубоссарского район и города Дубоссары</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6C7B38" w:rsidRPr="006C7B38">
        <w:rPr>
          <w:rFonts w:ascii="Times New Roman" w:hAnsi="Times New Roman" w:cs="Times New Roman"/>
          <w:sz w:val="24"/>
          <w:szCs w:val="24"/>
        </w:rPr>
        <w:t>Государственной администрации Дубоссарского района и города Дубоссары</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4E39E7A3" w14:textId="3C5B2FBD" w:rsidR="009D1BEE" w:rsidRDefault="000063D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1"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1"/>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 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от 26 апреля 2019 года №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 186 (САЗ 19-21), от 22 ноября 2019 года № 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 xml:space="preserve">от 26 декабря 2019 года № 457 </w:t>
      </w:r>
      <w:r>
        <w:rPr>
          <w:rFonts w:ascii="Times New Roman" w:hAnsi="Times New Roman" w:cs="Times New Roman"/>
          <w:sz w:val="24"/>
          <w:szCs w:val="24"/>
        </w:rPr>
        <w:br/>
        <w:t>(САЗ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w:t>
      </w:r>
      <w:r w:rsidRPr="007C6054">
        <w:rPr>
          <w:rFonts w:ascii="Times New Roman" w:hAnsi="Times New Roman" w:cs="Times New Roman"/>
          <w:bCs/>
          <w:color w:val="000000"/>
          <w:sz w:val="24"/>
          <w:szCs w:val="24"/>
        </w:rPr>
        <w:t>40 (САЗ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(САЗ 20-46), </w:t>
      </w:r>
      <w:r>
        <w:rPr>
          <w:rFonts w:ascii="Times New Roman" w:hAnsi="Times New Roman" w:cs="Times New Roman"/>
          <w:color w:val="000000"/>
          <w:sz w:val="24"/>
          <w:szCs w:val="24"/>
        </w:rPr>
        <w:br/>
        <w:t xml:space="preserve">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sidRPr="007D1A31">
        <w:rPr>
          <w:rFonts w:ascii="Times New Roman" w:hAnsi="Times New Roman" w:cs="Times New Roman"/>
          <w:sz w:val="24"/>
          <w:szCs w:val="24"/>
          <w:lang w:val="x-none"/>
        </w:rPr>
        <w:t xml:space="preserve"> </w:t>
      </w:r>
      <w:r>
        <w:rPr>
          <w:rFonts w:ascii="Times New Roman" w:hAnsi="Times New Roman" w:cs="Times New Roman"/>
          <w:sz w:val="24"/>
          <w:szCs w:val="24"/>
          <w:lang w:val="x-none"/>
        </w:rPr>
        <w:t>от 14 апреля 2022 года №</w:t>
      </w:r>
      <w:r>
        <w:rPr>
          <w:rFonts w:ascii="Times New Roman" w:hAnsi="Times New Roman" w:cs="Times New Roman"/>
          <w:sz w:val="24"/>
          <w:szCs w:val="24"/>
        </w:rPr>
        <w:t>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 xml:space="preserve">от 9 июня 2022 года № 210 (САЗ 22-22), </w:t>
      </w:r>
      <w:r>
        <w:rPr>
          <w:rFonts w:ascii="Times New Roman" w:hAnsi="Times New Roman" w:cs="Times New Roman"/>
          <w:color w:val="000000"/>
          <w:sz w:val="24"/>
          <w:szCs w:val="24"/>
        </w:rPr>
        <w:t xml:space="preserve">от 16 августа 2022 года № 300 (САЗ 22-32), от 23 декабря 2022 года № 489 (САЗ 22-50), </w:t>
      </w:r>
      <w:r w:rsidR="00A248C0" w:rsidRPr="00A248C0">
        <w:rPr>
          <w:rFonts w:ascii="Times New Roman" w:hAnsi="Times New Roman" w:cs="Times New Roman"/>
          <w:sz w:val="24"/>
          <w:szCs w:val="24"/>
        </w:rPr>
        <w:t xml:space="preserve">от 26 июня 2023 года № 212 (САЗ 26), </w:t>
      </w:r>
      <w:r w:rsidR="00EE50CC">
        <w:rPr>
          <w:rFonts w:ascii="Times New Roman" w:hAnsi="Times New Roman" w:cs="Times New Roman"/>
          <w:color w:val="000000"/>
          <w:sz w:val="24"/>
          <w:szCs w:val="24"/>
        </w:rPr>
        <w:t>Постановлением Правительства Приднестровской Молдавской Республики</w:t>
      </w:r>
      <w:r>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C70C61" w:rsidRPr="00C70C61">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35106">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5FA91E6F" w:rsidR="005E56A2" w:rsidRPr="009D2E03" w:rsidRDefault="002C0B40"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676F5D">
        <w:rPr>
          <w:rFonts w:ascii="Times New Roman" w:hAnsi="Times New Roman" w:cs="Times New Roman"/>
          <w:color w:val="000000"/>
          <w:sz w:val="24"/>
          <w:szCs w:val="24"/>
        </w:rPr>
        <w:t>Начальнику Управления контроля государственных закупок Государственной службы цен и антимонопольной деятельности Министерства экономического развития Приднестровской Молдавской Республики, з</w:t>
      </w:r>
      <w:r w:rsidR="005E56A2">
        <w:rPr>
          <w:rFonts w:ascii="Times New Roman" w:hAnsi="Times New Roman" w:cs="Times New Roman"/>
          <w:color w:val="000000"/>
          <w:sz w:val="24"/>
          <w:szCs w:val="24"/>
        </w:rPr>
        <w:t>аместителям начальника Управления контроля государственных закупок Государственной службы цен и антимонопольной деятельности Министерства экономического развития Придне</w:t>
      </w:r>
      <w:r w:rsidR="00676F5D">
        <w:rPr>
          <w:rFonts w:ascii="Times New Roman" w:hAnsi="Times New Roman" w:cs="Times New Roman"/>
          <w:color w:val="000000"/>
          <w:sz w:val="24"/>
          <w:szCs w:val="24"/>
        </w:rPr>
        <w:t>стровской Молдавской Республики</w:t>
      </w:r>
      <w:r w:rsidR="00082D0F">
        <w:rPr>
          <w:rFonts w:ascii="Times New Roman" w:hAnsi="Times New Roman" w:cs="Times New Roman"/>
          <w:color w:val="000000"/>
          <w:sz w:val="24"/>
          <w:szCs w:val="24"/>
        </w:rPr>
        <w:t>,</w:t>
      </w:r>
      <w:r w:rsidR="005A3AF7">
        <w:rPr>
          <w:rFonts w:ascii="Times New Roman" w:hAnsi="Times New Roman" w:cs="Times New Roman"/>
          <w:color w:val="000000"/>
          <w:sz w:val="24"/>
          <w:szCs w:val="24"/>
        </w:rPr>
        <w:t xml:space="preserve"> главным специалистам Управления контроля государственных закупок Государственной службы цен и антимонопольной деятельности Министерства экономического развития Приднестровской Молдавской Республики </w:t>
      </w:r>
      <w:r w:rsidR="00676F5D">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A21018">
        <w:rPr>
          <w:rFonts w:ascii="Times New Roman" w:hAnsi="Times New Roman" w:cs="Times New Roman"/>
          <w:color w:val="000000"/>
          <w:sz w:val="24"/>
          <w:szCs w:val="24"/>
        </w:rPr>
        <w:t>Государственной администрации Дубоссарского район и города Дубоссары</w:t>
      </w:r>
      <w:r w:rsidR="008B5C12" w:rsidRPr="008B5C12">
        <w:rPr>
          <w:rFonts w:ascii="Times New Roman" w:hAnsi="Times New Roman" w:cs="Times New Roman"/>
          <w:color w:val="000000"/>
          <w:sz w:val="24"/>
          <w:szCs w:val="24"/>
        </w:rPr>
        <w:t xml:space="preserve">, комиссии по </w:t>
      </w:r>
      <w:r w:rsidR="008B5C12" w:rsidRPr="008B5C12">
        <w:rPr>
          <w:rFonts w:ascii="Times New Roman" w:hAnsi="Times New Roman" w:cs="Times New Roman"/>
          <w:color w:val="000000"/>
          <w:sz w:val="24"/>
          <w:szCs w:val="24"/>
        </w:rPr>
        <w:lastRenderedPageBreak/>
        <w:t xml:space="preserve">осуществлению закупок </w:t>
      </w:r>
      <w:r w:rsidR="006C7B38" w:rsidRPr="006C7B38">
        <w:rPr>
          <w:rFonts w:ascii="Times New Roman" w:hAnsi="Times New Roman" w:cs="Times New Roman"/>
          <w:sz w:val="24"/>
          <w:szCs w:val="24"/>
        </w:rPr>
        <w:t>Государственной администрации Дубоссарского района и города Дубоссары</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A21018" w:rsidRPr="003C000D">
        <w:rPr>
          <w:rFonts w:ascii="Times New Roman" w:hAnsi="Times New Roman" w:cs="Times New Roman"/>
          <w:sz w:val="24"/>
          <w:szCs w:val="24"/>
        </w:rPr>
        <w:t>Дубоссары, ул. Дзержинского,</w:t>
      </w:r>
      <w:r w:rsidR="006A58B3">
        <w:rPr>
          <w:rFonts w:ascii="Times New Roman" w:hAnsi="Times New Roman" w:cs="Times New Roman"/>
          <w:sz w:val="24"/>
          <w:szCs w:val="24"/>
        </w:rPr>
        <w:t xml:space="preserve"> д.</w:t>
      </w:r>
      <w:r w:rsidR="00A21018" w:rsidRPr="003C000D">
        <w:rPr>
          <w:rFonts w:ascii="Times New Roman" w:hAnsi="Times New Roman" w:cs="Times New Roman"/>
          <w:sz w:val="24"/>
          <w:szCs w:val="24"/>
        </w:rPr>
        <w:t>6</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1A711B29" w:rsidR="005E56A2" w:rsidRPr="005845D8" w:rsidRDefault="005E56A2"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с </w:t>
      </w:r>
      <w:r w:rsidR="00A21018">
        <w:rPr>
          <w:rFonts w:ascii="Times New Roman" w:hAnsi="Times New Roman" w:cs="Times New Roman"/>
          <w:color w:val="000000"/>
          <w:sz w:val="24"/>
          <w:szCs w:val="24"/>
        </w:rPr>
        <w:t>24</w:t>
      </w:r>
      <w:r w:rsidR="00A8579C">
        <w:rPr>
          <w:rFonts w:ascii="Times New Roman" w:hAnsi="Times New Roman" w:cs="Times New Roman"/>
          <w:color w:val="000000"/>
          <w:sz w:val="24"/>
          <w:szCs w:val="24"/>
        </w:rPr>
        <w:t xml:space="preserve"> я</w:t>
      </w:r>
      <w:r w:rsidR="00A21018">
        <w:rPr>
          <w:rFonts w:ascii="Times New Roman" w:hAnsi="Times New Roman" w:cs="Times New Roman"/>
          <w:color w:val="000000"/>
          <w:sz w:val="24"/>
          <w:szCs w:val="24"/>
        </w:rPr>
        <w:t>нваря</w:t>
      </w:r>
      <w:r w:rsidR="00A8579C">
        <w:rPr>
          <w:rFonts w:ascii="Times New Roman" w:hAnsi="Times New Roman" w:cs="Times New Roman"/>
          <w:color w:val="000000"/>
          <w:sz w:val="24"/>
          <w:szCs w:val="24"/>
        </w:rPr>
        <w:t xml:space="preserve"> 202</w:t>
      </w:r>
      <w:r w:rsidR="00635106">
        <w:rPr>
          <w:rFonts w:ascii="Times New Roman" w:hAnsi="Times New Roman" w:cs="Times New Roman"/>
          <w:color w:val="000000"/>
          <w:sz w:val="24"/>
          <w:szCs w:val="24"/>
        </w:rPr>
        <w:t>4</w:t>
      </w:r>
      <w:r w:rsidR="00A8579C">
        <w:rPr>
          <w:rFonts w:ascii="Times New Roman" w:hAnsi="Times New Roman" w:cs="Times New Roman"/>
          <w:color w:val="000000"/>
          <w:sz w:val="24"/>
          <w:szCs w:val="24"/>
        </w:rPr>
        <w:t xml:space="preserve"> года по </w:t>
      </w:r>
      <w:r w:rsidR="005E6825">
        <w:rPr>
          <w:rFonts w:ascii="Times New Roman" w:hAnsi="Times New Roman" w:cs="Times New Roman"/>
          <w:color w:val="000000"/>
          <w:sz w:val="24"/>
          <w:szCs w:val="24"/>
        </w:rPr>
        <w:t>6</w:t>
      </w:r>
      <w:r w:rsidR="00A21018">
        <w:rPr>
          <w:rFonts w:ascii="Times New Roman" w:hAnsi="Times New Roman" w:cs="Times New Roman"/>
          <w:color w:val="000000"/>
          <w:sz w:val="24"/>
          <w:szCs w:val="24"/>
        </w:rPr>
        <w:t xml:space="preserve"> </w:t>
      </w:r>
      <w:r w:rsidR="00635106">
        <w:rPr>
          <w:rFonts w:ascii="Times New Roman" w:hAnsi="Times New Roman" w:cs="Times New Roman"/>
          <w:color w:val="000000"/>
          <w:sz w:val="24"/>
          <w:szCs w:val="24"/>
        </w:rPr>
        <w:t>марта</w:t>
      </w:r>
      <w:r>
        <w:rPr>
          <w:rFonts w:ascii="Times New Roman" w:hAnsi="Times New Roman" w:cs="Times New Roman"/>
          <w:color w:val="000000"/>
          <w:sz w:val="24"/>
          <w:szCs w:val="24"/>
        </w:rPr>
        <w:t xml:space="preserve"> 202</w:t>
      </w:r>
      <w:r w:rsidR="0063510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w:t>
      </w:r>
    </w:p>
    <w:p w14:paraId="71D820F7" w14:textId="4CD7DC85"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r w:rsidR="00A21018">
        <w:rPr>
          <w:rFonts w:ascii="Times New Roman" w:hAnsi="Times New Roman" w:cs="Times New Roman"/>
          <w:color w:val="000000"/>
          <w:sz w:val="24"/>
          <w:szCs w:val="24"/>
        </w:rPr>
        <w:t>Государственной администрацией Дубоссарского район и города Дубоссары</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6C7B38" w:rsidRPr="006C7B38">
        <w:rPr>
          <w:rFonts w:ascii="Times New Roman" w:hAnsi="Times New Roman" w:cs="Times New Roman"/>
          <w:sz w:val="24"/>
          <w:szCs w:val="24"/>
        </w:rPr>
        <w:t>Государственной администраци</w:t>
      </w:r>
      <w:r w:rsidR="008F304B">
        <w:rPr>
          <w:rFonts w:ascii="Times New Roman" w:hAnsi="Times New Roman" w:cs="Times New Roman"/>
          <w:sz w:val="24"/>
          <w:szCs w:val="24"/>
        </w:rPr>
        <w:t>и</w:t>
      </w:r>
      <w:r w:rsidR="006C7B38" w:rsidRPr="006C7B38">
        <w:rPr>
          <w:rFonts w:ascii="Times New Roman" w:hAnsi="Times New Roman" w:cs="Times New Roman"/>
          <w:sz w:val="24"/>
          <w:szCs w:val="24"/>
        </w:rPr>
        <w:t xml:space="preserve"> Дубоссарского района и города Дубоссары</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26799814" w14:textId="2525802B" w:rsidR="000E13AB" w:rsidRDefault="000E13AB"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Акт</w:t>
      </w:r>
      <w:r w:rsidRPr="000E13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проверки</w:t>
      </w:r>
      <w:r w:rsidRPr="000E13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предоставить </w:t>
      </w:r>
      <w:r w:rsidRPr="00A92964">
        <w:rPr>
          <w:rFonts w:ascii="Times New Roman" w:hAnsi="Times New Roman" w:cs="Times New Roman"/>
          <w:color w:val="000000"/>
          <w:sz w:val="24"/>
          <w:szCs w:val="24"/>
        </w:rPr>
        <w:t>субъекту контроля</w:t>
      </w:r>
      <w:r>
        <w:rPr>
          <w:rFonts w:ascii="Times New Roman" w:hAnsi="Times New Roman" w:cs="Times New Roman"/>
          <w:color w:val="000000"/>
          <w:sz w:val="24"/>
          <w:szCs w:val="24"/>
        </w:rPr>
        <w:t xml:space="preserve"> до </w:t>
      </w:r>
      <w:r w:rsidR="00DE282F">
        <w:rPr>
          <w:rFonts w:ascii="Times New Roman" w:hAnsi="Times New Roman" w:cs="Times New Roman"/>
          <w:color w:val="000000"/>
          <w:sz w:val="24"/>
          <w:szCs w:val="24"/>
        </w:rPr>
        <w:t>1</w:t>
      </w:r>
      <w:r w:rsidR="005E6825">
        <w:rPr>
          <w:rFonts w:ascii="Times New Roman" w:hAnsi="Times New Roman" w:cs="Times New Roman"/>
          <w:color w:val="000000"/>
          <w:sz w:val="24"/>
          <w:szCs w:val="24"/>
        </w:rPr>
        <w:t>5</w:t>
      </w:r>
      <w:r w:rsidR="00601D7C">
        <w:rPr>
          <w:rFonts w:ascii="Times New Roman" w:hAnsi="Times New Roman" w:cs="Times New Roman"/>
          <w:color w:val="000000"/>
          <w:sz w:val="24"/>
          <w:szCs w:val="24"/>
        </w:rPr>
        <w:t xml:space="preserve"> </w:t>
      </w:r>
      <w:r w:rsidR="00997028">
        <w:rPr>
          <w:rFonts w:ascii="Times New Roman" w:hAnsi="Times New Roman" w:cs="Times New Roman"/>
          <w:color w:val="000000"/>
          <w:sz w:val="24"/>
          <w:szCs w:val="24"/>
        </w:rPr>
        <w:t>марта</w:t>
      </w:r>
      <w:r w:rsidR="00601D7C">
        <w:rPr>
          <w:rFonts w:ascii="Times New Roman" w:hAnsi="Times New Roman" w:cs="Times New Roman"/>
          <w:color w:val="000000"/>
          <w:sz w:val="24"/>
          <w:szCs w:val="24"/>
        </w:rPr>
        <w:t xml:space="preserve"> 202</w:t>
      </w:r>
      <w:r w:rsidR="00997028">
        <w:rPr>
          <w:rFonts w:ascii="Times New Roman" w:hAnsi="Times New Roman" w:cs="Times New Roman"/>
          <w:color w:val="000000"/>
          <w:sz w:val="24"/>
          <w:szCs w:val="24"/>
        </w:rPr>
        <w:t>4</w:t>
      </w:r>
      <w:r w:rsidR="00601D7C">
        <w:rPr>
          <w:rFonts w:ascii="Times New Roman" w:hAnsi="Times New Roman" w:cs="Times New Roman"/>
          <w:color w:val="000000"/>
          <w:sz w:val="24"/>
          <w:szCs w:val="24"/>
        </w:rPr>
        <w:t xml:space="preserve"> года.</w:t>
      </w:r>
    </w:p>
    <w:p w14:paraId="41658D50" w14:textId="012405F1" w:rsidR="00FF2A35" w:rsidRDefault="00601D7C"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74C58153" w:rsidR="00EE50CC" w:rsidRPr="00E6659E" w:rsidRDefault="00601D7C"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F2A35">
        <w:rPr>
          <w:rFonts w:ascii="Times New Roman" w:hAnsi="Times New Roman" w:cs="Times New Roman"/>
          <w:color w:val="000000"/>
          <w:sz w:val="24"/>
          <w:szCs w:val="24"/>
        </w:rPr>
        <w:t>. Настоящий Приказ вступает в силу со дня подписания.</w:t>
      </w:r>
    </w:p>
    <w:p w14:paraId="5A7EE6BA" w14:textId="7601739E" w:rsidR="00997028" w:rsidRPr="00042DD3" w:rsidRDefault="00997028" w:rsidP="00997028">
      <w:pPr>
        <w:spacing w:after="0" w:line="240" w:lineRule="auto"/>
        <w:jc w:val="both"/>
        <w:rPr>
          <w:rStyle w:val="a8"/>
          <w:rFonts w:ascii="Times New Roman" w:hAnsi="Times New Roman" w:cs="Times New Roman"/>
          <w:i w:val="0"/>
          <w:sz w:val="24"/>
          <w:szCs w:val="24"/>
        </w:rPr>
      </w:pPr>
    </w:p>
    <w:sectPr w:rsidR="00997028"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36711683">
    <w:abstractNumId w:val="3"/>
  </w:num>
  <w:num w:numId="2" w16cid:durableId="830800551">
    <w:abstractNumId w:val="1"/>
  </w:num>
  <w:num w:numId="3" w16cid:durableId="1082336935">
    <w:abstractNumId w:val="6"/>
  </w:num>
  <w:num w:numId="4" w16cid:durableId="1487478421">
    <w:abstractNumId w:val="4"/>
  </w:num>
  <w:num w:numId="5" w16cid:durableId="1038437243">
    <w:abstractNumId w:val="2"/>
  </w:num>
  <w:num w:numId="6" w16cid:durableId="460392208">
    <w:abstractNumId w:val="5"/>
  </w:num>
  <w:num w:numId="7" w16cid:durableId="1241061825">
    <w:abstractNumId w:val="0"/>
  </w:num>
  <w:num w:numId="8" w16cid:durableId="1863854555">
    <w:abstractNumId w:val="7"/>
  </w:num>
  <w:num w:numId="9" w16cid:durableId="1888687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5656"/>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A249F"/>
    <w:rsid w:val="00CA3F61"/>
    <w:rsid w:val="00CB2029"/>
    <w:rsid w:val="00CB287C"/>
    <w:rsid w:val="00CB4974"/>
    <w:rsid w:val="00CC1A3E"/>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0661A"/>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80A1-5DFE-412D-8B68-DDB76719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52</cp:revision>
  <cp:lastPrinted>2023-10-04T14:12:00Z</cp:lastPrinted>
  <dcterms:created xsi:type="dcterms:W3CDTF">2023-02-15T07:03:00Z</dcterms:created>
  <dcterms:modified xsi:type="dcterms:W3CDTF">2024-02-06T08:04:00Z</dcterms:modified>
</cp:coreProperties>
</file>