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3BE7B" w14:textId="77777777" w:rsidR="00D67311" w:rsidRPr="009573C3" w:rsidRDefault="00D67311" w:rsidP="00D67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Запрос цен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5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9573C3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.01.2024 г.</w:t>
      </w:r>
    </w:p>
    <w:p w14:paraId="35CF4349" w14:textId="77777777" w:rsidR="00D67311" w:rsidRPr="009573C3" w:rsidRDefault="00D67311" w:rsidP="00D67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550FC0" w14:textId="77777777" w:rsidR="00D67311" w:rsidRPr="009573C3" w:rsidRDefault="00D67311" w:rsidP="00D67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МУП «ЖЭУК </w:t>
      </w:r>
      <w:proofErr w:type="spellStart"/>
      <w:r w:rsidRPr="009573C3">
        <w:rPr>
          <w:rFonts w:ascii="Times New Roman" w:eastAsia="Times New Roman" w:hAnsi="Times New Roman" w:cs="Times New Roman"/>
          <w:sz w:val="24"/>
          <w:szCs w:val="24"/>
          <w:lang w:eastAsia="ru-RU"/>
        </w:rPr>
        <w:t>г.Бендеры</w:t>
      </w:r>
      <w:proofErr w:type="spellEnd"/>
      <w:r w:rsidRPr="009573C3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обеспечения хозяйственной деятельности в 2024 году, в соответствии с требованиями Закона Приднестровской Молдавской Республики от 08.11.2018 № 318-3-</w:t>
      </w:r>
      <w:r w:rsidRPr="009573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95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закупках в Приднестровской Молдавской Республики», в целях изучения рынка цен на закупаемый товар, просит предоставить информацию о стоимости поставки товаров, соответствующих указанным характеристикам:</w:t>
      </w:r>
    </w:p>
    <w:p w14:paraId="394A167C" w14:textId="77777777" w:rsidR="00D67311" w:rsidRDefault="00D67311" w:rsidP="00D673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55593591"/>
      <w:r>
        <w:rPr>
          <w:rFonts w:ascii="Times New Roman" w:hAnsi="Times New Roman" w:cs="Times New Roman"/>
          <w:sz w:val="28"/>
          <w:szCs w:val="28"/>
        </w:rPr>
        <w:t>Транспортные средства:</w:t>
      </w:r>
    </w:p>
    <w:p w14:paraId="6A4D75E0" w14:textId="77777777" w:rsidR="00D67311" w:rsidRDefault="00D67311" w:rsidP="00D673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ISUZU  ELF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,5;</w:t>
      </w:r>
    </w:p>
    <w:p w14:paraId="38B0029E" w14:textId="77777777" w:rsidR="00D67311" w:rsidRPr="00A61836" w:rsidRDefault="00D67311" w:rsidP="00D673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IVECO Daily 35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6144FC" w14:textId="77777777" w:rsidR="00D67311" w:rsidRPr="00A61836" w:rsidRDefault="00D67311" w:rsidP="00D673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Mitsubishi CANTER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A04C5D" w14:textId="77777777" w:rsidR="00D67311" w:rsidRPr="009573C3" w:rsidRDefault="00D67311" w:rsidP="00D6731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573C3">
        <w:rPr>
          <w:rFonts w:ascii="Times New Roman" w:hAnsi="Times New Roman" w:cs="Times New Roman"/>
          <w:sz w:val="28"/>
          <w:szCs w:val="28"/>
        </w:rPr>
        <w:t>Грузоподъемность: 1,5 - 4,0 т.;</w:t>
      </w:r>
    </w:p>
    <w:p w14:paraId="019E7D4E" w14:textId="77777777" w:rsidR="00D67311" w:rsidRDefault="00D67311" w:rsidP="00D6731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Двигатель:  дизель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3.0 – 3.5 л.;</w:t>
      </w:r>
    </w:p>
    <w:p w14:paraId="3839D3EE" w14:textId="77777777" w:rsidR="00D67311" w:rsidRDefault="00D67311" w:rsidP="00D6731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Трансмиссия: 5 – 6 ступеней;</w:t>
      </w:r>
    </w:p>
    <w:p w14:paraId="1D842CF4" w14:textId="77777777" w:rsidR="00D67311" w:rsidRDefault="00D67311" w:rsidP="00D6731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Привод: 4 х </w:t>
      </w:r>
      <w:proofErr w:type="gramStart"/>
      <w:r>
        <w:rPr>
          <w:rFonts w:ascii="Times New Roman" w:hAnsi="Times New Roman" w:cs="Times New Roman"/>
          <w:sz w:val="28"/>
          <w:szCs w:val="28"/>
        </w:rPr>
        <w:t>2  задний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14:paraId="72BD4343" w14:textId="77777777" w:rsidR="00D67311" w:rsidRDefault="00D67311" w:rsidP="00D6731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а/м: 6 – 7 м.;</w:t>
      </w:r>
    </w:p>
    <w:p w14:paraId="61CA4B23" w14:textId="77777777" w:rsidR="00D67311" w:rsidRDefault="00D67311" w:rsidP="00D6731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Ширина а/м: 220 – 260 см.;</w:t>
      </w:r>
    </w:p>
    <w:p w14:paraId="28B169D7" w14:textId="77777777" w:rsidR="00D67311" w:rsidRPr="009573C3" w:rsidRDefault="00D67311" w:rsidP="00D67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614B4" w14:textId="77777777" w:rsidR="00D67311" w:rsidRPr="009573C3" w:rsidRDefault="00D67311" w:rsidP="00D67311">
      <w:pPr>
        <w:tabs>
          <w:tab w:val="left" w:pos="1134"/>
          <w:tab w:val="left" w:pos="2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C50EAF" w14:textId="77777777" w:rsidR="00D67311" w:rsidRPr="009573C3" w:rsidRDefault="00D67311" w:rsidP="00D67311">
      <w:pPr>
        <w:tabs>
          <w:tab w:val="left" w:pos="1134"/>
          <w:tab w:val="left" w:pos="2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ценовой информации не влечет за собой возникновение каких-либо обязательств заказчика.</w:t>
      </w:r>
    </w:p>
    <w:p w14:paraId="24D152DA" w14:textId="77777777" w:rsidR="00D67311" w:rsidRPr="009573C3" w:rsidRDefault="00D67311" w:rsidP="00D67311">
      <w:pPr>
        <w:tabs>
          <w:tab w:val="left" w:pos="1134"/>
          <w:tab w:val="left" w:pos="2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должна однозначно определять цену единицы товара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573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просим указать предполагаемый срок поставки товара.</w:t>
      </w:r>
    </w:p>
    <w:p w14:paraId="0D6431AA" w14:textId="77777777" w:rsidR="00D67311" w:rsidRPr="009573C3" w:rsidRDefault="00D67311" w:rsidP="00D67311">
      <w:pPr>
        <w:tabs>
          <w:tab w:val="left" w:pos="1134"/>
          <w:tab w:val="left" w:pos="2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 информацию можно получить по телефону: 0 (775) 05011</w:t>
      </w:r>
    </w:p>
    <w:p w14:paraId="57D210A3" w14:textId="77777777" w:rsidR="00D67311" w:rsidRPr="009573C3" w:rsidRDefault="00D67311" w:rsidP="00D67311">
      <w:pPr>
        <w:tabs>
          <w:tab w:val="left" w:pos="1134"/>
          <w:tab w:val="left" w:pos="2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D51ACD" w14:textId="77777777" w:rsidR="00D67311" w:rsidRPr="009573C3" w:rsidRDefault="00D67311" w:rsidP="00D67311">
      <w:pPr>
        <w:spacing w:after="120" w:line="256" w:lineRule="auto"/>
        <w:ind w:firstLine="709"/>
        <w:jc w:val="both"/>
        <w:rPr>
          <w:rFonts w:ascii="Times New Roman" w:hAnsi="Times New Roman" w:cs="Times New Roman"/>
        </w:rPr>
      </w:pPr>
      <w:r w:rsidRPr="0095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подачи информации до 16-30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95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.01.2024 в канцелярию МУП «ЖЭУК </w:t>
      </w:r>
      <w:proofErr w:type="spellStart"/>
      <w:r w:rsidRPr="009573C3">
        <w:rPr>
          <w:rFonts w:ascii="Times New Roman" w:eastAsia="Times New Roman" w:hAnsi="Times New Roman" w:cs="Times New Roman"/>
          <w:sz w:val="24"/>
          <w:szCs w:val="24"/>
          <w:lang w:eastAsia="ru-RU"/>
        </w:rPr>
        <w:t>г.Бендеры</w:t>
      </w:r>
      <w:proofErr w:type="spellEnd"/>
      <w:proofErr w:type="gramStart"/>
      <w:r w:rsidRPr="009573C3">
        <w:rPr>
          <w:rFonts w:ascii="Times New Roman" w:eastAsia="Times New Roman" w:hAnsi="Times New Roman" w:cs="Times New Roman"/>
          <w:sz w:val="24"/>
          <w:szCs w:val="24"/>
          <w:lang w:eastAsia="ru-RU"/>
        </w:rPr>
        <w:t>»  по</w:t>
      </w:r>
      <w:proofErr w:type="gramEnd"/>
      <w:r w:rsidRPr="0095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 г. Бендеры, ул. Калинина, 38, тел/факс. (552)-20493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5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электронной почте </w:t>
      </w:r>
      <w:hyperlink r:id="rId5" w:history="1">
        <w:r w:rsidRPr="009573C3">
          <w:rPr>
            <w:rFonts w:ascii="Times New Roman" w:hAnsi="Times New Roman" w:cs="Times New Roman"/>
            <w:color w:val="0563C1" w:themeColor="hyperlink"/>
            <w:u w:val="single"/>
            <w:lang w:val="en-US"/>
          </w:rPr>
          <w:t>mup</w:t>
        </w:r>
        <w:r w:rsidRPr="009573C3">
          <w:rPr>
            <w:rFonts w:ascii="Times New Roman" w:hAnsi="Times New Roman" w:cs="Times New Roman"/>
            <w:color w:val="0563C1" w:themeColor="hyperlink"/>
            <w:u w:val="single"/>
          </w:rPr>
          <w:t>-</w:t>
        </w:r>
        <w:r w:rsidRPr="009573C3">
          <w:rPr>
            <w:rFonts w:ascii="Times New Roman" w:hAnsi="Times New Roman" w:cs="Times New Roman"/>
            <w:color w:val="0563C1" w:themeColor="hyperlink"/>
            <w:u w:val="single"/>
            <w:lang w:val="en-US"/>
          </w:rPr>
          <w:t>jeuk</w:t>
        </w:r>
        <w:r w:rsidRPr="009573C3">
          <w:rPr>
            <w:rFonts w:ascii="Times New Roman" w:hAnsi="Times New Roman" w:cs="Times New Roman"/>
            <w:color w:val="0563C1" w:themeColor="hyperlink"/>
            <w:u w:val="single"/>
          </w:rPr>
          <w:t>@</w:t>
        </w:r>
        <w:r w:rsidRPr="009573C3">
          <w:rPr>
            <w:rFonts w:ascii="Times New Roman" w:hAnsi="Times New Roman" w:cs="Times New Roman"/>
            <w:color w:val="0563C1" w:themeColor="hyperlink"/>
            <w:u w:val="single"/>
            <w:lang w:val="en-US"/>
          </w:rPr>
          <w:t>mail</w:t>
        </w:r>
        <w:r w:rsidRPr="009573C3">
          <w:rPr>
            <w:rFonts w:ascii="Times New Roman" w:hAnsi="Times New Roman" w:cs="Times New Roman"/>
            <w:color w:val="0563C1" w:themeColor="hyperlink"/>
            <w:u w:val="single"/>
          </w:rPr>
          <w:t>.</w:t>
        </w:r>
        <w:proofErr w:type="spellStart"/>
        <w:r w:rsidRPr="009573C3">
          <w:rPr>
            <w:rFonts w:ascii="Times New Roman" w:hAnsi="Times New Roman" w:cs="Times New Roman"/>
            <w:color w:val="0563C1" w:themeColor="hyperlink"/>
            <w:u w:val="single"/>
            <w:lang w:val="en-US"/>
          </w:rPr>
          <w:t>ru</w:t>
        </w:r>
        <w:proofErr w:type="spellEnd"/>
      </w:hyperlink>
    </w:p>
    <w:p w14:paraId="7A71FF4A" w14:textId="77777777" w:rsidR="00D67311" w:rsidRPr="009573C3" w:rsidRDefault="00D67311" w:rsidP="00D67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5BAB67" w14:textId="77777777" w:rsidR="00D67311" w:rsidRPr="009573C3" w:rsidRDefault="00D67311" w:rsidP="00D67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CB4917" w14:textId="77777777" w:rsidR="00D67311" w:rsidRDefault="00D67311" w:rsidP="00D67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коммерческом предложении необходимо делать ссылку </w:t>
      </w:r>
      <w:r w:rsidRPr="00957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номер запроса</w:t>
      </w:r>
      <w:r w:rsidRPr="009573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0"/>
    </w:p>
    <w:p w14:paraId="3EBFB373" w14:textId="77777777" w:rsidR="00D67311" w:rsidRDefault="00D67311" w:rsidP="00D67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54272E" w14:textId="77777777" w:rsidR="00D67311" w:rsidRDefault="00D67311" w:rsidP="00D67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6FF8D6" w14:textId="77777777" w:rsidR="00D67311" w:rsidRDefault="00D67311" w:rsidP="00D67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A9FD83" w14:textId="77777777" w:rsidR="00D67311" w:rsidRDefault="00D67311" w:rsidP="00D67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6F6747" w14:textId="77777777" w:rsidR="00D67311" w:rsidRPr="009573C3" w:rsidRDefault="00D67311" w:rsidP="00D67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закупочной комиссии МУП «ЖЭУК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г.Бендеры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___________</w:t>
      </w:r>
    </w:p>
    <w:p w14:paraId="60D9DCB7" w14:textId="77777777" w:rsidR="00D67311" w:rsidRPr="009573C3" w:rsidRDefault="00D67311" w:rsidP="00D6731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F55517" w14:textId="77777777" w:rsidR="00D67311" w:rsidRDefault="00D67311" w:rsidP="00D673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CE0973" w14:textId="77777777" w:rsidR="00D67311" w:rsidRDefault="00D67311" w:rsidP="00D673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4D8686" w14:textId="77777777" w:rsidR="00D67311" w:rsidRDefault="00D67311" w:rsidP="00D6731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2EA55C" w14:textId="77777777" w:rsidR="00D67311" w:rsidRDefault="00D67311" w:rsidP="00D67311">
      <w:pPr>
        <w:rPr>
          <w:rFonts w:ascii="Times New Roman" w:hAnsi="Times New Roman" w:cs="Times New Roman"/>
          <w:sz w:val="28"/>
          <w:szCs w:val="28"/>
        </w:rPr>
      </w:pPr>
    </w:p>
    <w:p w14:paraId="7D0E8194" w14:textId="77777777" w:rsidR="00D67311" w:rsidRDefault="00D67311"/>
    <w:sectPr w:rsidR="00D67311" w:rsidSect="00E61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86C19"/>
    <w:multiLevelType w:val="hybridMultilevel"/>
    <w:tmpl w:val="0FE2AEBA"/>
    <w:lvl w:ilvl="0" w:tplc="81F03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311"/>
    <w:rsid w:val="00D6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B7B4"/>
  <w15:chartTrackingRefBased/>
  <w15:docId w15:val="{01E055B7-AD5A-463F-8BDB-6592D7FB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p-jeu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2024-01-30T13:54:00Z</dcterms:created>
  <dcterms:modified xsi:type="dcterms:W3CDTF">2024-01-30T13:55:00Z</dcterms:modified>
</cp:coreProperties>
</file>