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D5FBF9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773E5">
              <w:rPr>
                <w:color w:val="000000"/>
                <w:sz w:val="22"/>
                <w:szCs w:val="22"/>
              </w:rPr>
              <w:t>29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A4436B">
        <w:trPr>
          <w:gridAfter w:val="1"/>
          <w:wAfter w:w="4539" w:type="dxa"/>
          <w:trHeight w:val="341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CBDF77F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  <w:r w:rsidR="00FD4556">
              <w:rPr>
                <w:sz w:val="22"/>
                <w:szCs w:val="22"/>
              </w:rPr>
              <w:t xml:space="preserve"> - </w:t>
            </w:r>
            <w:r w:rsidR="00FD4556" w:rsidRPr="00FD4556">
              <w:rPr>
                <w:sz w:val="22"/>
                <w:szCs w:val="22"/>
              </w:rPr>
              <w:t>сильфонное компенсирующее устройство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009552AA" w:rsidR="00BE3220" w:rsidRPr="00FD4556" w:rsidRDefault="00FD4556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 </w:t>
            </w:r>
            <w:proofErr w:type="spellStart"/>
            <w:r>
              <w:rPr>
                <w:sz w:val="22"/>
                <w:szCs w:val="22"/>
              </w:rPr>
              <w:t>ППМи</w:t>
            </w:r>
            <w:proofErr w:type="spellEnd"/>
            <w:r>
              <w:rPr>
                <w:sz w:val="22"/>
                <w:szCs w:val="22"/>
              </w:rPr>
              <w:t xml:space="preserve"> 16-400-200 </w:t>
            </w:r>
            <w:r>
              <w:rPr>
                <w:sz w:val="22"/>
                <w:szCs w:val="22"/>
                <w:lang w:val="en-US"/>
              </w:rPr>
              <w:t>DN</w:t>
            </w:r>
            <w:r w:rsidRPr="00FD4556">
              <w:rPr>
                <w:sz w:val="22"/>
                <w:szCs w:val="22"/>
              </w:rPr>
              <w:t xml:space="preserve"> 400</w:t>
            </w:r>
            <w:r>
              <w:rPr>
                <w:sz w:val="22"/>
                <w:szCs w:val="22"/>
              </w:rPr>
              <w:t xml:space="preserve"> мм (диаметр патрубка 426</w:t>
            </w:r>
            <w:r w:rsidRPr="00FD4556">
              <w:rPr>
                <w:sz w:val="22"/>
                <w:szCs w:val="22"/>
              </w:rPr>
              <w:t xml:space="preserve">/10 </w:t>
            </w:r>
            <w:r>
              <w:rPr>
                <w:sz w:val="22"/>
                <w:szCs w:val="22"/>
              </w:rPr>
              <w:t>мм</w:t>
            </w:r>
            <w:r w:rsidRPr="00FD455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ГОСТ 10705 ст.</w:t>
            </w:r>
            <w:r w:rsidR="005B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20)</w:t>
            </w:r>
          </w:p>
        </w:tc>
        <w:tc>
          <w:tcPr>
            <w:tcW w:w="1418" w:type="dxa"/>
          </w:tcPr>
          <w:p w14:paraId="65EE80AB" w14:textId="443EFB47" w:rsidR="00A7752B" w:rsidRPr="00946B03" w:rsidRDefault="00946B0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457B7DEF" w:rsidR="00A7752B" w:rsidRPr="003629CE" w:rsidRDefault="00A4436B" w:rsidP="006026BE">
            <w:pPr>
              <w:jc w:val="center"/>
            </w:pPr>
            <w:r>
              <w:t>5</w:t>
            </w:r>
          </w:p>
        </w:tc>
      </w:tr>
      <w:tr w:rsidR="00A4436B" w:rsidRPr="0099555C" w14:paraId="785D41F0" w14:textId="77777777" w:rsidTr="008C76DA">
        <w:tc>
          <w:tcPr>
            <w:tcW w:w="513" w:type="dxa"/>
          </w:tcPr>
          <w:p w14:paraId="15EAF334" w14:textId="2CB7803C" w:rsidR="00A4436B" w:rsidRPr="00157F61" w:rsidRDefault="00A4436B" w:rsidP="00A4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80C9A2" w14:textId="10F0CA80" w:rsidR="00A4436B" w:rsidRPr="005B38B8" w:rsidRDefault="00A4436B" w:rsidP="00A4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 </w:t>
            </w:r>
            <w:proofErr w:type="spellStart"/>
            <w:r>
              <w:rPr>
                <w:sz w:val="22"/>
                <w:szCs w:val="22"/>
              </w:rPr>
              <w:t>ППМи</w:t>
            </w:r>
            <w:proofErr w:type="spellEnd"/>
            <w:r>
              <w:rPr>
                <w:sz w:val="22"/>
                <w:szCs w:val="22"/>
              </w:rPr>
              <w:t xml:space="preserve"> 16-300-190 </w:t>
            </w:r>
            <w:r>
              <w:rPr>
                <w:sz w:val="22"/>
                <w:szCs w:val="22"/>
                <w:lang w:val="en-US"/>
              </w:rPr>
              <w:t>DN</w:t>
            </w:r>
            <w:r w:rsidRPr="005B38B8">
              <w:rPr>
                <w:sz w:val="22"/>
                <w:szCs w:val="22"/>
              </w:rPr>
              <w:t xml:space="preserve"> 300</w:t>
            </w:r>
            <w:r>
              <w:rPr>
                <w:sz w:val="22"/>
                <w:szCs w:val="22"/>
              </w:rPr>
              <w:t xml:space="preserve"> мм (диаметр патрубка 325</w:t>
            </w:r>
            <w:r w:rsidRPr="005B38B8">
              <w:rPr>
                <w:sz w:val="22"/>
                <w:szCs w:val="22"/>
              </w:rPr>
              <w:t xml:space="preserve">/8 </w:t>
            </w:r>
            <w:r>
              <w:rPr>
                <w:sz w:val="22"/>
                <w:szCs w:val="22"/>
              </w:rPr>
              <w:t>мм</w:t>
            </w:r>
            <w:r w:rsidRPr="005B38B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ГОСТ 10705 ст. 20)</w:t>
            </w:r>
          </w:p>
        </w:tc>
        <w:tc>
          <w:tcPr>
            <w:tcW w:w="1418" w:type="dxa"/>
          </w:tcPr>
          <w:p w14:paraId="74C45172" w14:textId="480D9088" w:rsidR="00A4436B" w:rsidRDefault="00A4436B" w:rsidP="00A4436B">
            <w:pPr>
              <w:jc w:val="center"/>
              <w:rPr>
                <w:sz w:val="22"/>
                <w:szCs w:val="22"/>
              </w:rPr>
            </w:pPr>
            <w:r w:rsidRPr="00D573AB"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2A757D86" w14:textId="30CFB81F" w:rsidR="00A4436B" w:rsidRDefault="00A4436B" w:rsidP="00A4436B">
            <w:pPr>
              <w:jc w:val="center"/>
            </w:pPr>
            <w:r>
              <w:t>22</w:t>
            </w:r>
          </w:p>
        </w:tc>
      </w:tr>
      <w:tr w:rsidR="00A4436B" w:rsidRPr="0099555C" w14:paraId="7566C012" w14:textId="77777777" w:rsidTr="008C76DA">
        <w:tc>
          <w:tcPr>
            <w:tcW w:w="513" w:type="dxa"/>
          </w:tcPr>
          <w:p w14:paraId="270B12AF" w14:textId="16BF54F1" w:rsidR="00A4436B" w:rsidRPr="00157F61" w:rsidRDefault="00A4436B" w:rsidP="00A4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6ED8806A" w14:textId="325C5ECB" w:rsidR="00A4436B" w:rsidRPr="00A4436B" w:rsidRDefault="00A4436B" w:rsidP="00A4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 </w:t>
            </w:r>
            <w:proofErr w:type="spellStart"/>
            <w:r>
              <w:rPr>
                <w:sz w:val="22"/>
                <w:szCs w:val="22"/>
              </w:rPr>
              <w:t>ППМи</w:t>
            </w:r>
            <w:proofErr w:type="spellEnd"/>
            <w:r>
              <w:rPr>
                <w:sz w:val="22"/>
                <w:szCs w:val="22"/>
              </w:rPr>
              <w:t xml:space="preserve"> 16-250-180 </w:t>
            </w:r>
            <w:r>
              <w:rPr>
                <w:sz w:val="22"/>
                <w:szCs w:val="22"/>
                <w:lang w:val="en-US"/>
              </w:rPr>
              <w:t>DN</w:t>
            </w:r>
            <w:r w:rsidRPr="005B38B8">
              <w:rPr>
                <w:sz w:val="22"/>
                <w:szCs w:val="22"/>
              </w:rPr>
              <w:t xml:space="preserve"> 250 </w:t>
            </w:r>
            <w:r>
              <w:rPr>
                <w:sz w:val="22"/>
                <w:szCs w:val="22"/>
              </w:rPr>
              <w:t>мм (диаметр патрубка 273</w:t>
            </w:r>
            <w:r w:rsidRPr="005B38B8">
              <w:rPr>
                <w:sz w:val="22"/>
                <w:szCs w:val="22"/>
              </w:rPr>
              <w:t>/8</w:t>
            </w:r>
            <w:r>
              <w:rPr>
                <w:sz w:val="22"/>
                <w:szCs w:val="22"/>
              </w:rPr>
              <w:t xml:space="preserve"> мм;</w:t>
            </w:r>
            <w:r w:rsidRPr="00A443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 10705 ст. 20)</w:t>
            </w:r>
          </w:p>
        </w:tc>
        <w:tc>
          <w:tcPr>
            <w:tcW w:w="1418" w:type="dxa"/>
          </w:tcPr>
          <w:p w14:paraId="02C34F3C" w14:textId="6B1FFEB6" w:rsidR="00A4436B" w:rsidRDefault="00A4436B" w:rsidP="00A4436B">
            <w:pPr>
              <w:jc w:val="center"/>
              <w:rPr>
                <w:sz w:val="22"/>
                <w:szCs w:val="22"/>
              </w:rPr>
            </w:pPr>
            <w:r w:rsidRPr="00D573AB"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9C3537E" w14:textId="2BD74C2A" w:rsidR="00A4436B" w:rsidRDefault="00A4436B" w:rsidP="00A4436B">
            <w:pPr>
              <w:jc w:val="center"/>
            </w:pPr>
            <w:r>
              <w:t>7</w:t>
            </w:r>
          </w:p>
        </w:tc>
      </w:tr>
    </w:tbl>
    <w:p w14:paraId="7FE5253A" w14:textId="2D3649F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773E5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B38B8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4436B"/>
    <w:rsid w:val="00A57FBF"/>
    <w:rsid w:val="00A618D7"/>
    <w:rsid w:val="00A628BF"/>
    <w:rsid w:val="00A773E5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D4556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239</cp:revision>
  <cp:lastPrinted>2022-05-31T08:40:00Z</cp:lastPrinted>
  <dcterms:created xsi:type="dcterms:W3CDTF">2022-02-04T11:19:00Z</dcterms:created>
  <dcterms:modified xsi:type="dcterms:W3CDTF">2024-01-29T12:40:00Z</dcterms:modified>
</cp:coreProperties>
</file>