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80" w:rightFromText="180" w:vertAnchor="text" w:horzAnchor="margin" w:tblpX="142" w:tblpY="124"/>
        <w:tblW w:w="9639" w:type="dxa"/>
        <w:tblLook w:val="04A0" w:firstRow="1" w:lastRow="0" w:firstColumn="1" w:lastColumn="0" w:noHBand="0" w:noVBand="1"/>
      </w:tblPr>
      <w:tblGrid>
        <w:gridCol w:w="4785"/>
        <w:gridCol w:w="4854"/>
      </w:tblGrid>
      <w:tr w:rsidR="007E3624" w14:paraId="4FC82768" w14:textId="77777777" w:rsidTr="00E7129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1A5A86" w14:textId="77777777" w:rsidR="007E3624" w:rsidRDefault="007E3624" w:rsidP="00E71293">
            <w:pPr>
              <w:jc w:val="center"/>
              <w:rPr>
                <w:b/>
              </w:rPr>
            </w:pPr>
            <w:r>
              <w:rPr>
                <w:b/>
              </w:rPr>
              <w:t>ПМР</w:t>
            </w:r>
          </w:p>
          <w:p w14:paraId="5C0F8026" w14:textId="77777777" w:rsidR="007E3624" w:rsidRDefault="007E3624" w:rsidP="00E71293">
            <w:pPr>
              <w:jc w:val="center"/>
              <w:rPr>
                <w:b/>
              </w:rPr>
            </w:pPr>
            <w:r>
              <w:rPr>
                <w:b/>
              </w:rPr>
              <w:t>Министерул</w:t>
            </w:r>
          </w:p>
          <w:p w14:paraId="59B417DB" w14:textId="77777777" w:rsidR="007E3624" w:rsidRDefault="007E3624" w:rsidP="00E71293">
            <w:pPr>
              <w:jc w:val="center"/>
              <w:rPr>
                <w:b/>
              </w:rPr>
            </w:pPr>
            <w:r>
              <w:rPr>
                <w:b/>
              </w:rPr>
              <w:t>дезволтэрий економиче</w:t>
            </w:r>
          </w:p>
          <w:p w14:paraId="6D041588" w14:textId="77777777" w:rsidR="007E3624" w:rsidRDefault="007E3624" w:rsidP="00E71293">
            <w:pPr>
              <w:jc w:val="center"/>
              <w:rPr>
                <w:b/>
              </w:rPr>
            </w:pPr>
            <w:r>
              <w:rPr>
                <w:b/>
              </w:rPr>
              <w:t>Ынтреприндеря Унитарэ де Стат</w:t>
            </w:r>
          </w:p>
          <w:p w14:paraId="50BAEE9A" w14:textId="77777777" w:rsidR="007E3624" w:rsidRDefault="007E3624" w:rsidP="00E71293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>«</w:t>
            </w:r>
            <w:r>
              <w:rPr>
                <w:b/>
              </w:rPr>
              <w:t>УХЕ дин Дубэсарь»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606EE0" w14:textId="77777777" w:rsidR="007E3624" w:rsidRDefault="007E3624" w:rsidP="00E71293">
            <w:pPr>
              <w:jc w:val="center"/>
              <w:rPr>
                <w:b/>
              </w:rPr>
            </w:pPr>
            <w:r>
              <w:rPr>
                <w:b/>
              </w:rPr>
              <w:t>ПМР                                                                                             М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н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стерство</w:t>
            </w:r>
          </w:p>
          <w:p w14:paraId="448A548D" w14:textId="77777777" w:rsidR="007E3624" w:rsidRDefault="007E3624" w:rsidP="00E71293">
            <w:pPr>
              <w:jc w:val="center"/>
              <w:rPr>
                <w:b/>
              </w:rPr>
            </w:pPr>
            <w:r>
              <w:rPr>
                <w:b/>
              </w:rPr>
              <w:t>економ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чного розвитку</w:t>
            </w:r>
          </w:p>
          <w:p w14:paraId="09DA8283" w14:textId="77777777" w:rsidR="007E3624" w:rsidRDefault="007E3624" w:rsidP="00E71293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>Державне унітарне підпри</w:t>
            </w:r>
            <w:r>
              <w:rPr>
                <w:b/>
              </w:rPr>
              <w:t>є</w:t>
            </w:r>
            <w:r>
              <w:rPr>
                <w:b/>
                <w:lang w:val="uk-UA"/>
              </w:rPr>
              <w:t>мство</w:t>
            </w:r>
          </w:p>
          <w:p w14:paraId="1ECD948A" w14:textId="77777777" w:rsidR="007E3624" w:rsidRDefault="007E3624" w:rsidP="00E71293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>«</w:t>
            </w:r>
            <w:r>
              <w:rPr>
                <w:b/>
              </w:rPr>
              <w:t>Дубосарська ГЕС</w:t>
            </w:r>
            <w:r>
              <w:rPr>
                <w:b/>
                <w:lang w:val="uk-UA"/>
              </w:rPr>
              <w:t>»</w:t>
            </w:r>
          </w:p>
        </w:tc>
      </w:tr>
      <w:tr w:rsidR="007E3624" w14:paraId="2AE39C2F" w14:textId="77777777" w:rsidTr="00E71293"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9CA03D" w14:textId="77777777" w:rsidR="007E3624" w:rsidRDefault="007E3624" w:rsidP="00E7129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ПМР</w:t>
            </w:r>
          </w:p>
          <w:p w14:paraId="2FBC2DBC" w14:textId="77777777" w:rsidR="007E3624" w:rsidRDefault="007E3624" w:rsidP="00E71293">
            <w:pPr>
              <w:jc w:val="center"/>
              <w:rPr>
                <w:b/>
              </w:rPr>
            </w:pPr>
            <w:r>
              <w:rPr>
                <w:b/>
              </w:rPr>
              <w:t>Министерство экономического развития</w:t>
            </w:r>
          </w:p>
          <w:p w14:paraId="61335C83" w14:textId="77777777" w:rsidR="007E3624" w:rsidRDefault="007E3624" w:rsidP="00E7129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Государственное унитарное предприятие</w:t>
            </w:r>
          </w:p>
          <w:p w14:paraId="0A70F7EB" w14:textId="77777777" w:rsidR="007E3624" w:rsidRDefault="007E3624" w:rsidP="00E7129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«Дубоссарская ГЭС»</w:t>
            </w:r>
          </w:p>
        </w:tc>
      </w:tr>
      <w:tr w:rsidR="007E3624" w14:paraId="647C7D55" w14:textId="77777777" w:rsidTr="00E71293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8EB782F" w14:textId="77777777" w:rsidR="007E3624" w:rsidRDefault="007E3624" w:rsidP="00E71293">
            <w:pPr>
              <w:widowControl w:val="0"/>
              <w:jc w:val="center"/>
            </w:pPr>
            <w:r>
              <w:t>4500, г. Дубоссары, ул. Набережная 34</w:t>
            </w:r>
            <w:r>
              <w:rPr>
                <w:b/>
              </w:rPr>
              <w:t xml:space="preserve">, </w:t>
            </w:r>
            <w:r>
              <w:t>тел. (0373215) 3-52-27, 2-44-91, 3-33-67</w:t>
            </w:r>
          </w:p>
          <w:p w14:paraId="7C6E9D5B" w14:textId="77777777" w:rsidR="007E3624" w:rsidRDefault="007E3624" w:rsidP="00E71293">
            <w:pPr>
              <w:widowControl w:val="0"/>
              <w:jc w:val="center"/>
            </w:pPr>
            <w:r>
              <w:rPr>
                <w:lang w:val="en-US"/>
              </w:rPr>
              <w:t>e</w:t>
            </w:r>
            <w:r>
              <w:t xml:space="preserve">-mаil </w:t>
            </w:r>
            <w:hyperlink r:id="rId8" w:history="1">
              <w:r w:rsidRPr="003B4114">
                <w:rPr>
                  <w:rStyle w:val="a8"/>
                </w:rPr>
                <w:t>gupdges@gmail.com</w:t>
              </w:r>
            </w:hyperlink>
            <w:r>
              <w:t xml:space="preserve"> Р/с 2211410000000020, КУБ 41, кор. счет 20210000094, в Дубоссарском филиале № 2825 ЗАО "Приднестровский Сбербанк", </w:t>
            </w:r>
          </w:p>
          <w:p w14:paraId="3A9796AF" w14:textId="77777777" w:rsidR="007E3624" w:rsidRDefault="007E3624" w:rsidP="00E71293">
            <w:pPr>
              <w:widowControl w:val="0"/>
              <w:jc w:val="center"/>
            </w:pPr>
            <w:r>
              <w:t>фискальный код 0700041667</w:t>
            </w:r>
          </w:p>
        </w:tc>
      </w:tr>
    </w:tbl>
    <w:p w14:paraId="0073FAB7" w14:textId="77777777" w:rsidR="00FA5E9F" w:rsidRDefault="00FA5E9F" w:rsidP="00FD4C42">
      <w:pPr>
        <w:spacing w:line="276" w:lineRule="auto"/>
        <w:jc w:val="center"/>
        <w:rPr>
          <w:color w:val="020202"/>
          <w:sz w:val="22"/>
          <w:szCs w:val="22"/>
        </w:rPr>
      </w:pPr>
    </w:p>
    <w:tbl>
      <w:tblPr>
        <w:tblStyle w:val="a5"/>
        <w:tblW w:w="9571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3"/>
        <w:gridCol w:w="3214"/>
        <w:gridCol w:w="3144"/>
      </w:tblGrid>
      <w:tr w:rsidR="00E71293" w:rsidRPr="007E3624" w14:paraId="29867775" w14:textId="77777777" w:rsidTr="00E71293">
        <w:tc>
          <w:tcPr>
            <w:tcW w:w="3213" w:type="dxa"/>
          </w:tcPr>
          <w:p w14:paraId="5A09E03E" w14:textId="68E4E624" w:rsidR="00E71293" w:rsidRPr="005413AB" w:rsidRDefault="00E71293" w:rsidP="005F27D5">
            <w:pPr>
              <w:widowControl w:val="0"/>
              <w:spacing w:line="276" w:lineRule="auto"/>
              <w:rPr>
                <w:u w:val="single"/>
              </w:rPr>
            </w:pPr>
            <w:r>
              <w:rPr>
                <w:u w:val="single"/>
              </w:rPr>
              <w:t>19.01.2024</w:t>
            </w:r>
            <w:r w:rsidRPr="007E3624">
              <w:rPr>
                <w:u w:val="single"/>
              </w:rPr>
              <w:t xml:space="preserve"> г.</w:t>
            </w:r>
            <w:r w:rsidRPr="007E3624">
              <w:t xml:space="preserve"> №</w:t>
            </w:r>
            <w:r>
              <w:t xml:space="preserve"> </w:t>
            </w:r>
            <w:r>
              <w:rPr>
                <w:u w:val="single"/>
              </w:rPr>
              <w:t xml:space="preserve">12-16/  </w:t>
            </w:r>
            <w:r w:rsidRPr="005413AB">
              <w:rPr>
                <w:sz w:val="2"/>
                <w:szCs w:val="2"/>
                <w:u w:val="single"/>
              </w:rPr>
              <w:t>.</w:t>
            </w:r>
          </w:p>
          <w:p w14:paraId="6B9EB117" w14:textId="6B38D351" w:rsidR="00E71293" w:rsidRPr="007E3624" w:rsidRDefault="00E71293" w:rsidP="005F27D5">
            <w:pPr>
              <w:widowControl w:val="0"/>
              <w:spacing w:line="276" w:lineRule="auto"/>
            </w:pPr>
            <w:r w:rsidRPr="007E3624">
              <w:t>на № ______от__________</w:t>
            </w:r>
          </w:p>
        </w:tc>
        <w:tc>
          <w:tcPr>
            <w:tcW w:w="3214" w:type="dxa"/>
          </w:tcPr>
          <w:p w14:paraId="41FCC1F5" w14:textId="42CF4B68" w:rsidR="00E71293" w:rsidRPr="007E3624" w:rsidRDefault="00E71293" w:rsidP="005413AB">
            <w:pPr>
              <w:widowControl w:val="0"/>
              <w:jc w:val="right"/>
            </w:pPr>
          </w:p>
        </w:tc>
        <w:tc>
          <w:tcPr>
            <w:tcW w:w="3144" w:type="dxa"/>
          </w:tcPr>
          <w:p w14:paraId="18A99E8F" w14:textId="77777777" w:rsidR="00E71293" w:rsidRPr="007E3624" w:rsidRDefault="00E71293" w:rsidP="006F7505">
            <w:pPr>
              <w:rPr>
                <w:lang w:val="en-US"/>
              </w:rPr>
            </w:pPr>
          </w:p>
        </w:tc>
      </w:tr>
    </w:tbl>
    <w:p w14:paraId="26A184C5" w14:textId="77777777" w:rsidR="00FF5D39" w:rsidRPr="007E3624" w:rsidRDefault="00FF5D39" w:rsidP="00CA496F">
      <w:pPr>
        <w:jc w:val="center"/>
      </w:pPr>
    </w:p>
    <w:p w14:paraId="1D6F3510" w14:textId="77777777" w:rsidR="00EE66FA" w:rsidRDefault="00FF5D39" w:rsidP="00CA496F">
      <w:pPr>
        <w:jc w:val="center"/>
      </w:pPr>
      <w:r w:rsidRPr="007E3624">
        <w:t>ЗАПРОС ЦЕНОВ</w:t>
      </w:r>
      <w:r>
        <w:t>ОЙ ИНФОРМАЦИИ НА ПОСТАВКУ ПРОДУКЦИИ</w:t>
      </w:r>
    </w:p>
    <w:p w14:paraId="70034BCF" w14:textId="1FD9F17B" w:rsidR="00FF5D39" w:rsidRPr="005413AB" w:rsidRDefault="00FF5D39" w:rsidP="007D38B5">
      <w:pPr>
        <w:ind w:firstLine="708"/>
        <w:contextualSpacing/>
        <w:jc w:val="both"/>
        <w:rPr>
          <w:color w:val="000000"/>
        </w:rPr>
      </w:pPr>
      <w:r w:rsidRPr="005413AB">
        <w:rPr>
          <w:color w:val="000000"/>
        </w:rPr>
        <w:t>В соответствии с нормами ч. 4 ст. 16 Закона Приднестровской Молдавской Республики от 08.11.2018г. №318-З-VI "О закупках в Приднестровской Молдавской Республике" и в целях изучения рынка товаров и цен на соответствующий</w:t>
      </w:r>
      <w:r w:rsidR="00275B18" w:rsidRPr="005413AB">
        <w:rPr>
          <w:color w:val="000000"/>
        </w:rPr>
        <w:t xml:space="preserve"> товар, приглашает всех заинтересованных лиц предоставить ценовую информацию о стоимости поставки, исходя из нижеуказанных данных:</w:t>
      </w:r>
    </w:p>
    <w:p w14:paraId="1E0630EA" w14:textId="16BA166F" w:rsidR="00242CFE" w:rsidRPr="005413AB" w:rsidRDefault="00242CFE" w:rsidP="00242CFE">
      <w:pPr>
        <w:pStyle w:val="a3"/>
        <w:numPr>
          <w:ilvl w:val="0"/>
          <w:numId w:val="9"/>
        </w:numPr>
        <w:tabs>
          <w:tab w:val="left" w:pos="567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13AB">
        <w:rPr>
          <w:rFonts w:ascii="Times New Roman" w:eastAsia="Times New Roman" w:hAnsi="Times New Roman"/>
          <w:sz w:val="24"/>
          <w:szCs w:val="24"/>
          <w:lang w:eastAsia="ru-RU"/>
        </w:rPr>
        <w:t>Предмет закупки:</w:t>
      </w:r>
      <w:r w:rsidR="002D0F31" w:rsidRPr="005413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D6EC9">
        <w:rPr>
          <w:rFonts w:ascii="Times New Roman" w:eastAsia="Times New Roman" w:hAnsi="Times New Roman"/>
          <w:sz w:val="24"/>
          <w:szCs w:val="24"/>
          <w:lang w:eastAsia="ru-RU"/>
        </w:rPr>
        <w:t>станочная оснастка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5387"/>
        <w:gridCol w:w="2268"/>
        <w:gridCol w:w="709"/>
        <w:gridCol w:w="992"/>
      </w:tblGrid>
      <w:tr w:rsidR="00242CFE" w:rsidRPr="00813EF6" w14:paraId="3072C56E" w14:textId="77777777" w:rsidTr="000D6EC9">
        <w:trPr>
          <w:trHeight w:val="581"/>
        </w:trPr>
        <w:tc>
          <w:tcPr>
            <w:tcW w:w="562" w:type="dxa"/>
          </w:tcPr>
          <w:p w14:paraId="6E8F4AF6" w14:textId="77777777" w:rsidR="00242CFE" w:rsidRPr="00813EF6" w:rsidRDefault="00242CFE" w:rsidP="00EE4E07">
            <w:pPr>
              <w:jc w:val="both"/>
            </w:pPr>
            <w:r w:rsidRPr="00813EF6">
              <w:rPr>
                <w:sz w:val="22"/>
                <w:szCs w:val="22"/>
              </w:rPr>
              <w:t>№</w:t>
            </w:r>
          </w:p>
          <w:p w14:paraId="0A3BA3ED" w14:textId="77777777" w:rsidR="00242CFE" w:rsidRPr="00813EF6" w:rsidRDefault="00242CFE" w:rsidP="00EE4E07">
            <w:pPr>
              <w:jc w:val="both"/>
            </w:pPr>
            <w:r w:rsidRPr="00813EF6">
              <w:rPr>
                <w:sz w:val="22"/>
                <w:szCs w:val="22"/>
              </w:rPr>
              <w:t>п/п</w:t>
            </w:r>
          </w:p>
        </w:tc>
        <w:tc>
          <w:tcPr>
            <w:tcW w:w="5387" w:type="dxa"/>
            <w:vAlign w:val="bottom"/>
          </w:tcPr>
          <w:p w14:paraId="2D0C6595" w14:textId="77777777" w:rsidR="00242CFE" w:rsidRPr="00813EF6" w:rsidRDefault="00242CFE" w:rsidP="00EE4E07">
            <w:r w:rsidRPr="00813EF6">
              <w:rPr>
                <w:sz w:val="22"/>
                <w:szCs w:val="22"/>
              </w:rPr>
              <w:t>Наименование товаров</w:t>
            </w:r>
          </w:p>
        </w:tc>
        <w:tc>
          <w:tcPr>
            <w:tcW w:w="2268" w:type="dxa"/>
            <w:vAlign w:val="bottom"/>
          </w:tcPr>
          <w:p w14:paraId="4FA1DE98" w14:textId="6FE445D4" w:rsidR="00242CFE" w:rsidRPr="00813EF6" w:rsidRDefault="00242CFE" w:rsidP="00EE4E07">
            <w:r w:rsidRPr="00813EF6">
              <w:rPr>
                <w:sz w:val="22"/>
                <w:szCs w:val="22"/>
              </w:rPr>
              <w:t>Описание товаров</w:t>
            </w:r>
          </w:p>
        </w:tc>
        <w:tc>
          <w:tcPr>
            <w:tcW w:w="709" w:type="dxa"/>
            <w:vAlign w:val="bottom"/>
          </w:tcPr>
          <w:p w14:paraId="0FE5426A" w14:textId="77777777" w:rsidR="00242CFE" w:rsidRPr="00813EF6" w:rsidRDefault="00242CFE" w:rsidP="00EE4E07">
            <w:r w:rsidRPr="00813EF6">
              <w:rPr>
                <w:sz w:val="22"/>
                <w:szCs w:val="22"/>
              </w:rPr>
              <w:t>Ед. изм.</w:t>
            </w:r>
          </w:p>
        </w:tc>
        <w:tc>
          <w:tcPr>
            <w:tcW w:w="992" w:type="dxa"/>
            <w:vAlign w:val="bottom"/>
          </w:tcPr>
          <w:p w14:paraId="6931A423" w14:textId="77777777" w:rsidR="00242CFE" w:rsidRPr="00813EF6" w:rsidRDefault="00242CFE" w:rsidP="00EE4E07">
            <w:r w:rsidRPr="00813EF6">
              <w:rPr>
                <w:sz w:val="22"/>
                <w:szCs w:val="22"/>
              </w:rPr>
              <w:t>Кол-во</w:t>
            </w:r>
          </w:p>
        </w:tc>
      </w:tr>
      <w:tr w:rsidR="006D2762" w:rsidRPr="00813EF6" w14:paraId="778054C0" w14:textId="77777777" w:rsidTr="000D6EC9">
        <w:trPr>
          <w:trHeight w:val="213"/>
        </w:trPr>
        <w:tc>
          <w:tcPr>
            <w:tcW w:w="562" w:type="dxa"/>
            <w:vAlign w:val="bottom"/>
          </w:tcPr>
          <w:p w14:paraId="6334751D" w14:textId="114047EF" w:rsidR="006D2762" w:rsidRPr="00813EF6" w:rsidRDefault="006D2762" w:rsidP="006D2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87" w:type="dxa"/>
            <w:vAlign w:val="bottom"/>
          </w:tcPr>
          <w:p w14:paraId="6E7DBADD" w14:textId="6A144ACD" w:rsidR="006D2762" w:rsidRPr="00813EF6" w:rsidRDefault="006D2762" w:rsidP="006D2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vAlign w:val="bottom"/>
          </w:tcPr>
          <w:p w14:paraId="6876AE9D" w14:textId="27869668" w:rsidR="006D2762" w:rsidRPr="00813EF6" w:rsidRDefault="006D2762" w:rsidP="006D2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bottom"/>
          </w:tcPr>
          <w:p w14:paraId="2C15A077" w14:textId="7144D7E3" w:rsidR="006D2762" w:rsidRPr="00813EF6" w:rsidRDefault="006D2762" w:rsidP="006D2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bottom"/>
          </w:tcPr>
          <w:p w14:paraId="54B9D07E" w14:textId="791B23EF" w:rsidR="006D2762" w:rsidRPr="00813EF6" w:rsidRDefault="006D2762" w:rsidP="006D2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0D6EC9" w:rsidRPr="00813EF6" w14:paraId="13EC6987" w14:textId="77777777" w:rsidTr="000D6EC9">
        <w:trPr>
          <w:trHeight w:val="220"/>
        </w:trPr>
        <w:tc>
          <w:tcPr>
            <w:tcW w:w="562" w:type="dxa"/>
            <w:vAlign w:val="center"/>
          </w:tcPr>
          <w:p w14:paraId="3E0CEA52" w14:textId="77777777" w:rsidR="000D6EC9" w:rsidRPr="00813EF6" w:rsidRDefault="000D6EC9" w:rsidP="000D6EC9">
            <w:pPr>
              <w:jc w:val="center"/>
              <w:rPr>
                <w:sz w:val="22"/>
                <w:szCs w:val="22"/>
              </w:rPr>
            </w:pPr>
            <w:r w:rsidRPr="00813EF6">
              <w:rPr>
                <w:sz w:val="22"/>
                <w:szCs w:val="22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63212" w14:textId="40E062E2" w:rsidR="000D6EC9" w:rsidRPr="00813EF6" w:rsidRDefault="000D6EC9" w:rsidP="000D6E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 xml:space="preserve">Резец токарный отрезной правый, ВК8, </w:t>
            </w:r>
            <w:r w:rsidRPr="000D6EC9">
              <w:t>25х16х140 м</w:t>
            </w:r>
            <w:r>
              <w:t>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AC247" w14:textId="735DF776" w:rsidR="000D6EC9" w:rsidRDefault="000D6EC9" w:rsidP="000D6EC9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  <w:p w14:paraId="12B79F23" w14:textId="3DE0A871" w:rsidR="000D6EC9" w:rsidRPr="0035704F" w:rsidRDefault="000D6EC9" w:rsidP="000D6E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ГОСТ 18884-73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0C168" w14:textId="5949A349" w:rsidR="000D6EC9" w:rsidRPr="007D38B5" w:rsidRDefault="000D6EC9" w:rsidP="000D6EC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87564" w14:textId="790A1A62" w:rsidR="000D6EC9" w:rsidRPr="007D38B5" w:rsidRDefault="000D6EC9" w:rsidP="000D6EC9">
            <w:pPr>
              <w:jc w:val="right"/>
              <w:rPr>
                <w:color w:val="FF0000"/>
                <w:sz w:val="22"/>
                <w:szCs w:val="22"/>
              </w:rPr>
            </w:pPr>
            <w:r>
              <w:t>10</w:t>
            </w:r>
          </w:p>
        </w:tc>
      </w:tr>
      <w:tr w:rsidR="000D6EC9" w:rsidRPr="00813EF6" w14:paraId="43E150C0" w14:textId="77777777" w:rsidTr="000D6EC9">
        <w:trPr>
          <w:trHeight w:val="220"/>
        </w:trPr>
        <w:tc>
          <w:tcPr>
            <w:tcW w:w="562" w:type="dxa"/>
            <w:vAlign w:val="center"/>
          </w:tcPr>
          <w:p w14:paraId="6F991E9B" w14:textId="77777777" w:rsidR="000D6EC9" w:rsidRPr="00813EF6" w:rsidRDefault="000D6EC9" w:rsidP="000D6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E4944" w14:textId="0D5400E1" w:rsidR="000D6EC9" w:rsidRPr="00813EF6" w:rsidRDefault="000D6EC9" w:rsidP="000D6E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 xml:space="preserve">Резец проходной отогнутый ВК8 </w:t>
            </w:r>
            <w:r w:rsidRPr="000D6EC9">
              <w:t>25х16х140 мм,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117AD" w14:textId="27EC05B8" w:rsidR="000D6EC9" w:rsidRPr="00813EF6" w:rsidRDefault="000D6EC9" w:rsidP="000D6E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ГОСТ 18884-73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601B2" w14:textId="13A30CE7" w:rsidR="000D6EC9" w:rsidRPr="00813EF6" w:rsidRDefault="000D6EC9" w:rsidP="000D6EC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BC5D5" w14:textId="7132B196" w:rsidR="000D6EC9" w:rsidRPr="00813EF6" w:rsidRDefault="000D6EC9" w:rsidP="000D6EC9">
            <w:pPr>
              <w:jc w:val="right"/>
              <w:rPr>
                <w:sz w:val="22"/>
                <w:szCs w:val="22"/>
              </w:rPr>
            </w:pPr>
            <w:r>
              <w:t>3</w:t>
            </w:r>
          </w:p>
        </w:tc>
      </w:tr>
      <w:tr w:rsidR="000D6EC9" w:rsidRPr="00813EF6" w14:paraId="77FF3231" w14:textId="77777777" w:rsidTr="000D6EC9">
        <w:trPr>
          <w:trHeight w:val="220"/>
        </w:trPr>
        <w:tc>
          <w:tcPr>
            <w:tcW w:w="562" w:type="dxa"/>
            <w:vAlign w:val="center"/>
          </w:tcPr>
          <w:p w14:paraId="33478590" w14:textId="0F76E239" w:rsidR="000D6EC9" w:rsidRDefault="000D6EC9" w:rsidP="000D6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BAD9E" w14:textId="645789F2" w:rsidR="000D6EC9" w:rsidRPr="00813EF6" w:rsidRDefault="000D6EC9" w:rsidP="000D6E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 xml:space="preserve">Резец проходной упорный ВК8 </w:t>
            </w:r>
            <w:r w:rsidRPr="000D6EC9">
              <w:t>25х16х140 мм,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06B1A" w14:textId="76EB57B6" w:rsidR="000D6EC9" w:rsidRPr="00813EF6" w:rsidRDefault="000D6EC9" w:rsidP="000D6E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 xml:space="preserve"> ГОСТ 18884-73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9A315" w14:textId="40D3C61F" w:rsidR="000D6EC9" w:rsidRPr="00813EF6" w:rsidRDefault="000D6EC9" w:rsidP="000D6EC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21FEB" w14:textId="17646C34" w:rsidR="000D6EC9" w:rsidRPr="00813EF6" w:rsidRDefault="000D6EC9" w:rsidP="000D6EC9">
            <w:pPr>
              <w:jc w:val="right"/>
              <w:rPr>
                <w:sz w:val="22"/>
                <w:szCs w:val="22"/>
              </w:rPr>
            </w:pPr>
            <w:r>
              <w:t>3</w:t>
            </w:r>
          </w:p>
        </w:tc>
      </w:tr>
      <w:tr w:rsidR="000D6EC9" w:rsidRPr="00813EF6" w14:paraId="0BD14A93" w14:textId="77777777" w:rsidTr="000D6EC9">
        <w:trPr>
          <w:trHeight w:val="220"/>
        </w:trPr>
        <w:tc>
          <w:tcPr>
            <w:tcW w:w="562" w:type="dxa"/>
            <w:vAlign w:val="center"/>
          </w:tcPr>
          <w:p w14:paraId="561B0051" w14:textId="6285135F" w:rsidR="000D6EC9" w:rsidRDefault="000D6EC9" w:rsidP="000D6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7FBEA" w14:textId="57F4C5DD" w:rsidR="000D6EC9" w:rsidRPr="00813EF6" w:rsidRDefault="000D6EC9" w:rsidP="000D6E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 xml:space="preserve">Резец проходной прямой ВК8 </w:t>
            </w:r>
            <w:r w:rsidRPr="000D6EC9">
              <w:t>25х16х140 мм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82DB4" w14:textId="3D90C60C" w:rsidR="000D6EC9" w:rsidRPr="00813EF6" w:rsidRDefault="000D6EC9" w:rsidP="000D6E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 xml:space="preserve"> ГОСТ 18884-73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E293B" w14:textId="0297D1AC" w:rsidR="000D6EC9" w:rsidRPr="00813EF6" w:rsidRDefault="000D6EC9" w:rsidP="000D6EC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0AA47" w14:textId="1553719A" w:rsidR="000D6EC9" w:rsidRPr="00813EF6" w:rsidRDefault="000D6EC9" w:rsidP="000D6EC9">
            <w:pPr>
              <w:jc w:val="right"/>
              <w:rPr>
                <w:sz w:val="22"/>
                <w:szCs w:val="22"/>
              </w:rPr>
            </w:pPr>
            <w:r>
              <w:t>3</w:t>
            </w:r>
          </w:p>
        </w:tc>
      </w:tr>
      <w:tr w:rsidR="000D6EC9" w:rsidRPr="00813EF6" w14:paraId="425E9E9E" w14:textId="77777777" w:rsidTr="000D6EC9">
        <w:trPr>
          <w:trHeight w:val="220"/>
        </w:trPr>
        <w:tc>
          <w:tcPr>
            <w:tcW w:w="562" w:type="dxa"/>
            <w:vAlign w:val="center"/>
          </w:tcPr>
          <w:p w14:paraId="718701E5" w14:textId="40537062" w:rsidR="000D6EC9" w:rsidRDefault="000D6EC9" w:rsidP="000D6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0B489" w14:textId="521F87E5" w:rsidR="000D6EC9" w:rsidRPr="00813EF6" w:rsidRDefault="000D6EC9" w:rsidP="000D6E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 xml:space="preserve">Резец проходной прямой  Т5К10 </w:t>
            </w:r>
            <w:r w:rsidRPr="000D6EC9">
              <w:t>25х16х140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ADFD6" w14:textId="35DF3716" w:rsidR="000D6EC9" w:rsidRPr="00813EF6" w:rsidRDefault="000D6EC9" w:rsidP="000D6E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 xml:space="preserve">ГОСТ 18878-73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9D615" w14:textId="3D39EAAD" w:rsidR="000D6EC9" w:rsidRPr="00813EF6" w:rsidRDefault="000D6EC9" w:rsidP="000D6EC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6A617" w14:textId="71ECD57F" w:rsidR="000D6EC9" w:rsidRPr="00813EF6" w:rsidRDefault="000D6EC9" w:rsidP="000D6EC9">
            <w:pPr>
              <w:jc w:val="right"/>
              <w:rPr>
                <w:sz w:val="22"/>
                <w:szCs w:val="22"/>
              </w:rPr>
            </w:pPr>
            <w:r>
              <w:t>2</w:t>
            </w:r>
          </w:p>
        </w:tc>
      </w:tr>
      <w:tr w:rsidR="000D6EC9" w:rsidRPr="00813EF6" w14:paraId="34744E2B" w14:textId="77777777" w:rsidTr="000D6EC9">
        <w:trPr>
          <w:trHeight w:val="220"/>
        </w:trPr>
        <w:tc>
          <w:tcPr>
            <w:tcW w:w="562" w:type="dxa"/>
            <w:vAlign w:val="center"/>
          </w:tcPr>
          <w:p w14:paraId="1A7B62BB" w14:textId="36BB694F" w:rsidR="000D6EC9" w:rsidRDefault="000D6EC9" w:rsidP="000D6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7694B" w14:textId="48241646" w:rsidR="000D6EC9" w:rsidRPr="00813EF6" w:rsidRDefault="000D6EC9" w:rsidP="000D6E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 xml:space="preserve">Резец подрезной ВК8 </w:t>
            </w:r>
            <w:r w:rsidRPr="000D6EC9">
              <w:t xml:space="preserve">25х16х140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F0F0F" w14:textId="75430A1C" w:rsidR="000D6EC9" w:rsidRPr="00813EF6" w:rsidRDefault="000D6EC9" w:rsidP="000D6E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ГОСТ 18884-73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15764" w14:textId="25C7637F" w:rsidR="000D6EC9" w:rsidRPr="00813EF6" w:rsidRDefault="000D6EC9" w:rsidP="000D6EC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25FDC" w14:textId="6D40CA70" w:rsidR="000D6EC9" w:rsidRPr="00813EF6" w:rsidRDefault="000D6EC9" w:rsidP="000D6EC9">
            <w:pPr>
              <w:jc w:val="right"/>
              <w:rPr>
                <w:sz w:val="22"/>
                <w:szCs w:val="22"/>
              </w:rPr>
            </w:pPr>
            <w:r>
              <w:t>3</w:t>
            </w:r>
          </w:p>
        </w:tc>
      </w:tr>
      <w:tr w:rsidR="000D6EC9" w:rsidRPr="00813EF6" w14:paraId="49DF0969" w14:textId="77777777" w:rsidTr="000D6EC9">
        <w:trPr>
          <w:trHeight w:val="220"/>
        </w:trPr>
        <w:tc>
          <w:tcPr>
            <w:tcW w:w="562" w:type="dxa"/>
            <w:vAlign w:val="center"/>
          </w:tcPr>
          <w:p w14:paraId="485538F1" w14:textId="4806B646" w:rsidR="000D6EC9" w:rsidRDefault="000D6EC9" w:rsidP="000D6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764162" w14:textId="7CA81CF5" w:rsidR="000D6EC9" w:rsidRPr="00813EF6" w:rsidRDefault="000D6EC9" w:rsidP="000D6E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 xml:space="preserve">Резец подрезной Т15К6 25х16х140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B6F92F" w14:textId="02DCA349" w:rsidR="000D6EC9" w:rsidRPr="00813EF6" w:rsidRDefault="000D6EC9" w:rsidP="000D6E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ГОСТ 18884-73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25CD5" w14:textId="69A31994" w:rsidR="000D6EC9" w:rsidRPr="00813EF6" w:rsidRDefault="000D6EC9" w:rsidP="000D6EC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052A3" w14:textId="31193C60" w:rsidR="000D6EC9" w:rsidRPr="00813EF6" w:rsidRDefault="000D6EC9" w:rsidP="000D6EC9">
            <w:pPr>
              <w:jc w:val="right"/>
              <w:rPr>
                <w:sz w:val="22"/>
                <w:szCs w:val="22"/>
              </w:rPr>
            </w:pPr>
            <w:r>
              <w:t>3</w:t>
            </w:r>
          </w:p>
        </w:tc>
      </w:tr>
      <w:tr w:rsidR="000D6EC9" w:rsidRPr="00813EF6" w14:paraId="5739882B" w14:textId="77777777" w:rsidTr="000D6EC9">
        <w:trPr>
          <w:trHeight w:val="220"/>
        </w:trPr>
        <w:tc>
          <w:tcPr>
            <w:tcW w:w="562" w:type="dxa"/>
            <w:vAlign w:val="center"/>
          </w:tcPr>
          <w:p w14:paraId="335ADCED" w14:textId="341635A3" w:rsidR="000D6EC9" w:rsidRDefault="000D6EC9" w:rsidP="000D6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DA3D0D" w14:textId="0699238F" w:rsidR="000D6EC9" w:rsidRDefault="000D6EC9" w:rsidP="000D6EC9">
            <w:pPr>
              <w:widowControl w:val="0"/>
              <w:autoSpaceDE w:val="0"/>
              <w:autoSpaceDN w:val="0"/>
              <w:adjustRightInd w:val="0"/>
            </w:pPr>
            <w:r>
              <w:t xml:space="preserve">Пластина </w:t>
            </w:r>
            <w:r>
              <w:t>напайная 13131 ВК</w:t>
            </w:r>
            <w: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4E41B" w14:textId="38BE3524" w:rsidR="000D6EC9" w:rsidRDefault="000D6EC9" w:rsidP="000D6EC9">
            <w:pPr>
              <w:widowControl w:val="0"/>
              <w:autoSpaceDE w:val="0"/>
              <w:autoSpaceDN w:val="0"/>
              <w:adjustRightInd w:val="0"/>
            </w:pPr>
            <w:r>
              <w:t>Размеры 5,5х12х5,0 (отрезной)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FA51E" w14:textId="74097E0B" w:rsidR="000D6EC9" w:rsidRDefault="000D6EC9" w:rsidP="000D6E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E4A6A" w14:textId="2B354F47" w:rsidR="000D6EC9" w:rsidRDefault="000D6EC9" w:rsidP="000D6EC9">
            <w:pPr>
              <w:jc w:val="right"/>
            </w:pPr>
            <w:r>
              <w:t>20</w:t>
            </w:r>
          </w:p>
        </w:tc>
      </w:tr>
      <w:tr w:rsidR="000D6EC9" w:rsidRPr="00813EF6" w14:paraId="38783BDE" w14:textId="77777777" w:rsidTr="000D6EC9">
        <w:trPr>
          <w:trHeight w:val="220"/>
        </w:trPr>
        <w:tc>
          <w:tcPr>
            <w:tcW w:w="562" w:type="dxa"/>
            <w:vAlign w:val="center"/>
          </w:tcPr>
          <w:p w14:paraId="1810D3D9" w14:textId="54F69B4B" w:rsidR="000D6EC9" w:rsidRDefault="000D6EC9" w:rsidP="000D6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BEB12" w14:textId="0B774764" w:rsidR="000D6EC9" w:rsidRPr="00813EF6" w:rsidRDefault="000D6EC9" w:rsidP="000D6E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 xml:space="preserve">Полотно машинное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5F710" w14:textId="79FA7A80" w:rsidR="000D6EC9" w:rsidRPr="00813EF6" w:rsidRDefault="000D6EC9" w:rsidP="000D6E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400*32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425BC" w14:textId="302E0126" w:rsidR="000D6EC9" w:rsidRPr="00813EF6" w:rsidRDefault="000D6EC9" w:rsidP="000D6EC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88021" w14:textId="6FEED336" w:rsidR="000D6EC9" w:rsidRPr="00813EF6" w:rsidRDefault="000D6EC9" w:rsidP="000D6EC9">
            <w:pPr>
              <w:jc w:val="right"/>
              <w:rPr>
                <w:sz w:val="22"/>
                <w:szCs w:val="22"/>
              </w:rPr>
            </w:pPr>
            <w:r>
              <w:t>1</w:t>
            </w:r>
          </w:p>
        </w:tc>
      </w:tr>
      <w:tr w:rsidR="000D6EC9" w:rsidRPr="00813EF6" w14:paraId="50F1E36A" w14:textId="77777777" w:rsidTr="000D6EC9">
        <w:trPr>
          <w:trHeight w:val="220"/>
        </w:trPr>
        <w:tc>
          <w:tcPr>
            <w:tcW w:w="562" w:type="dxa"/>
            <w:vAlign w:val="center"/>
          </w:tcPr>
          <w:p w14:paraId="75604397" w14:textId="5A1D7DC6" w:rsidR="000D6EC9" w:rsidRDefault="000D6EC9" w:rsidP="000D6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DF178" w14:textId="193A8307" w:rsidR="000D6EC9" w:rsidRPr="00813EF6" w:rsidRDefault="000D6EC9" w:rsidP="000D6E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 xml:space="preserve">Полотно машинное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53493" w14:textId="74C16733" w:rsidR="000D6EC9" w:rsidRPr="00813EF6" w:rsidRDefault="000D6EC9" w:rsidP="000D6E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450*32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EDD25" w14:textId="3829B89A" w:rsidR="000D6EC9" w:rsidRPr="00813EF6" w:rsidRDefault="000D6EC9" w:rsidP="000D6EC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6A417" w14:textId="339BBAB2" w:rsidR="000D6EC9" w:rsidRPr="00813EF6" w:rsidRDefault="000D6EC9" w:rsidP="000D6EC9">
            <w:pPr>
              <w:jc w:val="right"/>
              <w:rPr>
                <w:sz w:val="22"/>
                <w:szCs w:val="22"/>
              </w:rPr>
            </w:pPr>
            <w:r>
              <w:t>1</w:t>
            </w:r>
          </w:p>
        </w:tc>
      </w:tr>
      <w:tr w:rsidR="000D6EC9" w:rsidRPr="00813EF6" w14:paraId="09F54629" w14:textId="77777777" w:rsidTr="000D6EC9">
        <w:trPr>
          <w:trHeight w:val="220"/>
        </w:trPr>
        <w:tc>
          <w:tcPr>
            <w:tcW w:w="562" w:type="dxa"/>
            <w:vAlign w:val="center"/>
          </w:tcPr>
          <w:p w14:paraId="63A56B14" w14:textId="59D77D85" w:rsidR="000D6EC9" w:rsidRDefault="000D6EC9" w:rsidP="000D6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9DD0B" w14:textId="3AA1108E" w:rsidR="000D6EC9" w:rsidRPr="00813EF6" w:rsidRDefault="000D6EC9" w:rsidP="000D6E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 xml:space="preserve">Полотно машинное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1D5BA" w14:textId="5004E955" w:rsidR="000D6EC9" w:rsidRPr="00813EF6" w:rsidRDefault="000D6EC9" w:rsidP="000D6E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450*40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0F52C" w14:textId="785614D4" w:rsidR="000D6EC9" w:rsidRPr="00813EF6" w:rsidRDefault="000D6EC9" w:rsidP="000D6EC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A6018" w14:textId="196A04E0" w:rsidR="000D6EC9" w:rsidRPr="00813EF6" w:rsidRDefault="000D6EC9" w:rsidP="000D6EC9">
            <w:pPr>
              <w:jc w:val="right"/>
              <w:rPr>
                <w:sz w:val="22"/>
                <w:szCs w:val="22"/>
              </w:rPr>
            </w:pPr>
            <w:r>
              <w:t>1</w:t>
            </w:r>
          </w:p>
        </w:tc>
      </w:tr>
    </w:tbl>
    <w:p w14:paraId="43A7D98A" w14:textId="0A2E8DF3" w:rsidR="0051444A" w:rsidRPr="005413AB" w:rsidRDefault="006D2762" w:rsidP="007D38B5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413AB">
        <w:rPr>
          <w:rFonts w:ascii="Times New Roman" w:hAnsi="Times New Roman"/>
          <w:color w:val="000000"/>
          <w:sz w:val="24"/>
          <w:szCs w:val="24"/>
        </w:rPr>
        <w:t xml:space="preserve">Перечень сведений, необходимых для определения идентичности или однородности    товара приведен в графе 3 таблицы «Описание товаров (работ/услуг). </w:t>
      </w:r>
      <w:r w:rsidR="0051444A" w:rsidRPr="005413AB">
        <w:rPr>
          <w:rFonts w:ascii="Times New Roman" w:hAnsi="Times New Roman"/>
          <w:color w:val="000000"/>
          <w:sz w:val="24"/>
          <w:szCs w:val="24"/>
        </w:rPr>
        <w:t>Товар должен быть новым, не бывшим в эксплуатации, при этом товар должен быть изготовлен не ранее 2023г.</w:t>
      </w:r>
    </w:p>
    <w:p w14:paraId="35E39D75" w14:textId="21EC6FFA" w:rsidR="00242CFE" w:rsidRPr="005413AB" w:rsidRDefault="00242CFE" w:rsidP="0010151C">
      <w:pPr>
        <w:pStyle w:val="a3"/>
        <w:numPr>
          <w:ilvl w:val="0"/>
          <w:numId w:val="9"/>
        </w:numPr>
        <w:tabs>
          <w:tab w:val="left" w:pos="567"/>
        </w:tabs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413AB">
        <w:rPr>
          <w:rFonts w:ascii="Times New Roman" w:hAnsi="Times New Roman"/>
          <w:color w:val="000000"/>
          <w:sz w:val="24"/>
          <w:szCs w:val="24"/>
        </w:rPr>
        <w:t>Основные условия исполнения контракта, заключаемого по результатам закупки:</w:t>
      </w:r>
    </w:p>
    <w:p w14:paraId="5C6261B4" w14:textId="77777777" w:rsidR="0051444A" w:rsidRPr="005413AB" w:rsidRDefault="00275B18" w:rsidP="0010151C">
      <w:pPr>
        <w:pStyle w:val="a3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24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5413AB">
        <w:rPr>
          <w:rFonts w:ascii="Times New Roman" w:hAnsi="Times New Roman"/>
          <w:color w:val="000000"/>
          <w:sz w:val="24"/>
          <w:szCs w:val="24"/>
        </w:rPr>
        <w:t xml:space="preserve">3.1. </w:t>
      </w:r>
      <w:r w:rsidR="001E0749" w:rsidRPr="005413A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A5F1B" w:rsidRPr="005413AB">
        <w:rPr>
          <w:rFonts w:ascii="Times New Roman" w:hAnsi="Times New Roman"/>
          <w:color w:val="000000"/>
          <w:sz w:val="24"/>
          <w:szCs w:val="24"/>
        </w:rPr>
        <w:t>Предмет контракта: поставка товара</w:t>
      </w:r>
      <w:r w:rsidR="0051444A" w:rsidRPr="005413AB">
        <w:rPr>
          <w:rFonts w:ascii="Times New Roman" w:hAnsi="Times New Roman"/>
          <w:color w:val="000000"/>
          <w:sz w:val="24"/>
          <w:szCs w:val="24"/>
        </w:rPr>
        <w:t>.</w:t>
      </w:r>
    </w:p>
    <w:p w14:paraId="0089F979" w14:textId="452BCDC3" w:rsidR="005A5F1B" w:rsidRPr="005413AB" w:rsidRDefault="0051444A" w:rsidP="0010151C">
      <w:pPr>
        <w:pStyle w:val="a3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24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5413AB">
        <w:rPr>
          <w:rFonts w:ascii="Times New Roman" w:hAnsi="Times New Roman"/>
          <w:color w:val="000000"/>
          <w:sz w:val="24"/>
          <w:szCs w:val="24"/>
        </w:rPr>
        <w:t>3.</w:t>
      </w:r>
      <w:r w:rsidR="00275B18" w:rsidRPr="005413AB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1E0749" w:rsidRPr="005413A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A5F1B" w:rsidRPr="005413AB">
        <w:rPr>
          <w:rFonts w:ascii="Times New Roman" w:hAnsi="Times New Roman"/>
          <w:color w:val="000000"/>
          <w:sz w:val="24"/>
          <w:szCs w:val="24"/>
        </w:rPr>
        <w:t xml:space="preserve">Цена </w:t>
      </w:r>
      <w:r w:rsidR="00245084" w:rsidRPr="005413AB">
        <w:rPr>
          <w:rFonts w:ascii="Times New Roman" w:hAnsi="Times New Roman"/>
          <w:color w:val="000000"/>
          <w:sz w:val="24"/>
          <w:szCs w:val="24"/>
        </w:rPr>
        <w:t>контракта -</w:t>
      </w:r>
      <w:r w:rsidR="005A5F1B" w:rsidRPr="005413AB">
        <w:rPr>
          <w:rFonts w:ascii="Times New Roman" w:hAnsi="Times New Roman"/>
          <w:color w:val="000000"/>
          <w:sz w:val="24"/>
          <w:szCs w:val="24"/>
        </w:rPr>
        <w:t xml:space="preserve">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14:paraId="48344C75" w14:textId="0F9A0398" w:rsidR="00A83254" w:rsidRPr="005413AB" w:rsidRDefault="00A83254" w:rsidP="0010151C">
      <w:pPr>
        <w:pStyle w:val="a3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240"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413AB">
        <w:rPr>
          <w:rFonts w:ascii="Times New Roman" w:hAnsi="Times New Roman"/>
          <w:color w:val="000000"/>
          <w:sz w:val="24"/>
          <w:szCs w:val="24"/>
        </w:rPr>
        <w:t xml:space="preserve">3.3. </w:t>
      </w:r>
      <w:r w:rsidR="005334F6" w:rsidRPr="005413AB">
        <w:rPr>
          <w:rFonts w:ascii="Times New Roman" w:hAnsi="Times New Roman"/>
          <w:color w:val="000000"/>
          <w:sz w:val="24"/>
          <w:szCs w:val="24"/>
        </w:rPr>
        <w:t xml:space="preserve">Срок поставки в течение </w:t>
      </w:r>
      <w:r w:rsidR="004C3E3B" w:rsidRPr="005413AB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7F4AD3" w:rsidRPr="005413AB">
        <w:rPr>
          <w:rFonts w:ascii="Times New Roman" w:hAnsi="Times New Roman"/>
          <w:color w:val="000000"/>
          <w:sz w:val="24"/>
          <w:szCs w:val="24"/>
        </w:rPr>
        <w:t>6</w:t>
      </w:r>
      <w:r w:rsidR="0051444A" w:rsidRPr="005413AB">
        <w:rPr>
          <w:rFonts w:ascii="Times New Roman" w:hAnsi="Times New Roman"/>
          <w:color w:val="000000"/>
          <w:sz w:val="24"/>
          <w:szCs w:val="24"/>
        </w:rPr>
        <w:t>0</w:t>
      </w:r>
      <w:r w:rsidR="005334F6" w:rsidRPr="005413AB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7F4AD3" w:rsidRPr="005413AB">
        <w:rPr>
          <w:rFonts w:ascii="Times New Roman" w:hAnsi="Times New Roman"/>
          <w:color w:val="000000"/>
          <w:sz w:val="24"/>
          <w:szCs w:val="24"/>
        </w:rPr>
        <w:t>шестьдесят</w:t>
      </w:r>
      <w:r w:rsidR="005334F6" w:rsidRPr="005413AB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F171BA">
        <w:rPr>
          <w:rFonts w:ascii="Times New Roman" w:hAnsi="Times New Roman"/>
          <w:color w:val="000000"/>
          <w:sz w:val="24"/>
          <w:szCs w:val="24"/>
        </w:rPr>
        <w:t>календарных</w:t>
      </w:r>
      <w:r w:rsidR="004C3E3B" w:rsidRPr="005413AB">
        <w:rPr>
          <w:rFonts w:ascii="Times New Roman" w:hAnsi="Times New Roman"/>
          <w:color w:val="000000"/>
          <w:sz w:val="24"/>
          <w:szCs w:val="24"/>
        </w:rPr>
        <w:t xml:space="preserve"> дней</w:t>
      </w:r>
      <w:r w:rsidR="005334F6" w:rsidRPr="005413AB">
        <w:rPr>
          <w:rFonts w:ascii="Times New Roman" w:hAnsi="Times New Roman"/>
          <w:color w:val="000000"/>
          <w:sz w:val="24"/>
          <w:szCs w:val="24"/>
        </w:rPr>
        <w:t xml:space="preserve"> с момента вступления контракта в силу</w:t>
      </w:r>
      <w:r w:rsidR="00B31B25" w:rsidRPr="005413AB">
        <w:rPr>
          <w:rFonts w:ascii="Times New Roman" w:hAnsi="Times New Roman"/>
          <w:color w:val="000000"/>
          <w:sz w:val="24"/>
          <w:szCs w:val="24"/>
        </w:rPr>
        <w:t>,</w:t>
      </w:r>
      <w:r w:rsidR="003D0F1A" w:rsidRPr="005413AB">
        <w:rPr>
          <w:rFonts w:ascii="Times New Roman" w:hAnsi="Times New Roman"/>
          <w:color w:val="000000"/>
          <w:sz w:val="24"/>
          <w:szCs w:val="24"/>
        </w:rPr>
        <w:t xml:space="preserve"> с правом досрочной поставки</w:t>
      </w:r>
      <w:r w:rsidR="00B31B25" w:rsidRPr="005413AB">
        <w:rPr>
          <w:rFonts w:ascii="Times New Roman" w:hAnsi="Times New Roman"/>
          <w:color w:val="000000"/>
          <w:sz w:val="24"/>
          <w:szCs w:val="24"/>
        </w:rPr>
        <w:t>.</w:t>
      </w:r>
    </w:p>
    <w:p w14:paraId="48A97B1C" w14:textId="0254CB7C" w:rsidR="004C3E3B" w:rsidRPr="005413AB" w:rsidRDefault="00275B18" w:rsidP="007D38B5">
      <w:pPr>
        <w:pStyle w:val="ac"/>
        <w:jc w:val="both"/>
        <w:rPr>
          <w:rFonts w:ascii="Times New Roman" w:hAnsi="Times New Roman"/>
          <w:color w:val="000000"/>
          <w:sz w:val="24"/>
          <w:szCs w:val="24"/>
        </w:rPr>
      </w:pPr>
      <w:r w:rsidRPr="005413A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</w:t>
      </w:r>
      <w:r w:rsidR="005A5F1B" w:rsidRPr="005413A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  <w:r w:rsidR="004C3E3B" w:rsidRPr="005413A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3. Услови</w:t>
      </w:r>
      <w:r w:rsidR="0051444A" w:rsidRPr="005413A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я</w:t>
      </w:r>
      <w:r w:rsidR="005A5F1B" w:rsidRPr="005413A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о порядке и сроках оплаты товара:</w:t>
      </w:r>
      <w:r w:rsidR="004C3E3B" w:rsidRPr="005413AB">
        <w:rPr>
          <w:rFonts w:ascii="Times New Roman" w:hAnsi="Times New Roman" w:cs="Times New Roman"/>
          <w:sz w:val="24"/>
          <w:szCs w:val="24"/>
        </w:rPr>
        <w:t xml:space="preserve"> Расчеты по Контракту производятся путем перечисления денежных средств на расчетный счет </w:t>
      </w:r>
      <w:r w:rsidR="004C3E3B" w:rsidRPr="005413AB">
        <w:rPr>
          <w:rFonts w:ascii="Times New Roman" w:hAnsi="Times New Roman" w:cs="Times New Roman"/>
          <w:color w:val="000000"/>
          <w:sz w:val="24"/>
          <w:szCs w:val="24"/>
        </w:rPr>
        <w:t>Поставщика в</w:t>
      </w:r>
      <w:r w:rsidR="004C3E3B" w:rsidRPr="005413AB">
        <w:rPr>
          <w:rFonts w:ascii="Times New Roman" w:hAnsi="Times New Roman"/>
          <w:sz w:val="24"/>
          <w:szCs w:val="24"/>
        </w:rPr>
        <w:t xml:space="preserve"> течение 15 (пятнадцати) </w:t>
      </w:r>
      <w:r w:rsidR="004C3E3B" w:rsidRPr="005413AB">
        <w:rPr>
          <w:rFonts w:ascii="Times New Roman" w:hAnsi="Times New Roman"/>
          <w:sz w:val="24"/>
          <w:szCs w:val="24"/>
        </w:rPr>
        <w:lastRenderedPageBreak/>
        <w:t>банковских дней с момента фактической поставки всего объема Товара на условиях настоящего Контракта.</w:t>
      </w:r>
    </w:p>
    <w:p w14:paraId="77152789" w14:textId="03B78C23" w:rsidR="005A5F1B" w:rsidRPr="005413AB" w:rsidRDefault="00275B18" w:rsidP="0010151C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5413AB">
        <w:rPr>
          <w:rFonts w:eastAsia="Calibri"/>
          <w:color w:val="000000"/>
          <w:lang w:eastAsia="en-US"/>
        </w:rPr>
        <w:t>3</w:t>
      </w:r>
      <w:r w:rsidR="005A5F1B" w:rsidRPr="005413AB">
        <w:rPr>
          <w:rFonts w:eastAsia="Calibri"/>
          <w:color w:val="000000"/>
          <w:lang w:eastAsia="en-US"/>
        </w:rPr>
        <w:t xml:space="preserve">.4. </w:t>
      </w:r>
      <w:r w:rsidR="0051444A" w:rsidRPr="005413AB">
        <w:rPr>
          <w:rFonts w:eastAsia="Calibri"/>
          <w:color w:val="000000"/>
          <w:lang w:eastAsia="en-US"/>
        </w:rPr>
        <w:t>Условия о порядке приемки заказчиком товара – приемка товара осуществляется на складе Заказчика по адресу: г. Дубоссары, ул. Набережная 34, склад ГУП «Дубоссарская ГЭС», путем подписания приемо-сдаточных документов,</w:t>
      </w:r>
    </w:p>
    <w:p w14:paraId="019AA976" w14:textId="77777777" w:rsidR="005A5F1B" w:rsidRPr="005413AB" w:rsidRDefault="00275B18" w:rsidP="0010151C">
      <w:p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eastAsia="Calibri"/>
          <w:color w:val="000000"/>
          <w:lang w:eastAsia="en-US"/>
        </w:rPr>
      </w:pPr>
      <w:r w:rsidRPr="005413AB">
        <w:rPr>
          <w:rFonts w:eastAsia="Calibri"/>
          <w:color w:val="000000"/>
          <w:lang w:eastAsia="en-US"/>
        </w:rPr>
        <w:t>3</w:t>
      </w:r>
      <w:r w:rsidR="005A5F1B" w:rsidRPr="005413AB">
        <w:rPr>
          <w:rFonts w:eastAsia="Calibri"/>
          <w:color w:val="000000"/>
          <w:lang w:eastAsia="en-US"/>
        </w:rPr>
        <w:t xml:space="preserve">.5. Условия об оценке поставляемого товара, выполняемой работы, оказываемой услуги на соответствие требованиям, установленным законодательством Приднестровской Молдавской Республики – </w:t>
      </w:r>
      <w:r w:rsidR="00A83254" w:rsidRPr="005413AB">
        <w:rPr>
          <w:rFonts w:eastAsia="Calibri"/>
          <w:color w:val="000000"/>
          <w:lang w:eastAsia="en-US"/>
        </w:rPr>
        <w:t>в соответствии с действующим законодательством</w:t>
      </w:r>
      <w:r w:rsidR="005A5F1B" w:rsidRPr="005413AB">
        <w:rPr>
          <w:rFonts w:eastAsia="Calibri"/>
          <w:color w:val="000000"/>
          <w:lang w:eastAsia="en-US"/>
        </w:rPr>
        <w:t>.</w:t>
      </w:r>
    </w:p>
    <w:p w14:paraId="2563BC8E" w14:textId="77777777" w:rsidR="005A5F1B" w:rsidRPr="005413AB" w:rsidRDefault="005A5F1B" w:rsidP="001015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413AB">
        <w:rPr>
          <w:rFonts w:ascii="Times New Roman" w:hAnsi="Times New Roman"/>
          <w:color w:val="000000"/>
          <w:sz w:val="24"/>
          <w:szCs w:val="24"/>
        </w:rPr>
        <w:t>Перечень отчетных документов, которые оформляются Поставщиком и представляются Заказчику для приемки поставленного товара:</w:t>
      </w:r>
    </w:p>
    <w:p w14:paraId="7E455F43" w14:textId="64B177DD" w:rsidR="005A5F1B" w:rsidRPr="005413AB" w:rsidRDefault="005A5F1B" w:rsidP="0010151C">
      <w:pPr>
        <w:shd w:val="clear" w:color="auto" w:fill="FFFFFF"/>
        <w:autoSpaceDE w:val="0"/>
        <w:autoSpaceDN w:val="0"/>
        <w:adjustRightInd w:val="0"/>
        <w:ind w:left="567"/>
        <w:jc w:val="both"/>
        <w:rPr>
          <w:color w:val="000000"/>
        </w:rPr>
      </w:pPr>
      <w:r w:rsidRPr="005413AB">
        <w:rPr>
          <w:color w:val="000000"/>
        </w:rPr>
        <w:t xml:space="preserve">Поставщик передает </w:t>
      </w:r>
      <w:r w:rsidR="001F2F07" w:rsidRPr="005413AB">
        <w:rPr>
          <w:color w:val="000000"/>
        </w:rPr>
        <w:t>Заказчику вместе</w:t>
      </w:r>
      <w:r w:rsidRPr="005413AB">
        <w:rPr>
          <w:color w:val="000000"/>
        </w:rPr>
        <w:t xml:space="preserve"> с товаром следующие документы на поставляемый товар: </w:t>
      </w:r>
    </w:p>
    <w:p w14:paraId="46648437" w14:textId="3FE642D6" w:rsidR="005A5F1B" w:rsidRPr="005413AB" w:rsidRDefault="005A5F1B" w:rsidP="0010151C">
      <w:pPr>
        <w:numPr>
          <w:ilvl w:val="0"/>
          <w:numId w:val="8"/>
        </w:numPr>
        <w:spacing w:after="160"/>
        <w:contextualSpacing/>
        <w:jc w:val="both"/>
        <w:rPr>
          <w:rFonts w:eastAsia="Calibri"/>
          <w:lang w:eastAsia="en-US"/>
        </w:rPr>
      </w:pPr>
      <w:r w:rsidRPr="005413AB">
        <w:rPr>
          <w:rFonts w:eastAsia="Calibri"/>
          <w:lang w:eastAsia="en-US"/>
        </w:rPr>
        <w:t>Товарно-транспортная накладная;</w:t>
      </w:r>
    </w:p>
    <w:p w14:paraId="3A020D8C" w14:textId="79D23614" w:rsidR="001F2F07" w:rsidRPr="005413AB" w:rsidRDefault="002D0F31" w:rsidP="0010151C">
      <w:pPr>
        <w:numPr>
          <w:ilvl w:val="0"/>
          <w:numId w:val="8"/>
        </w:numPr>
        <w:contextualSpacing/>
        <w:jc w:val="both"/>
        <w:rPr>
          <w:rFonts w:eastAsia="Calibri"/>
          <w:bCs/>
          <w:iCs/>
          <w:lang w:eastAsia="en-US" w:bidi="ru-RU"/>
        </w:rPr>
      </w:pPr>
      <w:r w:rsidRPr="005413AB">
        <w:rPr>
          <w:rFonts w:eastAsia="Calibri"/>
          <w:bCs/>
          <w:iCs/>
          <w:lang w:eastAsia="en-US" w:bidi="ru-RU"/>
        </w:rPr>
        <w:t>Паспорт/сертификат качества или иные документы, предусмотренные в стране производителя;</w:t>
      </w:r>
    </w:p>
    <w:p w14:paraId="07C21E6F" w14:textId="6E969A3C" w:rsidR="005A5F1B" w:rsidRPr="005413AB" w:rsidRDefault="005A5F1B" w:rsidP="001015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413AB">
        <w:rPr>
          <w:rFonts w:ascii="Times New Roman" w:hAnsi="Times New Roman"/>
          <w:color w:val="000000"/>
          <w:sz w:val="24"/>
          <w:szCs w:val="24"/>
        </w:rPr>
        <w:t>Порядок и сроки осуществления Заказчиком или приемочной комиссией (в случае если Заказчиком было принято решение о ее создании</w:t>
      </w:r>
      <w:r w:rsidR="002D0F31" w:rsidRPr="005413AB">
        <w:rPr>
          <w:rFonts w:ascii="Times New Roman" w:hAnsi="Times New Roman"/>
          <w:color w:val="000000"/>
          <w:sz w:val="24"/>
          <w:szCs w:val="24"/>
        </w:rPr>
        <w:t>)</w:t>
      </w:r>
      <w:r w:rsidRPr="005413AB">
        <w:rPr>
          <w:rFonts w:ascii="Times New Roman" w:hAnsi="Times New Roman"/>
          <w:color w:val="000000"/>
          <w:sz w:val="24"/>
          <w:szCs w:val="24"/>
        </w:rPr>
        <w:t xml:space="preserve"> для приемки поставляемого товара,  в том числе на соответствие товара требованиям, установленным контрактом, включая требования в отношении количества, качества и комплектности, и другим условиям контракта, а также порядок и сроки оформления результатов приемки и отчетных документов, подтверждающих приемку товара, или мотивированного отказа в их приемке  - </w:t>
      </w:r>
      <w:r w:rsidR="005334F6" w:rsidRPr="005413AB">
        <w:rPr>
          <w:rFonts w:ascii="Times New Roman" w:hAnsi="Times New Roman"/>
          <w:color w:val="000000"/>
          <w:sz w:val="24"/>
          <w:szCs w:val="24"/>
        </w:rPr>
        <w:t>предусмотрено условиями контракта.</w:t>
      </w:r>
    </w:p>
    <w:p w14:paraId="3D1634E8" w14:textId="77777777" w:rsidR="005A5F1B" w:rsidRPr="005413AB" w:rsidRDefault="005A5F1B" w:rsidP="001015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413AB">
        <w:rPr>
          <w:rFonts w:ascii="Times New Roman" w:hAnsi="Times New Roman"/>
          <w:color w:val="000000"/>
          <w:sz w:val="24"/>
          <w:szCs w:val="24"/>
        </w:rPr>
        <w:t xml:space="preserve">Порядок возмещения Поставщиком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14:paraId="17F8850C" w14:textId="77777777" w:rsidR="005A5F1B" w:rsidRPr="005413AB" w:rsidRDefault="005A5F1B" w:rsidP="001015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413AB">
        <w:rPr>
          <w:rFonts w:ascii="Times New Roman" w:hAnsi="Times New Roman"/>
          <w:color w:val="000000"/>
          <w:sz w:val="24"/>
          <w:szCs w:val="24"/>
        </w:rPr>
        <w:t>Права и обязанности Поставщика, включающие:</w:t>
      </w:r>
    </w:p>
    <w:p w14:paraId="3414CBE4" w14:textId="77777777" w:rsidR="005A5F1B" w:rsidRPr="005413AB" w:rsidRDefault="005334F6" w:rsidP="0010151C">
      <w:pPr>
        <w:shd w:val="clear" w:color="auto" w:fill="FFFFFF"/>
        <w:autoSpaceDE w:val="0"/>
        <w:autoSpaceDN w:val="0"/>
        <w:adjustRightInd w:val="0"/>
        <w:ind w:left="567" w:hanging="567"/>
        <w:jc w:val="both"/>
      </w:pPr>
      <w:r w:rsidRPr="005413AB">
        <w:rPr>
          <w:color w:val="000000"/>
        </w:rPr>
        <w:t>7</w:t>
      </w:r>
      <w:r w:rsidR="005A5F1B" w:rsidRPr="005413AB">
        <w:rPr>
          <w:color w:val="000000"/>
        </w:rPr>
        <w:t>.1.  право требовать своевременной оплаты на условиях, предусмотренных контрактом, надлежащим образом поставленного и принятого заказчиком товара.</w:t>
      </w:r>
    </w:p>
    <w:p w14:paraId="1CDEBBF4" w14:textId="77777777" w:rsidR="005A5F1B" w:rsidRPr="005413AB" w:rsidRDefault="005334F6" w:rsidP="0010151C">
      <w:pPr>
        <w:shd w:val="clear" w:color="auto" w:fill="FFFFFF"/>
        <w:autoSpaceDE w:val="0"/>
        <w:autoSpaceDN w:val="0"/>
        <w:adjustRightInd w:val="0"/>
        <w:ind w:left="567" w:hanging="567"/>
        <w:jc w:val="both"/>
      </w:pPr>
      <w:r w:rsidRPr="005413AB">
        <w:rPr>
          <w:color w:val="000000"/>
        </w:rPr>
        <w:t>7</w:t>
      </w:r>
      <w:r w:rsidR="005A5F1B" w:rsidRPr="005413AB">
        <w:rPr>
          <w:color w:val="000000"/>
        </w:rPr>
        <w:t xml:space="preserve">.2. </w:t>
      </w:r>
      <w:r w:rsidR="001E0749" w:rsidRPr="005413AB">
        <w:rPr>
          <w:color w:val="000000"/>
        </w:rPr>
        <w:t xml:space="preserve"> </w:t>
      </w:r>
      <w:r w:rsidR="005A5F1B" w:rsidRPr="005413AB">
        <w:rPr>
          <w:color w:val="000000"/>
        </w:rPr>
        <w:t>обязанность по поставке товара, на условиях, предусмотренных контрактом, в том числе по обеспечению с учетом специфики поставляемого товара его соответствия обязательным требованиям, установленным Заказчиком;</w:t>
      </w:r>
    </w:p>
    <w:p w14:paraId="27DD361E" w14:textId="30E0A832" w:rsidR="005A5F1B" w:rsidRPr="005413AB" w:rsidRDefault="005334F6" w:rsidP="0010151C">
      <w:pPr>
        <w:shd w:val="clear" w:color="auto" w:fill="FFFFFF"/>
        <w:autoSpaceDE w:val="0"/>
        <w:autoSpaceDN w:val="0"/>
        <w:adjustRightInd w:val="0"/>
        <w:ind w:left="567" w:hanging="567"/>
        <w:jc w:val="both"/>
      </w:pPr>
      <w:r w:rsidRPr="005413AB">
        <w:t>7</w:t>
      </w:r>
      <w:r w:rsidR="005A5F1B" w:rsidRPr="005413AB">
        <w:t xml:space="preserve">.3. </w:t>
      </w:r>
      <w:r w:rsidR="001E0749" w:rsidRPr="005413AB">
        <w:t xml:space="preserve"> </w:t>
      </w:r>
      <w:r w:rsidR="005A5F1B" w:rsidRPr="005413AB">
        <w:rPr>
          <w:color w:val="000000"/>
        </w:rPr>
        <w:t xml:space="preserve">обязанность по обеспечению устранения за свой счет недостатков и дефектов, выявленных при приемке поставленного </w:t>
      </w:r>
      <w:r w:rsidR="001F2F07" w:rsidRPr="005413AB">
        <w:rPr>
          <w:color w:val="000000"/>
        </w:rPr>
        <w:t>товара, в</w:t>
      </w:r>
      <w:r w:rsidR="005A5F1B" w:rsidRPr="005413AB">
        <w:rPr>
          <w:color w:val="000000"/>
        </w:rPr>
        <w:t xml:space="preserve"> течение гарантийного срока.</w:t>
      </w:r>
    </w:p>
    <w:p w14:paraId="65A1610E" w14:textId="3E7B98A2" w:rsidR="005A5F1B" w:rsidRPr="005413AB" w:rsidRDefault="005A5F1B" w:rsidP="001015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413AB">
        <w:rPr>
          <w:rFonts w:ascii="Times New Roman" w:hAnsi="Times New Roman"/>
          <w:color w:val="000000"/>
          <w:sz w:val="24"/>
          <w:szCs w:val="24"/>
        </w:rPr>
        <w:t>Срок действия контракта – до 31.12.202</w:t>
      </w:r>
      <w:r w:rsidR="007D38B5" w:rsidRPr="005413AB">
        <w:rPr>
          <w:rFonts w:ascii="Times New Roman" w:hAnsi="Times New Roman"/>
          <w:color w:val="000000"/>
          <w:sz w:val="24"/>
          <w:szCs w:val="24"/>
        </w:rPr>
        <w:t>4</w:t>
      </w:r>
      <w:r w:rsidRPr="005413AB">
        <w:rPr>
          <w:rFonts w:ascii="Times New Roman" w:hAnsi="Times New Roman"/>
          <w:color w:val="000000"/>
          <w:sz w:val="24"/>
          <w:szCs w:val="24"/>
        </w:rPr>
        <w:t xml:space="preserve">г. </w:t>
      </w:r>
    </w:p>
    <w:p w14:paraId="1D7BC6AC" w14:textId="4CCBC65C" w:rsidR="00213D97" w:rsidRPr="005413AB" w:rsidRDefault="00213D97" w:rsidP="001015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413AB">
        <w:rPr>
          <w:rFonts w:ascii="Times New Roman" w:hAnsi="Times New Roman"/>
          <w:color w:val="000000"/>
          <w:sz w:val="24"/>
          <w:szCs w:val="24"/>
        </w:rPr>
        <w:t>Сроки предоставления ценовой информации до 17-</w:t>
      </w:r>
      <w:r w:rsidR="002D0F31" w:rsidRPr="005413AB">
        <w:rPr>
          <w:rFonts w:ascii="Times New Roman" w:hAnsi="Times New Roman"/>
          <w:color w:val="000000"/>
          <w:sz w:val="24"/>
          <w:szCs w:val="24"/>
        </w:rPr>
        <w:t xml:space="preserve">00 часов </w:t>
      </w:r>
      <w:r w:rsidR="00F171BA">
        <w:rPr>
          <w:rFonts w:ascii="Times New Roman" w:hAnsi="Times New Roman"/>
          <w:color w:val="000000"/>
          <w:sz w:val="24"/>
          <w:szCs w:val="24"/>
        </w:rPr>
        <w:t>5 февраля</w:t>
      </w:r>
      <w:r w:rsidR="00991A6E" w:rsidRPr="005413A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413AB">
        <w:rPr>
          <w:rFonts w:ascii="Times New Roman" w:hAnsi="Times New Roman"/>
          <w:color w:val="000000"/>
          <w:sz w:val="24"/>
          <w:szCs w:val="24"/>
        </w:rPr>
        <w:t>202</w:t>
      </w:r>
      <w:r w:rsidR="007D38B5" w:rsidRPr="005413AB">
        <w:rPr>
          <w:rFonts w:ascii="Times New Roman" w:hAnsi="Times New Roman"/>
          <w:color w:val="000000"/>
          <w:sz w:val="24"/>
          <w:szCs w:val="24"/>
        </w:rPr>
        <w:t>4</w:t>
      </w:r>
      <w:r w:rsidRPr="005413AB">
        <w:rPr>
          <w:rFonts w:ascii="Times New Roman" w:hAnsi="Times New Roman"/>
          <w:color w:val="000000"/>
          <w:sz w:val="24"/>
          <w:szCs w:val="24"/>
        </w:rPr>
        <w:t xml:space="preserve">г. на электронный адрес: </w:t>
      </w:r>
      <w:hyperlink r:id="rId9" w:history="1">
        <w:r w:rsidR="00991A6E" w:rsidRPr="005413AB">
          <w:rPr>
            <w:rStyle w:val="a8"/>
            <w:rFonts w:ascii="Times New Roman" w:hAnsi="Times New Roman"/>
            <w:sz w:val="24"/>
            <w:szCs w:val="24"/>
          </w:rPr>
          <w:t>gupdges@gmail.</w:t>
        </w:r>
      </w:hyperlink>
      <w:r w:rsidR="00991A6E" w:rsidRPr="005413AB">
        <w:rPr>
          <w:rStyle w:val="a8"/>
          <w:rFonts w:ascii="Times New Roman" w:hAnsi="Times New Roman"/>
          <w:sz w:val="24"/>
          <w:szCs w:val="24"/>
          <w:lang w:val="en-US"/>
        </w:rPr>
        <w:t>com</w:t>
      </w:r>
      <w:r w:rsidRPr="005413AB">
        <w:rPr>
          <w:rFonts w:ascii="Times New Roman" w:hAnsi="Times New Roman"/>
          <w:color w:val="000000"/>
          <w:sz w:val="24"/>
          <w:szCs w:val="24"/>
        </w:rPr>
        <w:t>.</w:t>
      </w:r>
      <w:r w:rsidR="00991A6E" w:rsidRPr="005413A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991A6E" w:rsidRPr="005413AB">
        <w:rPr>
          <w:rStyle w:val="a8"/>
          <w:rFonts w:ascii="Times New Roman" w:hAnsi="Times New Roman"/>
          <w:sz w:val="24"/>
          <w:szCs w:val="24"/>
        </w:rPr>
        <w:t>omtsdges@gmail.com</w:t>
      </w:r>
    </w:p>
    <w:p w14:paraId="5BB2112C" w14:textId="024F339A" w:rsidR="00213D97" w:rsidRPr="005413AB" w:rsidRDefault="00213D97" w:rsidP="001015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413AB">
        <w:rPr>
          <w:rFonts w:ascii="Times New Roman" w:hAnsi="Times New Roman"/>
          <w:color w:val="000000"/>
          <w:sz w:val="24"/>
          <w:szCs w:val="24"/>
        </w:rPr>
        <w:t xml:space="preserve">Планируемый период проведения закупки –    </w:t>
      </w:r>
      <w:r w:rsidR="001F2F07" w:rsidRPr="005413AB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5413AB">
        <w:rPr>
          <w:rFonts w:ascii="Times New Roman" w:hAnsi="Times New Roman"/>
          <w:color w:val="000000"/>
          <w:sz w:val="24"/>
          <w:szCs w:val="24"/>
        </w:rPr>
        <w:t xml:space="preserve"> квартал 202</w:t>
      </w:r>
      <w:r w:rsidR="002D0F31" w:rsidRPr="005413AB">
        <w:rPr>
          <w:rFonts w:ascii="Times New Roman" w:hAnsi="Times New Roman"/>
          <w:color w:val="000000"/>
          <w:sz w:val="24"/>
          <w:szCs w:val="24"/>
        </w:rPr>
        <w:t>4</w:t>
      </w:r>
      <w:r w:rsidRPr="005413AB">
        <w:rPr>
          <w:rFonts w:ascii="Times New Roman" w:hAnsi="Times New Roman"/>
          <w:color w:val="000000"/>
          <w:sz w:val="24"/>
          <w:szCs w:val="24"/>
        </w:rPr>
        <w:t>г.</w:t>
      </w:r>
    </w:p>
    <w:p w14:paraId="7B15335E" w14:textId="77777777" w:rsidR="005334F6" w:rsidRPr="005413AB" w:rsidRDefault="005334F6" w:rsidP="001015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413AB">
        <w:rPr>
          <w:rFonts w:ascii="Times New Roman" w:hAnsi="Times New Roman"/>
          <w:b/>
          <w:color w:val="000000"/>
          <w:sz w:val="24"/>
          <w:szCs w:val="24"/>
        </w:rPr>
        <w:t>Проведение данной процедуры сбора информации не влечет за собой возникновение каких-либо обязательств заказчика.</w:t>
      </w:r>
    </w:p>
    <w:p w14:paraId="51532DED" w14:textId="79F703F5" w:rsidR="00C277AB" w:rsidRPr="005413AB" w:rsidRDefault="00C277AB" w:rsidP="001015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jdgxs" w:colFirst="0" w:colLast="0"/>
      <w:bookmarkEnd w:id="0"/>
      <w:r w:rsidRPr="005413AB">
        <w:rPr>
          <w:rFonts w:ascii="Times New Roman" w:hAnsi="Times New Roman"/>
          <w:b/>
          <w:color w:val="000000"/>
          <w:sz w:val="24"/>
          <w:szCs w:val="24"/>
        </w:rPr>
        <w:t xml:space="preserve">Убедительная просьба при </w:t>
      </w:r>
      <w:r w:rsidR="00213D97" w:rsidRPr="005413AB">
        <w:rPr>
          <w:rFonts w:ascii="Times New Roman" w:hAnsi="Times New Roman"/>
          <w:b/>
          <w:color w:val="000000"/>
          <w:sz w:val="24"/>
          <w:szCs w:val="24"/>
        </w:rPr>
        <w:t>предоставлении предложений</w:t>
      </w:r>
      <w:r w:rsidRPr="005413AB">
        <w:rPr>
          <w:rFonts w:ascii="Times New Roman" w:hAnsi="Times New Roman"/>
          <w:b/>
          <w:color w:val="000000"/>
          <w:sz w:val="24"/>
          <w:szCs w:val="24"/>
        </w:rPr>
        <w:t xml:space="preserve"> в обязательном порядке указывать:</w:t>
      </w:r>
    </w:p>
    <w:p w14:paraId="7F15BCA1" w14:textId="77777777" w:rsidR="00C277AB" w:rsidRPr="005413AB" w:rsidRDefault="00C277AB" w:rsidP="0010151C">
      <w:pPr>
        <w:numPr>
          <w:ilvl w:val="0"/>
          <w:numId w:val="7"/>
        </w:numPr>
        <w:rPr>
          <w:b/>
        </w:rPr>
      </w:pPr>
      <w:r w:rsidRPr="005413AB">
        <w:rPr>
          <w:b/>
        </w:rPr>
        <w:t>Ссылку на данный запрос;</w:t>
      </w:r>
    </w:p>
    <w:p w14:paraId="7FF25D07" w14:textId="77777777" w:rsidR="00C277AB" w:rsidRPr="005413AB" w:rsidRDefault="00C277AB" w:rsidP="0010151C">
      <w:pPr>
        <w:numPr>
          <w:ilvl w:val="0"/>
          <w:numId w:val="7"/>
        </w:numPr>
        <w:rPr>
          <w:b/>
        </w:rPr>
      </w:pPr>
      <w:r w:rsidRPr="005413AB">
        <w:rPr>
          <w:b/>
        </w:rPr>
        <w:t>Реквизиты вашего документа (дата и №);</w:t>
      </w:r>
    </w:p>
    <w:p w14:paraId="0FE7CF28" w14:textId="77777777" w:rsidR="00C277AB" w:rsidRPr="005413AB" w:rsidRDefault="00C277AB" w:rsidP="0010151C">
      <w:pPr>
        <w:numPr>
          <w:ilvl w:val="0"/>
          <w:numId w:val="7"/>
        </w:numPr>
        <w:rPr>
          <w:b/>
        </w:rPr>
      </w:pPr>
      <w:r w:rsidRPr="005413AB">
        <w:rPr>
          <w:b/>
        </w:rPr>
        <w:t>Цену товара за единицу;</w:t>
      </w:r>
    </w:p>
    <w:p w14:paraId="4B02DD84" w14:textId="77777777" w:rsidR="00C277AB" w:rsidRPr="005413AB" w:rsidRDefault="00C277AB" w:rsidP="0010151C">
      <w:pPr>
        <w:numPr>
          <w:ilvl w:val="0"/>
          <w:numId w:val="7"/>
        </w:numPr>
        <w:rPr>
          <w:b/>
        </w:rPr>
      </w:pPr>
      <w:r w:rsidRPr="005413AB">
        <w:rPr>
          <w:b/>
        </w:rPr>
        <w:t>Общую сумму контракта на условиях, указанных в данном запросе;</w:t>
      </w:r>
    </w:p>
    <w:p w14:paraId="31297861" w14:textId="77777777" w:rsidR="00C277AB" w:rsidRPr="005413AB" w:rsidRDefault="00C277AB" w:rsidP="0010151C">
      <w:pPr>
        <w:numPr>
          <w:ilvl w:val="0"/>
          <w:numId w:val="7"/>
        </w:numPr>
        <w:rPr>
          <w:b/>
        </w:rPr>
      </w:pPr>
      <w:r w:rsidRPr="005413AB">
        <w:rPr>
          <w:b/>
        </w:rPr>
        <w:t>Срок поставки (в днях с момента вступления в силу контракта);</w:t>
      </w:r>
    </w:p>
    <w:p w14:paraId="1EFBF05D" w14:textId="77777777" w:rsidR="00C277AB" w:rsidRPr="005413AB" w:rsidRDefault="00C277AB" w:rsidP="0010151C">
      <w:pPr>
        <w:numPr>
          <w:ilvl w:val="0"/>
          <w:numId w:val="7"/>
        </w:numPr>
        <w:rPr>
          <w:b/>
        </w:rPr>
      </w:pPr>
      <w:r w:rsidRPr="005413AB">
        <w:rPr>
          <w:b/>
        </w:rPr>
        <w:t>Период действия цены.</w:t>
      </w:r>
    </w:p>
    <w:p w14:paraId="4240F26E" w14:textId="4AF41153" w:rsidR="003D0F1A" w:rsidRPr="005413AB" w:rsidRDefault="00C277AB" w:rsidP="001015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</w:pPr>
      <w:r w:rsidRPr="005413AB">
        <w:rPr>
          <w:rFonts w:ascii="Times New Roman" w:hAnsi="Times New Roman"/>
          <w:color w:val="000000"/>
          <w:sz w:val="24"/>
          <w:szCs w:val="24"/>
        </w:rPr>
        <w:t>Контактное лицо:</w:t>
      </w:r>
      <w:r w:rsidR="00E74DBC" w:rsidRPr="005413AB">
        <w:rPr>
          <w:sz w:val="24"/>
          <w:szCs w:val="24"/>
        </w:rPr>
        <w:t xml:space="preserve"> </w:t>
      </w:r>
      <w:r w:rsidR="00245084" w:rsidRPr="005413AB"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>Язловицкий Александр Борисович</w:t>
      </w:r>
      <w:r w:rsidR="00E74DBC" w:rsidRPr="005413AB"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>, тел. +(77</w:t>
      </w:r>
      <w:r w:rsidR="00F171BA"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>9</w:t>
      </w:r>
      <w:r w:rsidR="00E74DBC" w:rsidRPr="005413AB"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) </w:t>
      </w:r>
      <w:r w:rsidR="00F171BA"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>16</w:t>
      </w:r>
      <w:r w:rsidR="00245084" w:rsidRPr="005413AB"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>-</w:t>
      </w:r>
      <w:r w:rsidR="00F171BA"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>11</w:t>
      </w:r>
      <w:r w:rsidR="00245084" w:rsidRPr="005413AB"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>1</w:t>
      </w:r>
      <w:r w:rsidR="003D0F1A" w:rsidRPr="005413AB"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; </w:t>
      </w:r>
    </w:p>
    <w:p w14:paraId="50A14D36" w14:textId="4F5DFF93" w:rsidR="00C277AB" w:rsidRPr="005413AB" w:rsidRDefault="003D0F1A" w:rsidP="0010151C">
      <w:pPr>
        <w:pStyle w:val="a3"/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  <w:u w:val="single"/>
          <w:lang w:val="en-US"/>
        </w:rPr>
      </w:pPr>
      <w:r w:rsidRPr="005413AB">
        <w:rPr>
          <w:rFonts w:ascii="Times New Roman" w:hAnsi="Times New Roman"/>
          <w:color w:val="000000"/>
          <w:sz w:val="24"/>
          <w:szCs w:val="24"/>
          <w:lang w:val="en-US"/>
        </w:rPr>
        <w:t xml:space="preserve">e-mail: </w:t>
      </w:r>
      <w:r w:rsidRPr="005413AB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omtsdges@gmail.com</w:t>
      </w:r>
    </w:p>
    <w:p w14:paraId="6EEAAADE" w14:textId="06EB629A" w:rsidR="00883811" w:rsidRPr="005413AB" w:rsidRDefault="00883811" w:rsidP="00E74DBC">
      <w:pPr>
        <w:jc w:val="both"/>
        <w:rPr>
          <w:lang w:val="en-US"/>
        </w:rPr>
      </w:pPr>
    </w:p>
    <w:p w14:paraId="0245F8E1" w14:textId="77777777" w:rsidR="005413AB" w:rsidRDefault="005413AB" w:rsidP="00E74DBC">
      <w:pPr>
        <w:jc w:val="both"/>
      </w:pPr>
    </w:p>
    <w:p w14:paraId="0F3B771D" w14:textId="68D659F5" w:rsidR="003D0F1A" w:rsidRPr="005413AB" w:rsidRDefault="003D0F1A" w:rsidP="00E74DBC">
      <w:pPr>
        <w:jc w:val="both"/>
      </w:pPr>
      <w:r w:rsidRPr="005413AB">
        <w:t>Начальник ОМТС и ХО</w:t>
      </w:r>
    </w:p>
    <w:p w14:paraId="77555A0A" w14:textId="24A0AA86" w:rsidR="005A5F1B" w:rsidRPr="007E3624" w:rsidRDefault="005A5F1B" w:rsidP="00E74DBC">
      <w:pPr>
        <w:jc w:val="both"/>
      </w:pPr>
      <w:r w:rsidRPr="005413AB">
        <w:t xml:space="preserve">ГУП «Дубоссарская ГЭС»  </w:t>
      </w:r>
      <w:r w:rsidR="002B3B01" w:rsidRPr="005413AB">
        <w:tab/>
      </w:r>
      <w:r w:rsidR="002B3B01" w:rsidRPr="005413AB">
        <w:tab/>
      </w:r>
      <w:r w:rsidR="002B3B01" w:rsidRPr="005413AB">
        <w:tab/>
      </w:r>
      <w:r w:rsidR="002B3B01" w:rsidRPr="005413AB">
        <w:tab/>
      </w:r>
      <w:r w:rsidR="00245084" w:rsidRPr="005413AB">
        <w:tab/>
      </w:r>
      <w:r w:rsidR="00245084" w:rsidRPr="005413AB">
        <w:tab/>
        <w:t xml:space="preserve"> </w:t>
      </w:r>
      <w:r w:rsidR="00B20593" w:rsidRPr="005413AB">
        <w:t xml:space="preserve">         </w:t>
      </w:r>
      <w:r w:rsidR="00245084" w:rsidRPr="005413AB">
        <w:t>А.</w:t>
      </w:r>
      <w:r w:rsidR="00B20593" w:rsidRPr="005413AB">
        <w:t xml:space="preserve"> </w:t>
      </w:r>
      <w:r w:rsidR="00245084" w:rsidRPr="005413AB">
        <w:t>Б.</w:t>
      </w:r>
      <w:r w:rsidR="00B20593" w:rsidRPr="005413AB">
        <w:t xml:space="preserve"> </w:t>
      </w:r>
      <w:r w:rsidR="00245084" w:rsidRPr="005413AB">
        <w:t>Язловицкий</w:t>
      </w:r>
      <w:r w:rsidR="00C277AB" w:rsidRPr="007E3624">
        <w:t xml:space="preserve">       </w:t>
      </w:r>
      <w:r w:rsidRPr="007E3624">
        <w:tab/>
      </w:r>
      <w:r w:rsidR="00C277AB" w:rsidRPr="007E3624">
        <w:t xml:space="preserve">    </w:t>
      </w:r>
      <w:r w:rsidRPr="007E3624">
        <w:tab/>
      </w:r>
      <w:r w:rsidRPr="007E3624">
        <w:tab/>
      </w:r>
      <w:r w:rsidRPr="007E3624">
        <w:tab/>
      </w:r>
      <w:r w:rsidR="003D0F1A" w:rsidRPr="007E3624">
        <w:tab/>
      </w:r>
      <w:r w:rsidR="003D0F1A" w:rsidRPr="007E3624">
        <w:tab/>
      </w:r>
      <w:r w:rsidRPr="007E3624">
        <w:t xml:space="preserve"> </w:t>
      </w:r>
    </w:p>
    <w:p w14:paraId="4367141F" w14:textId="119A9ECB" w:rsidR="004569A0" w:rsidRDefault="004569A0" w:rsidP="005413AB">
      <w:pPr>
        <w:jc w:val="both"/>
        <w:rPr>
          <w:sz w:val="22"/>
          <w:szCs w:val="22"/>
        </w:rPr>
      </w:pPr>
      <w:r>
        <w:rPr>
          <w:sz w:val="22"/>
          <w:szCs w:val="22"/>
        </w:rPr>
        <w:t>Котленко Р.Ф. (0777)8-13-06</w:t>
      </w:r>
    </w:p>
    <w:sectPr w:rsidR="004569A0" w:rsidSect="005413AB">
      <w:footerReference w:type="default" r:id="rId10"/>
      <w:pgSz w:w="11906" w:h="16838" w:code="9"/>
      <w:pgMar w:top="709" w:right="850" w:bottom="709" w:left="1701" w:header="709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CCB07" w14:textId="77777777" w:rsidR="00572599" w:rsidRDefault="00572599">
      <w:r>
        <w:separator/>
      </w:r>
    </w:p>
  </w:endnote>
  <w:endnote w:type="continuationSeparator" w:id="0">
    <w:p w14:paraId="75212EE8" w14:textId="77777777" w:rsidR="00572599" w:rsidRDefault="00572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8441045"/>
      <w:docPartObj>
        <w:docPartGallery w:val="Page Numbers (Bottom of Page)"/>
        <w:docPartUnique/>
      </w:docPartObj>
    </w:sdtPr>
    <w:sdtEndPr/>
    <w:sdtContent>
      <w:p w14:paraId="49B3A5C1" w14:textId="77777777" w:rsidR="00C211A8" w:rsidRDefault="003D0F1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A6B">
          <w:rPr>
            <w:noProof/>
          </w:rPr>
          <w:t>1</w:t>
        </w:r>
        <w:r>
          <w:fldChar w:fldCharType="end"/>
        </w:r>
      </w:p>
    </w:sdtContent>
  </w:sdt>
  <w:p w14:paraId="0BEABDB3" w14:textId="77777777" w:rsidR="00C211A8" w:rsidRDefault="0057259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D3E0A" w14:textId="77777777" w:rsidR="00572599" w:rsidRDefault="00572599">
      <w:r>
        <w:separator/>
      </w:r>
    </w:p>
  </w:footnote>
  <w:footnote w:type="continuationSeparator" w:id="0">
    <w:p w14:paraId="2FDA5908" w14:textId="77777777" w:rsidR="00572599" w:rsidRDefault="00572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15C3"/>
    <w:multiLevelType w:val="hybridMultilevel"/>
    <w:tmpl w:val="369C4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E7CF3"/>
    <w:multiLevelType w:val="hybridMultilevel"/>
    <w:tmpl w:val="300A7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B637C"/>
    <w:multiLevelType w:val="hybridMultilevel"/>
    <w:tmpl w:val="C0A88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249D3"/>
    <w:multiLevelType w:val="hybridMultilevel"/>
    <w:tmpl w:val="E828EA28"/>
    <w:lvl w:ilvl="0" w:tplc="C19AC8A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6F61DB3"/>
    <w:multiLevelType w:val="hybridMultilevel"/>
    <w:tmpl w:val="084EF3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7E2D30"/>
    <w:multiLevelType w:val="hybridMultilevel"/>
    <w:tmpl w:val="F8349124"/>
    <w:lvl w:ilvl="0" w:tplc="16CC0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F40D9"/>
    <w:multiLevelType w:val="hybridMultilevel"/>
    <w:tmpl w:val="135C24A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5724391B"/>
    <w:multiLevelType w:val="hybridMultilevel"/>
    <w:tmpl w:val="42869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E44C0D"/>
    <w:multiLevelType w:val="hybridMultilevel"/>
    <w:tmpl w:val="42402594"/>
    <w:lvl w:ilvl="0" w:tplc="112E70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AA05AD"/>
    <w:multiLevelType w:val="hybridMultilevel"/>
    <w:tmpl w:val="5904408C"/>
    <w:lvl w:ilvl="0" w:tplc="2020E4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C97E2B"/>
    <w:multiLevelType w:val="hybridMultilevel"/>
    <w:tmpl w:val="FF923C52"/>
    <w:lvl w:ilvl="0" w:tplc="57EC8900">
      <w:start w:val="1"/>
      <w:numFmt w:val="bullet"/>
      <w:lvlText w:val="̶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C669F8"/>
    <w:multiLevelType w:val="hybridMultilevel"/>
    <w:tmpl w:val="366E9D26"/>
    <w:lvl w:ilvl="0" w:tplc="A4F83D6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31039">
    <w:abstractNumId w:val="2"/>
  </w:num>
  <w:num w:numId="2" w16cid:durableId="1425953719">
    <w:abstractNumId w:val="0"/>
  </w:num>
  <w:num w:numId="3" w16cid:durableId="14424828">
    <w:abstractNumId w:val="9"/>
  </w:num>
  <w:num w:numId="4" w16cid:durableId="106631096">
    <w:abstractNumId w:val="1"/>
  </w:num>
  <w:num w:numId="5" w16cid:durableId="1782453632">
    <w:abstractNumId w:val="6"/>
  </w:num>
  <w:num w:numId="6" w16cid:durableId="1473403687">
    <w:abstractNumId w:val="7"/>
  </w:num>
  <w:num w:numId="7" w16cid:durableId="1142650207">
    <w:abstractNumId w:val="3"/>
  </w:num>
  <w:num w:numId="8" w16cid:durableId="1738354071">
    <w:abstractNumId w:val="10"/>
  </w:num>
  <w:num w:numId="9" w16cid:durableId="1428189300">
    <w:abstractNumId w:val="8"/>
  </w:num>
  <w:num w:numId="10" w16cid:durableId="2127968007">
    <w:abstractNumId w:val="4"/>
  </w:num>
  <w:num w:numId="11" w16cid:durableId="1771585312">
    <w:abstractNumId w:val="11"/>
  </w:num>
  <w:num w:numId="12" w16cid:durableId="10451839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C42"/>
    <w:rsid w:val="00012A71"/>
    <w:rsid w:val="00063AD1"/>
    <w:rsid w:val="000746B4"/>
    <w:rsid w:val="000B40B6"/>
    <w:rsid w:val="000B75F5"/>
    <w:rsid w:val="000D6EC9"/>
    <w:rsid w:val="0010151C"/>
    <w:rsid w:val="00186B42"/>
    <w:rsid w:val="00196795"/>
    <w:rsid w:val="001B10AD"/>
    <w:rsid w:val="001D19A5"/>
    <w:rsid w:val="001D63C9"/>
    <w:rsid w:val="001E0749"/>
    <w:rsid w:val="001F2F07"/>
    <w:rsid w:val="001F6A23"/>
    <w:rsid w:val="00211C7B"/>
    <w:rsid w:val="00213D97"/>
    <w:rsid w:val="00224E3E"/>
    <w:rsid w:val="002329C9"/>
    <w:rsid w:val="00242CFE"/>
    <w:rsid w:val="00245084"/>
    <w:rsid w:val="00257B80"/>
    <w:rsid w:val="00275B18"/>
    <w:rsid w:val="002B14F1"/>
    <w:rsid w:val="002B3B01"/>
    <w:rsid w:val="002C3951"/>
    <w:rsid w:val="002D0F31"/>
    <w:rsid w:val="002D5D9C"/>
    <w:rsid w:val="002D7E0C"/>
    <w:rsid w:val="0030114F"/>
    <w:rsid w:val="0031222B"/>
    <w:rsid w:val="00312350"/>
    <w:rsid w:val="0031511F"/>
    <w:rsid w:val="0035704F"/>
    <w:rsid w:val="00387800"/>
    <w:rsid w:val="003B58E4"/>
    <w:rsid w:val="003D0F1A"/>
    <w:rsid w:val="0040537C"/>
    <w:rsid w:val="00420945"/>
    <w:rsid w:val="004569A0"/>
    <w:rsid w:val="00460B0E"/>
    <w:rsid w:val="004A4A4F"/>
    <w:rsid w:val="004C0B73"/>
    <w:rsid w:val="004C3E3B"/>
    <w:rsid w:val="004E63DE"/>
    <w:rsid w:val="0051444A"/>
    <w:rsid w:val="005334F6"/>
    <w:rsid w:val="005413AB"/>
    <w:rsid w:val="005511E1"/>
    <w:rsid w:val="00555FB0"/>
    <w:rsid w:val="00572599"/>
    <w:rsid w:val="00596475"/>
    <w:rsid w:val="005A5F1B"/>
    <w:rsid w:val="005C252A"/>
    <w:rsid w:val="005F27D5"/>
    <w:rsid w:val="006074C7"/>
    <w:rsid w:val="00623A21"/>
    <w:rsid w:val="00635407"/>
    <w:rsid w:val="006514F2"/>
    <w:rsid w:val="00662B4F"/>
    <w:rsid w:val="006D2762"/>
    <w:rsid w:val="006F7505"/>
    <w:rsid w:val="00711652"/>
    <w:rsid w:val="00727FEE"/>
    <w:rsid w:val="00782C2F"/>
    <w:rsid w:val="007D38B5"/>
    <w:rsid w:val="007E3624"/>
    <w:rsid w:val="007F4027"/>
    <w:rsid w:val="007F4AD3"/>
    <w:rsid w:val="008145BF"/>
    <w:rsid w:val="00832753"/>
    <w:rsid w:val="00863E9A"/>
    <w:rsid w:val="00871854"/>
    <w:rsid w:val="00883811"/>
    <w:rsid w:val="008B2ED4"/>
    <w:rsid w:val="008B318F"/>
    <w:rsid w:val="00914A3F"/>
    <w:rsid w:val="00946402"/>
    <w:rsid w:val="00952C51"/>
    <w:rsid w:val="009829D8"/>
    <w:rsid w:val="00991A6E"/>
    <w:rsid w:val="00994927"/>
    <w:rsid w:val="00A10034"/>
    <w:rsid w:val="00A511D6"/>
    <w:rsid w:val="00A7617A"/>
    <w:rsid w:val="00A83254"/>
    <w:rsid w:val="00A9173B"/>
    <w:rsid w:val="00AC5EC0"/>
    <w:rsid w:val="00B0055F"/>
    <w:rsid w:val="00B20593"/>
    <w:rsid w:val="00B31B25"/>
    <w:rsid w:val="00B85761"/>
    <w:rsid w:val="00BB530F"/>
    <w:rsid w:val="00BC6E5C"/>
    <w:rsid w:val="00C277AB"/>
    <w:rsid w:val="00C6380D"/>
    <w:rsid w:val="00CA496F"/>
    <w:rsid w:val="00CD6CF2"/>
    <w:rsid w:val="00CF1660"/>
    <w:rsid w:val="00D33A6B"/>
    <w:rsid w:val="00D5290E"/>
    <w:rsid w:val="00D6466A"/>
    <w:rsid w:val="00DC13C0"/>
    <w:rsid w:val="00DD4812"/>
    <w:rsid w:val="00E00E8E"/>
    <w:rsid w:val="00E020FB"/>
    <w:rsid w:val="00E17915"/>
    <w:rsid w:val="00E40F5D"/>
    <w:rsid w:val="00E71293"/>
    <w:rsid w:val="00E74DBC"/>
    <w:rsid w:val="00E81457"/>
    <w:rsid w:val="00E951B8"/>
    <w:rsid w:val="00EE455A"/>
    <w:rsid w:val="00EE66FA"/>
    <w:rsid w:val="00F1205D"/>
    <w:rsid w:val="00F13D08"/>
    <w:rsid w:val="00F171BA"/>
    <w:rsid w:val="00F67745"/>
    <w:rsid w:val="00F761F9"/>
    <w:rsid w:val="00F93B14"/>
    <w:rsid w:val="00FA5E9F"/>
    <w:rsid w:val="00FD4C42"/>
    <w:rsid w:val="00FD58DF"/>
    <w:rsid w:val="00FE14E4"/>
    <w:rsid w:val="00FE6DB2"/>
    <w:rsid w:val="00FF0811"/>
    <w:rsid w:val="00FF0EE3"/>
    <w:rsid w:val="00FF3E3A"/>
    <w:rsid w:val="00FF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9B8F1D"/>
  <w15:docId w15:val="{A8546E25-9B80-4D6F-BBC1-44D664E43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D4C4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rsid w:val="005F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A5F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5F1B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6F7505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3D0F1A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ind w:firstLine="380"/>
      <w:textAlignment w:val="baseline"/>
    </w:pPr>
    <w:rPr>
      <w:sz w:val="18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D0F1A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4">
    <w:name w:val="Абзац списка Знак"/>
    <w:link w:val="a3"/>
    <w:uiPriority w:val="34"/>
    <w:rsid w:val="003D0F1A"/>
    <w:rPr>
      <w:rFonts w:ascii="Calibri" w:eastAsia="Calibri" w:hAnsi="Calibri" w:cs="Times New Roman"/>
    </w:rPr>
  </w:style>
  <w:style w:type="character" w:styleId="ab">
    <w:name w:val="Unresolved Mention"/>
    <w:basedOn w:val="a0"/>
    <w:uiPriority w:val="99"/>
    <w:semiHidden/>
    <w:unhideWhenUsed/>
    <w:rsid w:val="00213D97"/>
    <w:rPr>
      <w:color w:val="605E5C"/>
      <w:shd w:val="clear" w:color="auto" w:fill="E1DFDD"/>
    </w:rPr>
  </w:style>
  <w:style w:type="table" w:customStyle="1" w:styleId="15">
    <w:name w:val="Сетка таблицы15"/>
    <w:basedOn w:val="a1"/>
    <w:next w:val="a5"/>
    <w:uiPriority w:val="59"/>
    <w:rsid w:val="004209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5"/>
    <w:uiPriority w:val="59"/>
    <w:rsid w:val="004209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4C3E3B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d">
    <w:name w:val="header"/>
    <w:basedOn w:val="a"/>
    <w:link w:val="ae"/>
    <w:uiPriority w:val="99"/>
    <w:unhideWhenUsed/>
    <w:rsid w:val="007E362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E36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0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pdge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updges@gmail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3AA52-17A9-4047-857C-F79DEFE6B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Раиса Котленко</cp:lastModifiedBy>
  <cp:revision>19</cp:revision>
  <cp:lastPrinted>2023-10-04T07:09:00Z</cp:lastPrinted>
  <dcterms:created xsi:type="dcterms:W3CDTF">2023-10-04T10:32:00Z</dcterms:created>
  <dcterms:modified xsi:type="dcterms:W3CDTF">2024-01-22T14:27:00Z</dcterms:modified>
</cp:coreProperties>
</file>