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CD3C833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E324E">
              <w:rPr>
                <w:color w:val="000000"/>
                <w:sz w:val="22"/>
                <w:szCs w:val="22"/>
              </w:rPr>
              <w:t>1</w:t>
            </w:r>
            <w:r w:rsidR="00D17441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10E0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AD48C3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5F911282" w:rsidR="00B0041E" w:rsidRPr="00D17441" w:rsidRDefault="00D17441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Корректор объёма газа тип </w:t>
            </w:r>
            <w:r>
              <w:rPr>
                <w:color w:val="000000"/>
                <w:sz w:val="22"/>
                <w:szCs w:val="22"/>
                <w:lang w:val="en-US"/>
              </w:rPr>
              <w:t>Corus</w:t>
            </w:r>
            <w:r w:rsidRPr="00D1744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 датчиком давления </w:t>
            </w:r>
            <w:r w:rsidR="00FC0805">
              <w:rPr>
                <w:color w:val="000000"/>
                <w:sz w:val="22"/>
                <w:szCs w:val="22"/>
              </w:rPr>
              <w:t>1 МПа</w:t>
            </w:r>
          </w:p>
        </w:tc>
        <w:tc>
          <w:tcPr>
            <w:tcW w:w="1276" w:type="dxa"/>
          </w:tcPr>
          <w:p w14:paraId="3FA8F550" w14:textId="4C9D406F" w:rsidR="00B0041E" w:rsidRPr="00F40D4E" w:rsidRDefault="00FC080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FD7D906" w14:textId="5685CEF7" w:rsidR="00B0041E" w:rsidRPr="00F40D4E" w:rsidRDefault="00FC0805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14:paraId="7FE5253A" w14:textId="0B28F1B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410E0">
        <w:rPr>
          <w:b/>
          <w:sz w:val="22"/>
          <w:szCs w:val="22"/>
        </w:rPr>
        <w:t>24</w:t>
      </w:r>
      <w:r w:rsidR="00DE0A46">
        <w:rPr>
          <w:b/>
          <w:sz w:val="22"/>
          <w:szCs w:val="22"/>
        </w:rPr>
        <w:t>.</w:t>
      </w:r>
      <w:r w:rsidR="00AD48C3">
        <w:rPr>
          <w:b/>
          <w:sz w:val="22"/>
          <w:szCs w:val="22"/>
        </w:rPr>
        <w:t>1</w:t>
      </w:r>
      <w:r w:rsidR="001410E0">
        <w:rPr>
          <w:b/>
          <w:sz w:val="22"/>
          <w:szCs w:val="22"/>
        </w:rPr>
        <w:t>1</w:t>
      </w:r>
      <w:r w:rsidR="00DE0A46">
        <w:rPr>
          <w:b/>
          <w:sz w:val="22"/>
          <w:szCs w:val="22"/>
        </w:rPr>
        <w:t>.202</w:t>
      </w:r>
      <w:r w:rsidR="00AD48C3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D13987C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 действия предлагаемой цены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20211"/>
    <w:rsid w:val="00321DD5"/>
    <w:rsid w:val="00352867"/>
    <w:rsid w:val="00367117"/>
    <w:rsid w:val="0037428D"/>
    <w:rsid w:val="00386876"/>
    <w:rsid w:val="003A06C6"/>
    <w:rsid w:val="003B24A3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E324E"/>
    <w:rsid w:val="005F5D4B"/>
    <w:rsid w:val="005F7E3B"/>
    <w:rsid w:val="006053F2"/>
    <w:rsid w:val="00625766"/>
    <w:rsid w:val="006303EB"/>
    <w:rsid w:val="0066391B"/>
    <w:rsid w:val="006653D6"/>
    <w:rsid w:val="00687228"/>
    <w:rsid w:val="006E4C48"/>
    <w:rsid w:val="0070441B"/>
    <w:rsid w:val="00735B88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E0CFE"/>
    <w:rsid w:val="008E5229"/>
    <w:rsid w:val="00900127"/>
    <w:rsid w:val="0093750F"/>
    <w:rsid w:val="00957CA7"/>
    <w:rsid w:val="00982FF8"/>
    <w:rsid w:val="009A1B08"/>
    <w:rsid w:val="009A3057"/>
    <w:rsid w:val="00A106B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81EA9"/>
    <w:rsid w:val="00BA7DBB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16C3"/>
    <w:rsid w:val="00EB3F0A"/>
    <w:rsid w:val="00EE72AD"/>
    <w:rsid w:val="00F03576"/>
    <w:rsid w:val="00F146F1"/>
    <w:rsid w:val="00F40D4E"/>
    <w:rsid w:val="00F937CB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68</cp:revision>
  <cp:lastPrinted>2022-02-15T13:29:00Z</cp:lastPrinted>
  <dcterms:created xsi:type="dcterms:W3CDTF">2022-02-04T11:19:00Z</dcterms:created>
  <dcterms:modified xsi:type="dcterms:W3CDTF">2023-11-17T06:21:00Z</dcterms:modified>
</cp:coreProperties>
</file>