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D61500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91615">
              <w:rPr>
                <w:color w:val="000000"/>
                <w:sz w:val="22"/>
                <w:szCs w:val="22"/>
                <w:lang w:val="en-US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E91615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70BEDC3" w:rsidR="00786D03" w:rsidRPr="00B24670" w:rsidRDefault="00B24670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Мышь Logitech B100 (</w:t>
            </w:r>
            <w:r>
              <w:rPr>
                <w:sz w:val="22"/>
                <w:szCs w:val="22"/>
                <w:lang w:val="en-US"/>
              </w:rPr>
              <w:t>910-003357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 Black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A1794E6" w:rsidR="00786D03" w:rsidRPr="00B24670" w:rsidRDefault="00B2467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5B80AD5" w:rsidR="00786D03" w:rsidRPr="00B24670" w:rsidRDefault="00B2467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651A" w:rsidRPr="008A2A00" w14:paraId="31D1215F" w14:textId="77777777" w:rsidTr="009A5593">
        <w:trPr>
          <w:trHeight w:val="217"/>
        </w:trPr>
        <w:tc>
          <w:tcPr>
            <w:tcW w:w="659" w:type="dxa"/>
          </w:tcPr>
          <w:p w14:paraId="329FF0AE" w14:textId="17E9E27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0FF0" w14:textId="6C9C612F" w:rsidR="0063651A" w:rsidRPr="00176603" w:rsidRDefault="00B2467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RJ</w:t>
            </w:r>
            <w:r w:rsidR="00176603">
              <w:rPr>
                <w:sz w:val="22"/>
                <w:szCs w:val="22"/>
                <w:lang w:val="en-US"/>
              </w:rPr>
              <w:t xml:space="preserve">-45 </w:t>
            </w:r>
            <w:r w:rsidR="00176603">
              <w:rPr>
                <w:sz w:val="22"/>
                <w:szCs w:val="22"/>
              </w:rPr>
              <w:t>Коннектор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407" w14:textId="1BC06D4E" w:rsidR="0063651A" w:rsidRPr="00B837E8" w:rsidRDefault="001766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427324C4" w:rsidR="0063651A" w:rsidRPr="00176603" w:rsidRDefault="0017660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3651A" w:rsidRPr="008A2A00" w14:paraId="111278C9" w14:textId="77777777" w:rsidTr="009A5593">
        <w:trPr>
          <w:trHeight w:val="217"/>
        </w:trPr>
        <w:tc>
          <w:tcPr>
            <w:tcW w:w="659" w:type="dxa"/>
          </w:tcPr>
          <w:p w14:paraId="1C86DC4F" w14:textId="02A2EAB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903F" w14:textId="13C6AEDC" w:rsidR="0063651A" w:rsidRPr="00176603" w:rsidRDefault="0017660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1766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176603">
              <w:rPr>
                <w:sz w:val="22"/>
                <w:szCs w:val="22"/>
              </w:rPr>
              <w:t xml:space="preserve"> 1200/1000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176603">
              <w:rPr>
                <w:sz w:val="22"/>
                <w:szCs w:val="22"/>
              </w:rPr>
              <w:t xml:space="preserve"> 150</w:t>
            </w:r>
            <w:r>
              <w:rPr>
                <w:sz w:val="22"/>
                <w:szCs w:val="22"/>
                <w:lang w:val="en-US"/>
              </w:rPr>
              <w:t>g</w:t>
            </w:r>
            <w:r w:rsidRPr="0017660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lang w:val="en-US"/>
              </w:rPr>
              <w:t>P</w:t>
            </w:r>
            <w:r w:rsidRPr="00176603">
              <w:rPr>
                <w:sz w:val="22"/>
                <w:szCs w:val="22"/>
              </w:rPr>
              <w:t>12-150</w:t>
            </w:r>
            <w:r>
              <w:rPr>
                <w:sz w:val="22"/>
                <w:szCs w:val="22"/>
              </w:rPr>
              <w:t>B</w:t>
            </w:r>
            <w:r w:rsidRPr="00176603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C104" w14:textId="24262A71" w:rsidR="0063651A" w:rsidRPr="00176603" w:rsidRDefault="00F8378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76603">
              <w:rPr>
                <w:sz w:val="22"/>
                <w:szCs w:val="22"/>
              </w:rPr>
              <w:t>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6F1F37C7" w:rsidR="0063651A" w:rsidRPr="00176603" w:rsidRDefault="00F8378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3651A" w:rsidRPr="008A2A00" w14:paraId="2D19F270" w14:textId="77777777" w:rsidTr="009A5593">
        <w:trPr>
          <w:trHeight w:val="217"/>
        </w:trPr>
        <w:tc>
          <w:tcPr>
            <w:tcW w:w="659" w:type="dxa"/>
          </w:tcPr>
          <w:p w14:paraId="4FEDB223" w14:textId="6BF5F374" w:rsidR="0063651A" w:rsidRPr="008A2A00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C074" w14:textId="6106D111" w:rsidR="0063651A" w:rsidRPr="00F25A1E" w:rsidRDefault="00F8378E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память </w:t>
            </w:r>
            <w:r>
              <w:rPr>
                <w:sz w:val="22"/>
                <w:szCs w:val="22"/>
                <w:lang w:val="en-US"/>
              </w:rPr>
              <w:t>DDR</w:t>
            </w:r>
            <w:r w:rsidRPr="00F8378E">
              <w:rPr>
                <w:sz w:val="22"/>
                <w:szCs w:val="22"/>
              </w:rPr>
              <w:t>3 4</w:t>
            </w:r>
            <w:r>
              <w:rPr>
                <w:sz w:val="22"/>
                <w:szCs w:val="22"/>
                <w:lang w:val="en-US"/>
              </w:rPr>
              <w:t>gb</w:t>
            </w:r>
            <w:r w:rsidRPr="00F8378E">
              <w:rPr>
                <w:sz w:val="22"/>
                <w:szCs w:val="22"/>
              </w:rPr>
              <w:t xml:space="preserve"> 1600</w:t>
            </w:r>
            <w:r>
              <w:rPr>
                <w:sz w:val="22"/>
                <w:szCs w:val="22"/>
                <w:lang w:val="en-US"/>
              </w:rPr>
              <w:t>Mhz</w:t>
            </w:r>
            <w:r w:rsidRPr="00F8378E">
              <w:rPr>
                <w:sz w:val="22"/>
                <w:szCs w:val="22"/>
              </w:rPr>
              <w:t xml:space="preserve"> </w:t>
            </w:r>
            <w:r w:rsidR="00F25A1E">
              <w:rPr>
                <w:sz w:val="22"/>
                <w:szCs w:val="22"/>
                <w:lang w:val="en-US"/>
              </w:rPr>
              <w:t>Goodram</w:t>
            </w:r>
            <w:r w:rsidR="00F25A1E" w:rsidRPr="00F25A1E">
              <w:rPr>
                <w:sz w:val="22"/>
                <w:szCs w:val="22"/>
              </w:rPr>
              <w:t xml:space="preserve"> (</w:t>
            </w:r>
            <w:r w:rsidR="00F25A1E">
              <w:rPr>
                <w:sz w:val="22"/>
                <w:szCs w:val="22"/>
                <w:lang w:val="en-US"/>
              </w:rPr>
              <w:t>GR</w:t>
            </w:r>
            <w:r w:rsidR="00F25A1E" w:rsidRPr="00F25A1E">
              <w:rPr>
                <w:sz w:val="22"/>
                <w:szCs w:val="22"/>
              </w:rPr>
              <w:t>1600</w:t>
            </w:r>
            <w:r w:rsidR="00F25A1E">
              <w:rPr>
                <w:sz w:val="22"/>
                <w:szCs w:val="22"/>
                <w:lang w:val="en-US"/>
              </w:rPr>
              <w:t>D</w:t>
            </w:r>
            <w:r w:rsidR="00F25A1E" w:rsidRPr="00F25A1E">
              <w:rPr>
                <w:sz w:val="22"/>
                <w:szCs w:val="22"/>
              </w:rPr>
              <w:t>364</w:t>
            </w:r>
            <w:r w:rsidR="00F25A1E">
              <w:rPr>
                <w:sz w:val="22"/>
                <w:szCs w:val="22"/>
                <w:lang w:val="en-US"/>
              </w:rPr>
              <w:t>L</w:t>
            </w:r>
            <w:r w:rsidR="00F25A1E" w:rsidRPr="00F25A1E">
              <w:rPr>
                <w:sz w:val="22"/>
                <w:szCs w:val="22"/>
              </w:rPr>
              <w:t>11</w:t>
            </w:r>
            <w:r w:rsidR="00F25A1E">
              <w:rPr>
                <w:sz w:val="22"/>
                <w:szCs w:val="22"/>
                <w:lang w:val="en-US"/>
              </w:rPr>
              <w:t>S</w:t>
            </w:r>
            <w:r w:rsidR="00F25A1E" w:rsidRPr="00F25A1E">
              <w:rPr>
                <w:sz w:val="22"/>
                <w:szCs w:val="22"/>
              </w:rPr>
              <w:t>-4</w:t>
            </w:r>
            <w:r w:rsidR="00F25A1E">
              <w:rPr>
                <w:sz w:val="22"/>
                <w:szCs w:val="22"/>
                <w:lang w:val="en-US"/>
              </w:rPr>
              <w:t>G</w:t>
            </w:r>
            <w:r w:rsidR="00F25A1E" w:rsidRPr="00F25A1E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6E1" w14:textId="7781084F" w:rsidR="0063651A" w:rsidRPr="00F25A1E" w:rsidRDefault="00F25A1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2C28AAE6" w:rsidR="0063651A" w:rsidRPr="00F8378E" w:rsidRDefault="00F25A1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651A" w:rsidRPr="008A2A00" w14:paraId="3ECFEE33" w14:textId="77777777" w:rsidTr="009A5593">
        <w:trPr>
          <w:trHeight w:val="217"/>
        </w:trPr>
        <w:tc>
          <w:tcPr>
            <w:tcW w:w="659" w:type="dxa"/>
          </w:tcPr>
          <w:p w14:paraId="1F37F5C2" w14:textId="62ADCEE9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D2B7" w14:textId="05B5F17E" w:rsidR="0063651A" w:rsidRPr="00F25A1E" w:rsidRDefault="00F25A1E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Тонер </w:t>
            </w:r>
            <w:r>
              <w:rPr>
                <w:sz w:val="22"/>
                <w:szCs w:val="22"/>
                <w:lang w:val="en-US"/>
              </w:rPr>
              <w:t>HP</w:t>
            </w:r>
            <w:r w:rsidRPr="00F25A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LJ</w:t>
            </w:r>
            <w:r w:rsidRPr="00F25A1E">
              <w:rPr>
                <w:sz w:val="22"/>
                <w:szCs w:val="22"/>
              </w:rPr>
              <w:t xml:space="preserve"> 1010/1012/1015 </w:t>
            </w:r>
            <w:r>
              <w:rPr>
                <w:sz w:val="22"/>
                <w:szCs w:val="22"/>
                <w:lang w:val="en-US"/>
              </w:rPr>
              <w:t>SCC</w:t>
            </w:r>
            <w:r w:rsidRPr="00F25A1E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  <w:lang w:val="en-US"/>
              </w:rPr>
              <w:t>g</w:t>
            </w:r>
            <w:r w:rsidRPr="00F25A1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TRHP</w:t>
            </w:r>
            <w:r w:rsidRPr="00F25A1E">
              <w:rPr>
                <w:sz w:val="22"/>
                <w:szCs w:val="22"/>
              </w:rPr>
              <w:t>1020-100</w:t>
            </w:r>
            <w:r>
              <w:rPr>
                <w:sz w:val="22"/>
                <w:szCs w:val="22"/>
                <w:lang w:val="en-US"/>
              </w:rPr>
              <w:t>B</w:t>
            </w:r>
            <w:r w:rsidRPr="00F25A1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C02" w14:textId="635107E5" w:rsidR="0063651A" w:rsidRPr="00F25A1E" w:rsidRDefault="00F25A1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046ACC5B" w:rsidR="00A26333" w:rsidRPr="00F25A1E" w:rsidRDefault="00F25A1E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6333" w:rsidRPr="001D35BF" w14:paraId="4F0FCFAC" w14:textId="77777777" w:rsidTr="009A5593">
        <w:trPr>
          <w:trHeight w:val="217"/>
        </w:trPr>
        <w:tc>
          <w:tcPr>
            <w:tcW w:w="659" w:type="dxa"/>
          </w:tcPr>
          <w:p w14:paraId="2D01C10F" w14:textId="0D496A19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82C2C" w14:textId="5F4E8408" w:rsidR="001D35BF" w:rsidRPr="001D35BF" w:rsidRDefault="005771E8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Кабель</w:t>
            </w:r>
            <w:r w:rsidRPr="001D35BF">
              <w:rPr>
                <w:sz w:val="22"/>
                <w:szCs w:val="22"/>
                <w:lang w:val="en-US"/>
              </w:rPr>
              <w:t xml:space="preserve"> </w:t>
            </w:r>
            <w:r w:rsidR="001D35BF">
              <w:rPr>
                <w:sz w:val="22"/>
                <w:szCs w:val="22"/>
                <w:lang w:val="en-US"/>
              </w:rPr>
              <w:t>HDMI to HDMI</w:t>
            </w:r>
            <w:r w:rsidR="001D35BF" w:rsidRPr="001D35BF">
              <w:rPr>
                <w:sz w:val="22"/>
                <w:szCs w:val="22"/>
                <w:lang w:val="en-US"/>
              </w:rPr>
              <w:t xml:space="preserve"> 1</w:t>
            </w:r>
            <w:r w:rsidR="00C86248">
              <w:rPr>
                <w:sz w:val="22"/>
                <w:szCs w:val="22"/>
                <w:lang w:val="en-US"/>
              </w:rPr>
              <w:t>.</w:t>
            </w:r>
            <w:r w:rsidR="001D35BF">
              <w:rPr>
                <w:sz w:val="22"/>
                <w:szCs w:val="22"/>
                <w:lang w:val="en-US"/>
              </w:rPr>
              <w:t>8m</w:t>
            </w:r>
            <w:r w:rsidR="001D35BF" w:rsidRPr="001D35BF">
              <w:rPr>
                <w:sz w:val="22"/>
                <w:szCs w:val="22"/>
                <w:lang w:val="en-US"/>
              </w:rPr>
              <w:t xml:space="preserve"> </w:t>
            </w:r>
            <w:r w:rsidR="001D35BF">
              <w:rPr>
                <w:sz w:val="22"/>
                <w:szCs w:val="22"/>
                <w:lang w:val="en-US"/>
              </w:rPr>
              <w:t xml:space="preserve">Gembird </w:t>
            </w:r>
            <w:r w:rsidR="00B82C4B">
              <w:rPr>
                <w:sz w:val="22"/>
                <w:szCs w:val="22"/>
                <w:lang w:val="en-US"/>
              </w:rPr>
              <w:t>v 2.0 (CC-HDMI4-6)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7803" w14:textId="7E33C3A1" w:rsidR="00A26333" w:rsidRPr="00B82C4B" w:rsidRDefault="00B82C4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F7BD" w14:textId="6E79E654" w:rsidR="00A26333" w:rsidRPr="00B82C4B" w:rsidRDefault="00B82C4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6333" w:rsidRPr="004C54A2" w14:paraId="41CE5EFF" w14:textId="77777777" w:rsidTr="009A5593">
        <w:trPr>
          <w:trHeight w:val="217"/>
        </w:trPr>
        <w:tc>
          <w:tcPr>
            <w:tcW w:w="659" w:type="dxa"/>
          </w:tcPr>
          <w:p w14:paraId="27102A42" w14:textId="5477F17C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F2A1" w14:textId="09FBE6E7" w:rsidR="00A26333" w:rsidRPr="004C54A2" w:rsidRDefault="00B82C4B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Переходник</w:t>
            </w:r>
            <w:r w:rsidRPr="004C54A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HDMI</w:t>
            </w:r>
            <w:r w:rsidRPr="004C54A2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M</w:t>
            </w:r>
            <w:r w:rsidRPr="004C54A2">
              <w:rPr>
                <w:sz w:val="22"/>
                <w:szCs w:val="22"/>
                <w:lang w:val="en-US"/>
              </w:rPr>
              <w:t xml:space="preserve">) &gt; </w:t>
            </w:r>
            <w:r>
              <w:rPr>
                <w:sz w:val="22"/>
                <w:szCs w:val="22"/>
                <w:lang w:val="en-US"/>
              </w:rPr>
              <w:t>VGA</w:t>
            </w:r>
            <w:r w:rsidRPr="004C54A2">
              <w:rPr>
                <w:sz w:val="22"/>
                <w:szCs w:val="22"/>
                <w:lang w:val="en-US"/>
              </w:rPr>
              <w:t xml:space="preserve"> (F) </w:t>
            </w:r>
            <w:r>
              <w:rPr>
                <w:sz w:val="22"/>
                <w:szCs w:val="22"/>
                <w:lang w:val="en-US"/>
              </w:rPr>
              <w:t>Gembird</w:t>
            </w:r>
            <w:r w:rsidRPr="004C54A2">
              <w:rPr>
                <w:sz w:val="22"/>
                <w:szCs w:val="22"/>
                <w:lang w:val="en-US"/>
              </w:rPr>
              <w:t xml:space="preserve"> </w:t>
            </w:r>
            <w:r w:rsidR="004C54A2" w:rsidRPr="004C54A2">
              <w:rPr>
                <w:sz w:val="22"/>
                <w:szCs w:val="22"/>
                <w:lang w:val="en-US"/>
              </w:rPr>
              <w:t>(</w:t>
            </w:r>
            <w:r w:rsidR="004C54A2">
              <w:rPr>
                <w:sz w:val="22"/>
                <w:szCs w:val="22"/>
                <w:lang w:val="en-US"/>
              </w:rPr>
              <w:t>A-HDMI-VGA-03)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DD5C" w14:textId="0D8C67C6" w:rsidR="00A26333" w:rsidRPr="004C54A2" w:rsidRDefault="004C54A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9E837" w14:textId="39DD9C92" w:rsidR="00A26333" w:rsidRPr="004C54A2" w:rsidRDefault="004C54A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6333" w:rsidRPr="00443467" w14:paraId="0BDC04FD" w14:textId="77777777" w:rsidTr="009A5593">
        <w:trPr>
          <w:trHeight w:val="217"/>
        </w:trPr>
        <w:tc>
          <w:tcPr>
            <w:tcW w:w="659" w:type="dxa"/>
          </w:tcPr>
          <w:p w14:paraId="2E200273" w14:textId="7238E214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C20F" w14:textId="1456837F" w:rsidR="00A26333" w:rsidRPr="00443467" w:rsidRDefault="00443467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</w:t>
            </w:r>
            <w:r w:rsidRPr="0044346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накопитель</w:t>
            </w:r>
            <w:r w:rsidRPr="00443467">
              <w:rPr>
                <w:sz w:val="22"/>
                <w:szCs w:val="22"/>
                <w:lang w:val="en-US"/>
              </w:rPr>
              <w:t xml:space="preserve"> 2.5 250</w:t>
            </w:r>
            <w:r>
              <w:rPr>
                <w:sz w:val="22"/>
                <w:szCs w:val="22"/>
                <w:lang w:val="en-US"/>
              </w:rPr>
              <w:t>GB</w:t>
            </w:r>
            <w:r w:rsidRPr="0044346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443467">
              <w:rPr>
                <w:sz w:val="22"/>
                <w:szCs w:val="22"/>
                <w:lang w:val="en-US"/>
              </w:rPr>
              <w:t xml:space="preserve"> 870 </w:t>
            </w:r>
            <w:r>
              <w:rPr>
                <w:sz w:val="22"/>
                <w:szCs w:val="22"/>
                <w:lang w:val="en-US"/>
              </w:rPr>
              <w:t>EVO</w:t>
            </w:r>
            <w:r w:rsidRPr="00443467">
              <w:rPr>
                <w:sz w:val="22"/>
                <w:szCs w:val="22"/>
                <w:lang w:val="en-US"/>
              </w:rPr>
              <w:t xml:space="preserve"> (560/530 </w:t>
            </w:r>
            <w:r>
              <w:rPr>
                <w:sz w:val="22"/>
                <w:szCs w:val="22"/>
                <w:lang w:val="en-US"/>
              </w:rPr>
              <w:t>MB</w:t>
            </w:r>
            <w:r w:rsidRPr="0044346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s) (MZ-77E250B)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697B" w14:textId="5DBD47ED" w:rsidR="00A26333" w:rsidRPr="00443467" w:rsidRDefault="00443467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57B8" w14:textId="59618D96" w:rsidR="00A26333" w:rsidRPr="002A23CB" w:rsidRDefault="002A23C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6333" w:rsidRPr="002A23CB" w14:paraId="20FA3C03" w14:textId="77777777" w:rsidTr="009A5593">
        <w:trPr>
          <w:trHeight w:val="217"/>
        </w:trPr>
        <w:tc>
          <w:tcPr>
            <w:tcW w:w="659" w:type="dxa"/>
          </w:tcPr>
          <w:p w14:paraId="67442D62" w14:textId="0B460252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DF2C7" w14:textId="0052FFFA" w:rsidR="00A26333" w:rsidRPr="002A23CB" w:rsidRDefault="002A23CB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Тестер</w:t>
            </w:r>
            <w:r w:rsidRPr="002A23CB">
              <w:rPr>
                <w:sz w:val="22"/>
                <w:szCs w:val="22"/>
                <w:lang w:val="en-US"/>
              </w:rPr>
              <w:t xml:space="preserve"> Extralink (EX.</w:t>
            </w:r>
            <w:r>
              <w:rPr>
                <w:sz w:val="22"/>
                <w:szCs w:val="22"/>
                <w:lang w:val="en-US"/>
              </w:rPr>
              <w:t xml:space="preserve"> 17191) </w:t>
            </w:r>
            <w:r>
              <w:rPr>
                <w:sz w:val="22"/>
                <w:szCs w:val="22"/>
              </w:rPr>
              <w:t>для</w:t>
            </w:r>
            <w:r w:rsidRPr="002A23C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rj 45, rj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7E89" w14:textId="45B4F33D" w:rsidR="00A26333" w:rsidRPr="002A23CB" w:rsidRDefault="002A23C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F0C2" w14:textId="49E44D9E" w:rsidR="00A26333" w:rsidRPr="002A23CB" w:rsidRDefault="002A23CB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6333" w:rsidRPr="008A2A00" w14:paraId="3A7E3920" w14:textId="77777777" w:rsidTr="009A5593">
        <w:trPr>
          <w:trHeight w:val="217"/>
        </w:trPr>
        <w:tc>
          <w:tcPr>
            <w:tcW w:w="659" w:type="dxa"/>
          </w:tcPr>
          <w:p w14:paraId="0FFBE429" w14:textId="2E3C139F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A361" w14:textId="2947804B" w:rsidR="00A26333" w:rsidRPr="00731C96" w:rsidRDefault="002A23CB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Свитч 5 портов </w:t>
            </w:r>
            <w:r w:rsidR="00731C96">
              <w:rPr>
                <w:sz w:val="22"/>
                <w:szCs w:val="22"/>
                <w:lang w:val="en-US"/>
              </w:rPr>
              <w:t>lanberg</w:t>
            </w:r>
            <w:r w:rsidR="00731C96" w:rsidRPr="00731C96">
              <w:rPr>
                <w:sz w:val="22"/>
                <w:szCs w:val="22"/>
              </w:rPr>
              <w:t xml:space="preserve"> </w:t>
            </w:r>
            <w:r w:rsidR="00731C96">
              <w:rPr>
                <w:sz w:val="22"/>
                <w:szCs w:val="22"/>
                <w:lang w:val="en-US"/>
              </w:rPr>
              <w:t>dsp</w:t>
            </w:r>
            <w:r w:rsidR="00731C96" w:rsidRPr="00731C96">
              <w:rPr>
                <w:sz w:val="22"/>
                <w:szCs w:val="22"/>
              </w:rPr>
              <w:t xml:space="preserve">1-1005 (10/100/1000 </w:t>
            </w:r>
            <w:r w:rsidR="00731C96">
              <w:rPr>
                <w:sz w:val="22"/>
                <w:szCs w:val="22"/>
              </w:rPr>
              <w:t>M</w:t>
            </w:r>
            <w:r w:rsidR="00731C96">
              <w:rPr>
                <w:sz w:val="22"/>
                <w:szCs w:val="22"/>
                <w:lang w:val="en-US"/>
              </w:rPr>
              <w:t>bps</w:t>
            </w:r>
            <w:r w:rsidR="00731C96" w:rsidRPr="00731C96"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99B4" w14:textId="33F5D12E" w:rsidR="00A26333" w:rsidRPr="00CE6956" w:rsidRDefault="00731C9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96396" w14:textId="56AADD7B" w:rsidR="00A26333" w:rsidRPr="00731C96" w:rsidRDefault="00731C96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6333" w:rsidRPr="00C86248" w14:paraId="5D93CDDB" w14:textId="77777777" w:rsidTr="009A5593">
        <w:trPr>
          <w:trHeight w:val="217"/>
        </w:trPr>
        <w:tc>
          <w:tcPr>
            <w:tcW w:w="659" w:type="dxa"/>
          </w:tcPr>
          <w:p w14:paraId="534E9C6E" w14:textId="3A430D0E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40E18" w14:textId="05024737" w:rsidR="00A26333" w:rsidRPr="00C86248" w:rsidRDefault="00731C9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</w:t>
            </w:r>
            <w:r w:rsidRPr="00C86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VGA</w:t>
            </w:r>
            <w:r w:rsidRPr="00C86248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m</w:t>
            </w:r>
            <w:r w:rsidRPr="00C86248">
              <w:rPr>
                <w:sz w:val="22"/>
                <w:szCs w:val="22"/>
              </w:rPr>
              <w:t>/15</w:t>
            </w:r>
            <w:r>
              <w:rPr>
                <w:sz w:val="22"/>
                <w:szCs w:val="22"/>
                <w:lang w:val="en-US"/>
              </w:rPr>
              <w:t>m</w:t>
            </w:r>
            <w:r w:rsidRPr="00C86248">
              <w:rPr>
                <w:sz w:val="22"/>
                <w:szCs w:val="22"/>
              </w:rPr>
              <w:t xml:space="preserve"> 1</w:t>
            </w:r>
            <w:r w:rsidR="00C86248" w:rsidRPr="00C86248">
              <w:rPr>
                <w:sz w:val="22"/>
                <w:szCs w:val="22"/>
              </w:rPr>
              <w:t>.8</w:t>
            </w:r>
            <w:r w:rsidR="00C86248">
              <w:rPr>
                <w:sz w:val="22"/>
                <w:szCs w:val="22"/>
                <w:lang w:val="en-US"/>
              </w:rPr>
              <w:t>m</w:t>
            </w:r>
            <w:r w:rsidR="00C86248" w:rsidRPr="00C86248">
              <w:rPr>
                <w:sz w:val="22"/>
                <w:szCs w:val="22"/>
              </w:rPr>
              <w:t xml:space="preserve"> </w:t>
            </w:r>
            <w:r w:rsidR="00C86248">
              <w:rPr>
                <w:sz w:val="22"/>
                <w:szCs w:val="22"/>
                <w:lang w:val="en-US"/>
              </w:rPr>
              <w:t>Lanberg</w:t>
            </w:r>
            <w:r w:rsidR="00C86248" w:rsidRPr="00C86248">
              <w:rPr>
                <w:sz w:val="22"/>
                <w:szCs w:val="22"/>
              </w:rPr>
              <w:t xml:space="preserve"> (</w:t>
            </w:r>
            <w:r w:rsidR="00C86248">
              <w:rPr>
                <w:sz w:val="22"/>
                <w:szCs w:val="22"/>
                <w:lang w:val="en-US"/>
              </w:rPr>
              <w:t>CA</w:t>
            </w:r>
            <w:r w:rsidR="00C86248" w:rsidRPr="00C86248">
              <w:rPr>
                <w:sz w:val="22"/>
                <w:szCs w:val="22"/>
              </w:rPr>
              <w:t>-</w:t>
            </w:r>
            <w:r w:rsidR="00C86248">
              <w:rPr>
                <w:sz w:val="22"/>
                <w:szCs w:val="22"/>
                <w:lang w:val="en-US"/>
              </w:rPr>
              <w:t>VGAC</w:t>
            </w:r>
            <w:r w:rsidR="00C86248" w:rsidRPr="00C86248">
              <w:rPr>
                <w:sz w:val="22"/>
                <w:szCs w:val="22"/>
              </w:rPr>
              <w:t>-10</w:t>
            </w:r>
            <w:r w:rsidR="00C86248" w:rsidRPr="00C86248">
              <w:rPr>
                <w:sz w:val="22"/>
                <w:szCs w:val="22"/>
                <w:lang w:val="en-US"/>
              </w:rPr>
              <w:t>C</w:t>
            </w:r>
            <w:r w:rsidR="00C86248">
              <w:rPr>
                <w:sz w:val="22"/>
                <w:szCs w:val="22"/>
                <w:lang w:val="en-US"/>
              </w:rPr>
              <w:t>C</w:t>
            </w:r>
            <w:r w:rsidR="00C86248" w:rsidRPr="00C86248">
              <w:rPr>
                <w:sz w:val="22"/>
                <w:szCs w:val="22"/>
              </w:rPr>
              <w:t>-0018-</w:t>
            </w:r>
            <w:r w:rsidR="00C86248">
              <w:rPr>
                <w:sz w:val="22"/>
                <w:szCs w:val="22"/>
                <w:lang w:val="en-US"/>
              </w:rPr>
              <w:t>b</w:t>
            </w:r>
            <w:r w:rsidR="00C86248" w:rsidRPr="00C86248">
              <w:rPr>
                <w:sz w:val="22"/>
                <w:szCs w:val="22"/>
              </w:rPr>
              <w:t xml:space="preserve">) </w:t>
            </w:r>
            <w:r w:rsidR="00C86248">
              <w:rPr>
                <w:sz w:val="22"/>
                <w:szCs w:val="22"/>
                <w:lang w:val="en-US"/>
              </w:rPr>
              <w:t>c</w:t>
            </w:r>
            <w:r w:rsidR="00C86248" w:rsidRPr="00C86248">
              <w:rPr>
                <w:sz w:val="22"/>
                <w:szCs w:val="22"/>
              </w:rPr>
              <w:t xml:space="preserve"> </w:t>
            </w:r>
            <w:r w:rsidR="00C86248">
              <w:rPr>
                <w:sz w:val="22"/>
                <w:szCs w:val="22"/>
              </w:rPr>
              <w:t>фер. Кольцом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51F0" w14:textId="7BD11EB9" w:rsidR="00A26333" w:rsidRPr="00C86248" w:rsidRDefault="00C8624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25E7" w14:textId="209497C5" w:rsidR="00A26333" w:rsidRPr="00C86248" w:rsidRDefault="00C8624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6333" w:rsidRPr="008A2A00" w14:paraId="2C246CBB" w14:textId="77777777" w:rsidTr="009A5593">
        <w:trPr>
          <w:trHeight w:val="217"/>
        </w:trPr>
        <w:tc>
          <w:tcPr>
            <w:tcW w:w="659" w:type="dxa"/>
          </w:tcPr>
          <w:p w14:paraId="0CAD1533" w14:textId="16759B0E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2EBBD" w14:textId="3F6CBC3D" w:rsidR="00A26333" w:rsidRPr="00A02CF4" w:rsidRDefault="00A02CF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 обжимной </w:t>
            </w:r>
            <w:r>
              <w:rPr>
                <w:sz w:val="22"/>
                <w:szCs w:val="22"/>
                <w:lang w:val="en-US"/>
              </w:rPr>
              <w:t>Digitus</w:t>
            </w:r>
            <w:r w:rsidRPr="00A02CF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DN</w:t>
            </w:r>
            <w:r w:rsidRPr="00A02CF4">
              <w:rPr>
                <w:sz w:val="22"/>
                <w:szCs w:val="22"/>
              </w:rPr>
              <w:t>-94007) (</w:t>
            </w:r>
            <w:r>
              <w:rPr>
                <w:sz w:val="22"/>
                <w:szCs w:val="22"/>
                <w:lang w:val="en-US"/>
              </w:rPr>
              <w:t>rj</w:t>
            </w:r>
            <w:r w:rsidRPr="00A02CF4">
              <w:rPr>
                <w:sz w:val="22"/>
                <w:szCs w:val="22"/>
              </w:rPr>
              <w:t>45/</w:t>
            </w:r>
            <w:r>
              <w:rPr>
                <w:sz w:val="22"/>
                <w:szCs w:val="22"/>
                <w:lang w:val="en-US"/>
              </w:rPr>
              <w:t>rj</w:t>
            </w:r>
            <w:r w:rsidRPr="00A02CF4">
              <w:rPr>
                <w:sz w:val="22"/>
                <w:szCs w:val="22"/>
              </w:rPr>
              <w:t>11)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A3ED" w14:textId="3B18F02E" w:rsidR="00A26333" w:rsidRPr="00A02CF4" w:rsidRDefault="00A02CF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9503" w14:textId="497E37B7" w:rsidR="00A26333" w:rsidRPr="00A02CF4" w:rsidRDefault="00A02CF4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26333" w:rsidRPr="008A2A00" w14:paraId="4FC32AAF" w14:textId="77777777" w:rsidTr="009A5593">
        <w:trPr>
          <w:trHeight w:val="217"/>
        </w:trPr>
        <w:tc>
          <w:tcPr>
            <w:tcW w:w="659" w:type="dxa"/>
          </w:tcPr>
          <w:p w14:paraId="1B3053D7" w14:textId="3B540336" w:rsidR="00A26333" w:rsidRDefault="00A2633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222B" w14:textId="2017AF8E" w:rsidR="00A26333" w:rsidRPr="00BE7C73" w:rsidRDefault="00A02CF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Флеш-накопитель 128</w:t>
            </w:r>
            <w:r>
              <w:rPr>
                <w:sz w:val="22"/>
                <w:szCs w:val="22"/>
                <w:lang w:val="en-US"/>
              </w:rPr>
              <w:t>Gb</w:t>
            </w:r>
            <w:r w:rsidRPr="00A02C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Kingston</w:t>
            </w:r>
            <w:r w:rsidRPr="00A02C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Kyson</w:t>
            </w:r>
            <w:r w:rsidRPr="00A02CF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DTKN</w:t>
            </w:r>
            <w:r w:rsidRPr="00A02CF4">
              <w:rPr>
                <w:sz w:val="22"/>
                <w:szCs w:val="22"/>
              </w:rPr>
              <w:t>/12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gb</w:t>
            </w:r>
            <w:r w:rsidR="00BE7C73" w:rsidRPr="00BE7C73">
              <w:rPr>
                <w:sz w:val="22"/>
                <w:szCs w:val="22"/>
              </w:rPr>
              <w:t xml:space="preserve">) </w:t>
            </w:r>
            <w:r w:rsidR="00BE7C73">
              <w:rPr>
                <w:sz w:val="22"/>
                <w:szCs w:val="22"/>
                <w:lang w:val="en-US"/>
              </w:rPr>
              <w:t>usb</w:t>
            </w:r>
            <w:r w:rsidR="00BE7C73" w:rsidRPr="00BE7C73">
              <w:rPr>
                <w:sz w:val="22"/>
                <w:szCs w:val="22"/>
              </w:rPr>
              <w:t xml:space="preserve"> 3.2 </w:t>
            </w:r>
            <w:r w:rsidR="00BE7C73">
              <w:rPr>
                <w:sz w:val="22"/>
                <w:szCs w:val="22"/>
                <w:lang w:val="en-US"/>
              </w:rPr>
              <w:t>Silver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94E7" w14:textId="18621602" w:rsidR="00A26333" w:rsidRPr="00BE7C73" w:rsidRDefault="00BE7C7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2E1F" w14:textId="05F31C54" w:rsidR="00A26333" w:rsidRPr="00A02CF4" w:rsidRDefault="00BE7C7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6D10" w:rsidRPr="002D6D10" w14:paraId="1C12CCDF" w14:textId="77777777" w:rsidTr="009A5593">
        <w:trPr>
          <w:trHeight w:val="217"/>
        </w:trPr>
        <w:tc>
          <w:tcPr>
            <w:tcW w:w="659" w:type="dxa"/>
          </w:tcPr>
          <w:p w14:paraId="5D431FFA" w14:textId="75983DB7" w:rsidR="002D6D10" w:rsidRDefault="002D6D1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EADE2" w14:textId="14C3DE01" w:rsidR="002D6D10" w:rsidRPr="002D6D10" w:rsidRDefault="002D6D10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Тонер</w:t>
            </w:r>
            <w:r w:rsidRPr="002D6D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картридж</w:t>
            </w:r>
            <w:r w:rsidRPr="002D6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Canon</w:t>
            </w:r>
            <w:r w:rsidRPr="002D6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2D6D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EXV</w:t>
            </w:r>
            <w:r w:rsidRPr="002D6D10">
              <w:rPr>
                <w:sz w:val="22"/>
                <w:szCs w:val="22"/>
              </w:rPr>
              <w:t>14/</w:t>
            </w:r>
            <w:r>
              <w:rPr>
                <w:sz w:val="22"/>
                <w:szCs w:val="22"/>
                <w:lang w:val="en-US"/>
              </w:rPr>
              <w:t>GPR</w:t>
            </w:r>
            <w:r w:rsidRPr="002D6D10">
              <w:rPr>
                <w:sz w:val="22"/>
                <w:szCs w:val="22"/>
              </w:rPr>
              <w:t>-18/</w:t>
            </w:r>
            <w:r>
              <w:rPr>
                <w:sz w:val="22"/>
                <w:szCs w:val="22"/>
                <w:lang w:val="en-US"/>
              </w:rPr>
              <w:t>NPG</w:t>
            </w:r>
            <w:r w:rsidRPr="002D6D10">
              <w:rPr>
                <w:sz w:val="22"/>
                <w:szCs w:val="22"/>
              </w:rPr>
              <w:t>-28 (</w:t>
            </w:r>
            <w:r w:rsidRPr="002D6D1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R</w:t>
            </w:r>
            <w:r w:rsidRPr="002D6D10">
              <w:rPr>
                <w:sz w:val="22"/>
                <w:szCs w:val="22"/>
              </w:rPr>
              <w:t>2016) 460</w:t>
            </w:r>
            <w:r>
              <w:rPr>
                <w:sz w:val="22"/>
                <w:szCs w:val="22"/>
              </w:rPr>
              <w:t>г. (</w:t>
            </w:r>
            <w:r>
              <w:rPr>
                <w:sz w:val="22"/>
                <w:szCs w:val="22"/>
                <w:lang w:val="en-US"/>
              </w:rPr>
              <w:t>Printerra)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9ECD" w14:textId="5ADDA9C5" w:rsidR="002D6D10" w:rsidRPr="002D6D10" w:rsidRDefault="00842C6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D6D10">
              <w:rPr>
                <w:sz w:val="22"/>
                <w:szCs w:val="22"/>
              </w:rPr>
              <w:t>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074C" w14:textId="11A4C118" w:rsidR="002D6D10" w:rsidRPr="002D6D10" w:rsidRDefault="00842C6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3BB81267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A191C">
        <w:rPr>
          <w:b/>
          <w:sz w:val="22"/>
          <w:szCs w:val="22"/>
        </w:rPr>
        <w:t>2</w:t>
      </w:r>
      <w:r w:rsidR="00F25E82">
        <w:rPr>
          <w:b/>
          <w:sz w:val="22"/>
          <w:szCs w:val="22"/>
        </w:rPr>
        <w:t>1.</w:t>
      </w:r>
      <w:r w:rsidR="008D20EF">
        <w:rPr>
          <w:b/>
          <w:sz w:val="22"/>
          <w:szCs w:val="22"/>
        </w:rPr>
        <w:t>1</w:t>
      </w:r>
      <w:r w:rsidR="009A191C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2C4B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305</cp:revision>
  <cp:lastPrinted>2022-05-31T08:40:00Z</cp:lastPrinted>
  <dcterms:created xsi:type="dcterms:W3CDTF">2022-02-04T11:19:00Z</dcterms:created>
  <dcterms:modified xsi:type="dcterms:W3CDTF">2023-11-15T08:22:00Z</dcterms:modified>
</cp:coreProperties>
</file>