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0CD0" w:rsidRDefault="00300CD0" w:rsidP="00300CD0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ПРИЛОЖЕНИЕ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к Распоряжению Правительства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Приднестровской Молдавской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Республики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от 25 марта 2020 года № 198р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Форма заявки участника закупки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Заявка на участие в закупке согласно извещению о закупке ______________________      ______________________</w:t>
      </w: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00CD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     </w:t>
      </w:r>
      <w:proofErr w:type="gramStart"/>
      <w:r w:rsidRPr="00300CD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   (</w:t>
      </w:r>
      <w:proofErr w:type="gramEnd"/>
      <w:r w:rsidRPr="00300CD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указать предмет закупки</w:t>
      </w: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)                   (</w:t>
      </w:r>
      <w:r w:rsidRPr="00300CD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указать наименование заказчика</w:t>
      </w: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в отношении лота № ____________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Дата_____________                                                  исходящий № _____________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1. Информация об участнике закупки:</w:t>
      </w:r>
    </w:p>
    <w:tbl>
      <w:tblPr>
        <w:tblW w:w="8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1"/>
        <w:gridCol w:w="655"/>
        <w:gridCol w:w="2355"/>
      </w:tblGrid>
      <w:tr w:rsidR="00300CD0" w:rsidRPr="00300CD0" w:rsidTr="00300CD0">
        <w:tc>
          <w:tcPr>
            <w:tcW w:w="328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0CD0" w:rsidRPr="00300CD0" w:rsidRDefault="00300CD0" w:rsidP="00300CD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00C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37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00CD0" w:rsidRPr="00300CD0" w:rsidRDefault="00300CD0" w:rsidP="00300CD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00C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34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00CD0" w:rsidRPr="00300CD0" w:rsidRDefault="00300CD0" w:rsidP="00300CD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00C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300CD0" w:rsidRPr="00300CD0" w:rsidTr="00300CD0">
        <w:tc>
          <w:tcPr>
            <w:tcW w:w="328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0CD0" w:rsidRPr="00300CD0" w:rsidRDefault="00300CD0" w:rsidP="00300CD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00C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Организационно-правовая форма</w:t>
            </w:r>
          </w:p>
        </w:tc>
        <w:tc>
          <w:tcPr>
            <w:tcW w:w="37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00CD0" w:rsidRPr="00300CD0" w:rsidRDefault="00300CD0" w:rsidP="0030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34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00CD0" w:rsidRPr="00300CD0" w:rsidRDefault="00300CD0" w:rsidP="00300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CD0" w:rsidRPr="00300CD0" w:rsidTr="00300CD0">
        <w:tc>
          <w:tcPr>
            <w:tcW w:w="328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0CD0" w:rsidRPr="00300CD0" w:rsidRDefault="00300CD0" w:rsidP="00300CD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00C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7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00CD0" w:rsidRPr="00300CD0" w:rsidRDefault="00300CD0" w:rsidP="00300CD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00C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34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00CD0" w:rsidRPr="00300CD0" w:rsidRDefault="00300CD0" w:rsidP="00300CD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00C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bookmarkStart w:id="0" w:name="_GoBack"/>
        <w:bookmarkEnd w:id="0"/>
      </w:tr>
      <w:tr w:rsidR="00300CD0" w:rsidRPr="00300CD0" w:rsidTr="00300CD0">
        <w:tc>
          <w:tcPr>
            <w:tcW w:w="328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00CD0" w:rsidRPr="00300CD0" w:rsidRDefault="00300CD0" w:rsidP="00300CD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00C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Место нахождения</w:t>
            </w:r>
          </w:p>
        </w:tc>
        <w:tc>
          <w:tcPr>
            <w:tcW w:w="37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00CD0" w:rsidRPr="00300CD0" w:rsidRDefault="00300CD0" w:rsidP="00300CD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00C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34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00CD0" w:rsidRPr="00300CD0" w:rsidRDefault="00300CD0" w:rsidP="00300CD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00C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300CD0" w:rsidRPr="00300CD0" w:rsidTr="00300CD0">
        <w:tc>
          <w:tcPr>
            <w:tcW w:w="328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00CD0" w:rsidRPr="00300CD0" w:rsidRDefault="00300CD0" w:rsidP="00300CD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00C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Почтовый адрес</w:t>
            </w:r>
          </w:p>
        </w:tc>
        <w:tc>
          <w:tcPr>
            <w:tcW w:w="37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00CD0" w:rsidRPr="00300CD0" w:rsidRDefault="00300CD0" w:rsidP="00300CD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00C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34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00CD0" w:rsidRPr="00300CD0" w:rsidRDefault="00300CD0" w:rsidP="00300CD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00C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300CD0" w:rsidRPr="00300CD0" w:rsidTr="00300CD0">
        <w:tc>
          <w:tcPr>
            <w:tcW w:w="328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00CD0" w:rsidRPr="00300CD0" w:rsidRDefault="00300CD0" w:rsidP="00300CD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00C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Номер контактного телефона:</w:t>
            </w:r>
          </w:p>
        </w:tc>
        <w:tc>
          <w:tcPr>
            <w:tcW w:w="37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00CD0" w:rsidRPr="00300CD0" w:rsidRDefault="00300CD0" w:rsidP="00300CD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00C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34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300CD0" w:rsidRPr="00300CD0" w:rsidRDefault="00300CD0" w:rsidP="00300CD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00CD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</w:tbl>
    <w:p w:rsidR="00300CD0" w:rsidRPr="00300CD0" w:rsidRDefault="00300CD0" w:rsidP="00300CD0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2. Документы, прилагаемые участником закупки: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а)   </w:t>
      </w:r>
      <w:proofErr w:type="gramEnd"/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 xml:space="preserve">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 xml:space="preserve">б)   </w:t>
      </w:r>
      <w:proofErr w:type="gramEnd"/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документ, подтверждающий полномочия лица на осуществление действий от имени участника закупки;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 xml:space="preserve">в)   </w:t>
      </w:r>
      <w:proofErr w:type="gramEnd"/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копии учредительных документов участника закупки (для юридического лица);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г)   </w:t>
      </w:r>
      <w:proofErr w:type="gramEnd"/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 xml:space="preserve">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 xml:space="preserve">д)   </w:t>
      </w:r>
      <w:proofErr w:type="gramEnd"/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предложения участника закупки в отношении объекта закупки</w:t>
      </w: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1)   предложение о цене контракта (лота № ______): _______________;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2)  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3)   наименование производителя и страны происхождения товара;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4)   эскиз, рисунок, чертеж, фотография, иное изображение товара, закупка которого осуществляется</w:t>
      </w:r>
      <w:r w:rsidRPr="00300CD0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 </w:t>
      </w: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(в случае, если такое требование предусмотрено документацией о закупке);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5)  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е)    информация о соответствии участника закупки требованиям</w:t>
      </w: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br/>
        <w:t>к участникам закупки, установленным заказчиком в извещении о закупке</w:t>
      </w: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br/>
        <w:t>в Приднестровской Молдавской Республике» (САЗ 18-48);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ж) документы, подтверждающие принадлежность участника закупки</w:t>
      </w: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з)   </w:t>
      </w:r>
      <w:proofErr w:type="gramEnd"/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 xml:space="preserve">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Участник закупки/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уполномоченный представитель ______________            ____________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                                                           </w:t>
      </w:r>
      <w:r w:rsidRPr="00300CD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фамилия, </w:t>
      </w:r>
      <w:proofErr w:type="gramStart"/>
      <w:r w:rsidRPr="00300CD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имя,   </w:t>
      </w:r>
      <w:proofErr w:type="gramEnd"/>
      <w:r w:rsidRPr="00300CD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                                  (подпись)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00CD0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                                                                                 отчество (при наличии)                       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Примечание: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300CD0" w:rsidRPr="00300CD0" w:rsidRDefault="00300CD0" w:rsidP="00300CD0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00CD0">
        <w:rPr>
          <w:rFonts w:ascii="Times New Roman" w:eastAsia="Times New Roman" w:hAnsi="Times New Roman" w:cs="Times New Roman"/>
          <w:color w:val="333333"/>
          <w:lang w:eastAsia="ru-RU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136728" w:rsidRPr="00300CD0" w:rsidRDefault="00136728">
      <w:pPr>
        <w:rPr>
          <w:rFonts w:ascii="Times New Roman" w:hAnsi="Times New Roman" w:cs="Times New Roman"/>
        </w:rPr>
      </w:pPr>
    </w:p>
    <w:sectPr w:rsidR="00136728" w:rsidRPr="0030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D0"/>
    <w:rsid w:val="00136728"/>
    <w:rsid w:val="0030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2968"/>
  <w15:chartTrackingRefBased/>
  <w15:docId w15:val="{027E0877-D162-417D-9034-0080424B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2021-02-05T13:49:00Z</dcterms:created>
  <dcterms:modified xsi:type="dcterms:W3CDTF">2021-02-05T13:51:00Z</dcterms:modified>
</cp:coreProperties>
</file>