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A4" w:rsidRDefault="005D18A4" w:rsidP="00332082">
      <w:pPr>
        <w:ind w:right="-57" w:firstLine="567"/>
        <w:jc w:val="both"/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1276"/>
      </w:tblGrid>
      <w:tr w:rsidR="005D18A4" w:rsidRPr="00EC72F7" w:rsidTr="00EF0053">
        <w:trPr>
          <w:trHeight w:val="450"/>
        </w:trPr>
        <w:tc>
          <w:tcPr>
            <w:tcW w:w="562" w:type="dxa"/>
          </w:tcPr>
          <w:p w:rsidR="005D18A4" w:rsidRPr="00623120" w:rsidRDefault="005D18A4" w:rsidP="000D76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№</w:t>
            </w:r>
            <w:r w:rsidR="000D7696">
              <w:rPr>
                <w:bCs/>
              </w:rPr>
              <w:t xml:space="preserve"> </w:t>
            </w:r>
            <w:r w:rsidRPr="00623120">
              <w:rPr>
                <w:bCs/>
              </w:rPr>
              <w:t>п/п</w:t>
            </w:r>
          </w:p>
        </w:tc>
        <w:tc>
          <w:tcPr>
            <w:tcW w:w="5103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3120">
              <w:rPr>
                <w:bCs/>
              </w:rPr>
              <w:t>Наименование товара и его описание</w:t>
            </w:r>
          </w:p>
        </w:tc>
        <w:tc>
          <w:tcPr>
            <w:tcW w:w="1134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t>Ед. изм</w:t>
            </w:r>
            <w:r w:rsidR="00623120">
              <w:t>.</w:t>
            </w:r>
          </w:p>
        </w:tc>
        <w:tc>
          <w:tcPr>
            <w:tcW w:w="1276" w:type="dxa"/>
          </w:tcPr>
          <w:p w:rsidR="005D18A4" w:rsidRPr="00623120" w:rsidRDefault="005D18A4" w:rsidP="00C4262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623120">
              <w:rPr>
                <w:bCs/>
              </w:rPr>
              <w:t>Кол-во</w:t>
            </w:r>
          </w:p>
        </w:tc>
      </w:tr>
      <w:tr w:rsidR="005D18A4" w:rsidRPr="002014A9" w:rsidTr="00B65E91">
        <w:trPr>
          <w:trHeight w:val="2085"/>
        </w:trPr>
        <w:tc>
          <w:tcPr>
            <w:tcW w:w="562" w:type="dxa"/>
            <w:vAlign w:val="center"/>
          </w:tcPr>
          <w:p w:rsidR="005D18A4" w:rsidRPr="00EC72F7" w:rsidRDefault="005D18A4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 w:rsidRPr="00EC72F7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5103" w:type="dxa"/>
          </w:tcPr>
          <w:p w:rsidR="00E27EDC" w:rsidRPr="00E27EDC" w:rsidRDefault="00E27EDC" w:rsidP="00E27EDC">
            <w:pPr>
              <w:ind w:firstLine="567"/>
              <w:rPr>
                <w:color w:val="000000"/>
                <w:lang w:val="en-US"/>
              </w:rPr>
            </w:pPr>
            <w:r w:rsidRPr="00E27EDC"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Марка</w:t>
            </w:r>
            <w:r w:rsidRPr="00E27EDC">
              <w:rPr>
                <w:color w:val="000000"/>
                <w:lang w:val="en-US"/>
              </w:rPr>
              <w:t xml:space="preserve"> «</w:t>
            </w:r>
            <w:r w:rsidRPr="00E27EDC">
              <w:rPr>
                <w:bCs/>
                <w:color w:val="000000"/>
                <w:lang w:val="en-US"/>
              </w:rPr>
              <w:t>Mercedes-Benz</w:t>
            </w:r>
            <w:r w:rsidRPr="00E27EDC">
              <w:rPr>
                <w:color w:val="000000"/>
                <w:lang w:val="en-US"/>
              </w:rPr>
              <w:t>»</w:t>
            </w:r>
            <w:r w:rsidRPr="00E27EDC">
              <w:rPr>
                <w:color w:val="000000"/>
                <w:lang w:val="en-US"/>
              </w:rPr>
              <w:t xml:space="preserve">, </w:t>
            </w:r>
            <w:r w:rsidRPr="00E27EDC">
              <w:rPr>
                <w:color w:val="000000"/>
              </w:rPr>
              <w:t>модель</w:t>
            </w:r>
            <w:r w:rsidRPr="00E27EDC">
              <w:rPr>
                <w:color w:val="000000"/>
                <w:lang w:val="en-US"/>
              </w:rPr>
              <w:t xml:space="preserve">     </w:t>
            </w:r>
          </w:p>
          <w:p w:rsidR="00E27EDC" w:rsidRPr="00E27EDC" w:rsidRDefault="00E27EDC" w:rsidP="00E27EDC">
            <w:pPr>
              <w:ind w:firstLine="567"/>
              <w:rPr>
                <w:color w:val="000000"/>
                <w:lang w:val="en-US"/>
              </w:rPr>
            </w:pPr>
            <w:r w:rsidRPr="00E27EDC">
              <w:rPr>
                <w:color w:val="000000"/>
                <w:lang w:val="en-US"/>
              </w:rPr>
              <w:t xml:space="preserve">  «</w:t>
            </w:r>
            <w:r w:rsidRPr="00E27EDC">
              <w:rPr>
                <w:bCs/>
                <w:color w:val="000000"/>
                <w:lang w:val="en-US"/>
              </w:rPr>
              <w:t>Sprinter</w:t>
            </w:r>
            <w:r w:rsidRPr="00E27EDC">
              <w:rPr>
                <w:color w:val="000000"/>
                <w:lang w:val="en-US"/>
              </w:rPr>
              <w:t xml:space="preserve"> (</w:t>
            </w:r>
            <w:r w:rsidR="00B0152D">
              <w:rPr>
                <w:color w:val="000000"/>
              </w:rPr>
              <w:t xml:space="preserve">или </w:t>
            </w:r>
            <w:r w:rsidRPr="00E27EDC">
              <w:rPr>
                <w:color w:val="000000"/>
              </w:rPr>
              <w:t>ана</w:t>
            </w:r>
            <w:r>
              <w:rPr>
                <w:color w:val="000000"/>
              </w:rPr>
              <w:t>лог</w:t>
            </w:r>
            <w:r w:rsidRPr="00E27EDC">
              <w:rPr>
                <w:color w:val="000000"/>
                <w:lang w:val="en-US"/>
              </w:rPr>
              <w:t>);</w:t>
            </w:r>
          </w:p>
          <w:p w:rsidR="00E27EDC" w:rsidRDefault="00505335" w:rsidP="00E27EDC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год выпуска- не ниже 2009</w:t>
            </w:r>
            <w:r w:rsidR="00E27EDC">
              <w:rPr>
                <w:color w:val="000000"/>
              </w:rPr>
              <w:t xml:space="preserve"> года;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объем двигателя: от </w:t>
            </w:r>
            <w:r w:rsidR="00B0152D">
              <w:rPr>
                <w:color w:val="000000"/>
              </w:rPr>
              <w:t>2</w:t>
            </w:r>
            <w:r w:rsidR="00505335">
              <w:rPr>
                <w:color w:val="000000"/>
              </w:rPr>
              <w:t>,2</w:t>
            </w:r>
            <w:r>
              <w:rPr>
                <w:color w:val="000000"/>
              </w:rPr>
              <w:t xml:space="preserve"> литра;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</w:t>
            </w:r>
            <w:r w:rsidR="00B0152D">
              <w:rPr>
                <w:color w:val="000000"/>
              </w:rPr>
              <w:t>количество мест – от 20 (с водителем)</w:t>
            </w:r>
            <w:r>
              <w:rPr>
                <w:color w:val="000000"/>
              </w:rPr>
              <w:t>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          </w:t>
            </w:r>
            <w:r>
              <w:rPr>
                <w:color w:val="000000"/>
              </w:rPr>
              <w:t>- тип трансмиссии - автомат/механика;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топливо – бензин/дизель; </w:t>
            </w:r>
          </w:p>
          <w:p w:rsidR="00EF0053" w:rsidRDefault="00E27EDC" w:rsidP="00E27EDC">
            <w:pPr>
              <w:ind w:firstLine="567"/>
              <w:jc w:val="both"/>
            </w:pPr>
            <w:r>
              <w:t xml:space="preserve"> </w:t>
            </w:r>
            <w:r w:rsidR="00B0152D">
              <w:t>- пробег – до 28</w:t>
            </w:r>
            <w:r>
              <w:t>0000 км.</w:t>
            </w:r>
          </w:p>
          <w:p w:rsidR="00B0152D" w:rsidRPr="007C420D" w:rsidRDefault="00B65E91" w:rsidP="00B65E91">
            <w:pPr>
              <w:ind w:firstLine="567"/>
              <w:jc w:val="both"/>
              <w:rPr>
                <w:rFonts w:eastAsia="Arial"/>
              </w:rPr>
            </w:pPr>
            <w:r>
              <w:t xml:space="preserve">Транспортное средство </w:t>
            </w:r>
            <w:r w:rsidR="00B0152D">
              <w:t>принадлежит продавцу</w:t>
            </w:r>
            <w:r>
              <w:t xml:space="preserve"> и прошедшее</w:t>
            </w:r>
            <w:r w:rsidR="00B0152D" w:rsidRPr="00AF0711">
              <w:t xml:space="preserve"> таможенную очистку. Одновременно </w:t>
            </w:r>
            <w:r w:rsidR="00B0152D">
              <w:t xml:space="preserve">с передачей </w:t>
            </w:r>
            <w:r>
              <w:t xml:space="preserve">транспортного средства </w:t>
            </w:r>
            <w:r w:rsidR="00B0152D">
              <w:t>продавец обязан передать п</w:t>
            </w:r>
            <w:r w:rsidR="00B0152D" w:rsidRPr="00AF0711">
              <w:t>окупателю документы, необходимые для регистрации в органах МРЭО ГАИ и подтверждающие право собственности.</w:t>
            </w:r>
          </w:p>
        </w:tc>
        <w:tc>
          <w:tcPr>
            <w:tcW w:w="1134" w:type="dxa"/>
            <w:vAlign w:val="center"/>
          </w:tcPr>
          <w:p w:rsidR="005D18A4" w:rsidRPr="00241498" w:rsidRDefault="005D18A4" w:rsidP="004131FB">
            <w:pPr>
              <w:ind w:right="-108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5D18A4" w:rsidRPr="002014A9" w:rsidRDefault="00E27EDC" w:rsidP="004131FB">
            <w:pPr>
              <w:ind w:right="-108"/>
              <w:jc w:val="center"/>
            </w:pPr>
            <w:r>
              <w:t>1</w:t>
            </w:r>
          </w:p>
        </w:tc>
      </w:tr>
      <w:tr w:rsidR="00E27EDC" w:rsidRPr="002014A9" w:rsidTr="00B65E91">
        <w:trPr>
          <w:trHeight w:val="2685"/>
        </w:trPr>
        <w:tc>
          <w:tcPr>
            <w:tcW w:w="562" w:type="dxa"/>
            <w:vAlign w:val="center"/>
          </w:tcPr>
          <w:p w:rsidR="00E27EDC" w:rsidRDefault="00E27EDC" w:rsidP="00E27EDC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5103" w:type="dxa"/>
          </w:tcPr>
          <w:p w:rsidR="00B0152D" w:rsidRPr="00B0152D" w:rsidRDefault="00B0152D" w:rsidP="00B0152D">
            <w:pPr>
              <w:ind w:firstLine="567"/>
              <w:rPr>
                <w:color w:val="000000"/>
              </w:rPr>
            </w:pPr>
            <w:r w:rsidRPr="00B0152D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Марка</w:t>
            </w:r>
            <w:r w:rsidRPr="00B0152D">
              <w:rPr>
                <w:color w:val="000000"/>
              </w:rPr>
              <w:t xml:space="preserve"> «</w:t>
            </w:r>
            <w:r w:rsidRPr="00E27EDC">
              <w:rPr>
                <w:bCs/>
                <w:color w:val="000000"/>
                <w:lang w:val="en-US"/>
              </w:rPr>
              <w:t>Mercedes</w:t>
            </w:r>
            <w:r w:rsidRPr="00E27EDC">
              <w:rPr>
                <w:bCs/>
                <w:color w:val="000000"/>
              </w:rPr>
              <w:t>-</w:t>
            </w:r>
            <w:r w:rsidRPr="00E27EDC">
              <w:rPr>
                <w:bCs/>
                <w:color w:val="000000"/>
                <w:lang w:val="en-US"/>
              </w:rPr>
              <w:t>Benz</w:t>
            </w:r>
            <w:r w:rsidRPr="00B0152D">
              <w:rPr>
                <w:color w:val="000000"/>
              </w:rPr>
              <w:t xml:space="preserve">», </w:t>
            </w:r>
            <w:r w:rsidRPr="00E27EDC">
              <w:rPr>
                <w:color w:val="000000"/>
              </w:rPr>
              <w:t>модель</w:t>
            </w:r>
            <w:r w:rsidRPr="00B0152D">
              <w:rPr>
                <w:color w:val="000000"/>
              </w:rPr>
              <w:t xml:space="preserve">     </w:t>
            </w:r>
          </w:p>
          <w:p w:rsidR="00B0152D" w:rsidRPr="00B0152D" w:rsidRDefault="00B0152D" w:rsidP="00B0152D">
            <w:pPr>
              <w:ind w:firstLine="567"/>
              <w:rPr>
                <w:color w:val="000000"/>
              </w:rPr>
            </w:pPr>
            <w:r w:rsidRPr="00B0152D">
              <w:rPr>
                <w:color w:val="000000"/>
              </w:rPr>
              <w:t xml:space="preserve">  «</w:t>
            </w:r>
            <w:r w:rsidRPr="00E27EDC">
              <w:rPr>
                <w:bCs/>
                <w:color w:val="000000"/>
                <w:lang w:val="en-US"/>
              </w:rPr>
              <w:t>Sprinter</w:t>
            </w:r>
            <w:r w:rsidRPr="00B0152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или </w:t>
            </w:r>
            <w:r w:rsidRPr="00E27EDC">
              <w:rPr>
                <w:color w:val="000000"/>
              </w:rPr>
              <w:t>ана</w:t>
            </w:r>
            <w:r>
              <w:rPr>
                <w:color w:val="000000"/>
              </w:rPr>
              <w:t>лог</w:t>
            </w:r>
            <w:r w:rsidRPr="00B0152D">
              <w:rPr>
                <w:color w:val="000000"/>
              </w:rPr>
              <w:t>);</w:t>
            </w:r>
          </w:p>
          <w:p w:rsidR="00B0152D" w:rsidRDefault="00B0152D" w:rsidP="00B0152D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год выпуска- не ниже 2008</w:t>
            </w:r>
            <w:r>
              <w:rPr>
                <w:color w:val="000000"/>
              </w:rPr>
              <w:t xml:space="preserve"> года;</w:t>
            </w:r>
          </w:p>
          <w:p w:rsidR="00B0152D" w:rsidRDefault="00B0152D" w:rsidP="00B01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объем двигателя: от 2,2 литра;</w:t>
            </w:r>
          </w:p>
          <w:p w:rsidR="00B0152D" w:rsidRDefault="00B0152D" w:rsidP="00B01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</w:t>
            </w:r>
            <w:r>
              <w:rPr>
                <w:color w:val="000000"/>
              </w:rPr>
              <w:t>количество мест – от 9</w:t>
            </w:r>
            <w:r>
              <w:rPr>
                <w:color w:val="000000"/>
              </w:rPr>
              <w:t xml:space="preserve"> (с водителем);</w:t>
            </w:r>
          </w:p>
          <w:p w:rsidR="00B0152D" w:rsidRDefault="00B0152D" w:rsidP="00B0152D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          </w:t>
            </w:r>
            <w:r>
              <w:rPr>
                <w:color w:val="000000"/>
              </w:rPr>
              <w:t>- тип трансмиссии - автомат/механика;</w:t>
            </w:r>
          </w:p>
          <w:p w:rsidR="00B0152D" w:rsidRDefault="00B0152D" w:rsidP="00B015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топливо – бензин/дизель; </w:t>
            </w:r>
          </w:p>
          <w:p w:rsidR="00B0152D" w:rsidRDefault="00B0152D" w:rsidP="00B0152D">
            <w:pPr>
              <w:ind w:firstLine="567"/>
              <w:jc w:val="both"/>
            </w:pPr>
            <w:r>
              <w:t xml:space="preserve"> - пробег – до 280000 км.</w:t>
            </w:r>
          </w:p>
          <w:p w:rsidR="00B65E91" w:rsidRPr="00B65E91" w:rsidRDefault="00B65E91" w:rsidP="00B65E91">
            <w:pPr>
              <w:ind w:firstLine="567"/>
              <w:jc w:val="both"/>
            </w:pPr>
            <w:r>
              <w:rPr>
                <w:color w:val="000000"/>
              </w:rPr>
              <w:t xml:space="preserve"> </w:t>
            </w:r>
            <w:r w:rsidRPr="00B65E91">
              <w:t>- с подъемным устройством для</w:t>
            </w:r>
          </w:p>
          <w:p w:rsidR="00B65E91" w:rsidRDefault="00B65E91" w:rsidP="00B65E91">
            <w:pPr>
              <w:ind w:firstLine="567"/>
              <w:jc w:val="both"/>
            </w:pPr>
            <w:r>
              <w:t xml:space="preserve">   инвалидных колясок.</w:t>
            </w:r>
          </w:p>
          <w:p w:rsidR="00E27EDC" w:rsidRDefault="00B65E91" w:rsidP="00B0152D">
            <w:pPr>
              <w:ind w:firstLine="567"/>
              <w:jc w:val="both"/>
              <w:rPr>
                <w:b/>
                <w:bCs/>
                <w:u w:val="single"/>
              </w:rPr>
            </w:pPr>
            <w:r>
              <w:t>Транспортное средство принадлежит продавцу и прошедшее</w:t>
            </w:r>
            <w:r w:rsidRPr="00AF0711">
              <w:t xml:space="preserve"> таможенную очистку. Одновременно </w:t>
            </w:r>
            <w:r>
              <w:t>с передачей транспортного средства продавец обязан передать п</w:t>
            </w:r>
            <w:r w:rsidRPr="00AF0711">
              <w:t>окупателю документы, необходимые для регистрации в органах МРЭО ГАИ и подтверждающие право собственности.</w:t>
            </w:r>
          </w:p>
        </w:tc>
        <w:tc>
          <w:tcPr>
            <w:tcW w:w="1134" w:type="dxa"/>
            <w:vAlign w:val="center"/>
          </w:tcPr>
          <w:p w:rsidR="00E27EDC" w:rsidRPr="00241498" w:rsidRDefault="00E27EDC" w:rsidP="00E27EDC">
            <w:pPr>
              <w:ind w:right="-108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E27EDC" w:rsidRPr="002014A9" w:rsidRDefault="00B0152D" w:rsidP="00E27EDC">
            <w:pPr>
              <w:ind w:right="-108"/>
              <w:jc w:val="center"/>
            </w:pPr>
            <w:r>
              <w:t>2</w:t>
            </w:r>
          </w:p>
        </w:tc>
      </w:tr>
      <w:tr w:rsidR="00E27EDC" w:rsidRPr="002014A9" w:rsidTr="00E27EDC">
        <w:trPr>
          <w:trHeight w:val="2685"/>
        </w:trPr>
        <w:tc>
          <w:tcPr>
            <w:tcW w:w="562" w:type="dxa"/>
            <w:vAlign w:val="center"/>
          </w:tcPr>
          <w:p w:rsidR="00E27EDC" w:rsidRDefault="00B65E91" w:rsidP="00C4262A">
            <w:pPr>
              <w:ind w:left="-109" w:right="-125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5103" w:type="dxa"/>
          </w:tcPr>
          <w:p w:rsidR="00E27EDC" w:rsidRDefault="00E27EDC" w:rsidP="00E27EDC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Марка «</w:t>
            </w:r>
            <w:r>
              <w:rPr>
                <w:b/>
                <w:bCs/>
                <w:color w:val="000000"/>
              </w:rPr>
              <w:t>Dacia Logan</w:t>
            </w:r>
            <w:r>
              <w:rPr>
                <w:color w:val="000000"/>
              </w:rPr>
              <w:t>» (</w:t>
            </w:r>
            <w:r w:rsidR="00B65E91">
              <w:rPr>
                <w:color w:val="000000"/>
              </w:rPr>
              <w:t xml:space="preserve">или </w:t>
            </w:r>
            <w:r>
              <w:rPr>
                <w:color w:val="000000"/>
              </w:rPr>
              <w:t>аналог);</w:t>
            </w:r>
          </w:p>
          <w:p w:rsidR="00E27EDC" w:rsidRDefault="00E27EDC" w:rsidP="00E27EDC">
            <w:pPr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- год выпуска- не ниже 2007 года;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объем двигателя: от 1,5 литра;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тип привода – передний;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          </w:t>
            </w:r>
            <w:r>
              <w:rPr>
                <w:color w:val="000000"/>
              </w:rPr>
              <w:t>- тип кузова: универсал;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число дверей – 5;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тип трансмиссии - автомат/механика;</w:t>
            </w:r>
          </w:p>
          <w:p w:rsidR="00E27EDC" w:rsidRDefault="00E27EDC" w:rsidP="00E27E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- топливо – бензин/дизель; </w:t>
            </w:r>
          </w:p>
          <w:p w:rsidR="00E27EDC" w:rsidRDefault="00E27EDC" w:rsidP="00E27EDC">
            <w:pPr>
              <w:ind w:left="-108" w:right="-108"/>
            </w:pPr>
            <w:r>
              <w:t xml:space="preserve">            </w:t>
            </w:r>
            <w:r>
              <w:t>- пробег – до 250000 км.</w:t>
            </w:r>
          </w:p>
          <w:p w:rsidR="00B65E91" w:rsidRDefault="00B65E91" w:rsidP="00B65E91">
            <w:pPr>
              <w:ind w:firstLine="567"/>
              <w:jc w:val="both"/>
              <w:rPr>
                <w:b/>
                <w:bCs/>
                <w:u w:val="single"/>
              </w:rPr>
            </w:pPr>
            <w:r>
              <w:t>Транспортное средство принадлежит продавцу и прошедшее</w:t>
            </w:r>
            <w:r w:rsidRPr="00AF0711">
              <w:t xml:space="preserve"> таможенную очистку. Одновременно </w:t>
            </w:r>
            <w:r>
              <w:t>с передачей транспортного средства продавец обязан передать п</w:t>
            </w:r>
            <w:r w:rsidRPr="00AF0711">
              <w:t>окупателю документы, необходимые для регистрации в органах МРЭО ГАИ и подтверждающие право собственности.</w:t>
            </w:r>
          </w:p>
        </w:tc>
        <w:tc>
          <w:tcPr>
            <w:tcW w:w="1134" w:type="dxa"/>
            <w:vAlign w:val="center"/>
          </w:tcPr>
          <w:p w:rsidR="00E27EDC" w:rsidRDefault="00E27EDC" w:rsidP="004131FB">
            <w:pPr>
              <w:ind w:right="-108"/>
              <w:jc w:val="center"/>
            </w:pPr>
            <w:bookmarkStart w:id="0" w:name="_GoBack"/>
            <w:bookmarkEnd w:id="0"/>
            <w:r>
              <w:t>шт.</w:t>
            </w:r>
          </w:p>
        </w:tc>
        <w:tc>
          <w:tcPr>
            <w:tcW w:w="1276" w:type="dxa"/>
            <w:vAlign w:val="center"/>
          </w:tcPr>
          <w:p w:rsidR="00E27EDC" w:rsidRDefault="00E27EDC" w:rsidP="004131FB">
            <w:pPr>
              <w:ind w:right="-108"/>
              <w:jc w:val="center"/>
            </w:pPr>
            <w:r>
              <w:t>2</w:t>
            </w:r>
          </w:p>
        </w:tc>
      </w:tr>
    </w:tbl>
    <w:p w:rsidR="00880B3A" w:rsidRPr="00332082" w:rsidRDefault="00332082" w:rsidP="00332082">
      <w:pPr>
        <w:ind w:right="-57" w:firstLine="567"/>
        <w:jc w:val="both"/>
      </w:pPr>
      <w:r w:rsidRPr="00332082">
        <w:t xml:space="preserve"> </w:t>
      </w:r>
    </w:p>
    <w:sectPr w:rsidR="00880B3A" w:rsidRPr="0033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54"/>
    <w:rsid w:val="000D7696"/>
    <w:rsid w:val="00163054"/>
    <w:rsid w:val="00332082"/>
    <w:rsid w:val="004131FB"/>
    <w:rsid w:val="00505335"/>
    <w:rsid w:val="005D18A4"/>
    <w:rsid w:val="00623120"/>
    <w:rsid w:val="00670D6A"/>
    <w:rsid w:val="007C420D"/>
    <w:rsid w:val="00880B3A"/>
    <w:rsid w:val="008B7AB1"/>
    <w:rsid w:val="00A72534"/>
    <w:rsid w:val="00AE7FA1"/>
    <w:rsid w:val="00B0152D"/>
    <w:rsid w:val="00B65E91"/>
    <w:rsid w:val="00E27EDC"/>
    <w:rsid w:val="00E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874D-5FDA-45D9-88C9-824A6BA8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7E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31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27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Осадчук</dc:creator>
  <cp:keywords/>
  <dc:description/>
  <cp:lastModifiedBy>Андрей Д. Осадчук</cp:lastModifiedBy>
  <cp:revision>6</cp:revision>
  <dcterms:created xsi:type="dcterms:W3CDTF">2023-08-10T12:02:00Z</dcterms:created>
  <dcterms:modified xsi:type="dcterms:W3CDTF">2023-11-08T10:23:00Z</dcterms:modified>
</cp:coreProperties>
</file>