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B026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61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61281D">
              <w:rPr>
                <w:color w:val="000000"/>
                <w:sz w:val="22"/>
                <w:szCs w:val="22"/>
              </w:rPr>
              <w:t>20</w:t>
            </w:r>
            <w:r w:rsidR="00670B43">
              <w:rPr>
                <w:color w:val="000000"/>
                <w:sz w:val="22"/>
                <w:szCs w:val="22"/>
              </w:rPr>
              <w:t xml:space="preserve">» </w:t>
            </w:r>
            <w:r w:rsidR="0061281D">
              <w:rPr>
                <w:color w:val="000000"/>
                <w:sz w:val="22"/>
                <w:szCs w:val="22"/>
              </w:rPr>
              <w:t>сентября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670B43" w:rsidRDefault="00C42925" w:rsidP="00670B4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670B43">
        <w:rPr>
          <w:sz w:val="22"/>
          <w:szCs w:val="22"/>
        </w:rPr>
        <w:t xml:space="preserve"> </w:t>
      </w:r>
      <w:r w:rsidR="0061281D" w:rsidRPr="00CB0267">
        <w:rPr>
          <w:sz w:val="22"/>
          <w:szCs w:val="22"/>
        </w:rPr>
        <w:t>после проведения строительных и  ремонтных работ  на инженерных сетях</w:t>
      </w:r>
      <w:r w:rsidR="0061281D">
        <w:rPr>
          <w:sz w:val="22"/>
          <w:szCs w:val="22"/>
        </w:rPr>
        <w:t xml:space="preserve"> </w:t>
      </w:r>
      <w:r w:rsidR="00670B43">
        <w:rPr>
          <w:sz w:val="22"/>
          <w:szCs w:val="22"/>
        </w:rPr>
        <w:t xml:space="preserve">в г. </w:t>
      </w:r>
      <w:r w:rsidR="009F1CE8">
        <w:rPr>
          <w:sz w:val="22"/>
          <w:szCs w:val="22"/>
        </w:rPr>
        <w:t>Рыбница</w:t>
      </w:r>
      <w:r w:rsidR="0061281D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МГУП «Тирастеплоэнерго» просит предоставить информацию о стоимости </w:t>
      </w:r>
      <w:r w:rsidR="0061281D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</w:t>
      </w:r>
      <w:r w:rsidR="0061281D" w:rsidRPr="0061281D">
        <w:rPr>
          <w:sz w:val="22"/>
          <w:szCs w:val="22"/>
        </w:rPr>
        <w:t>в виде сметного расчёта, выполненного</w:t>
      </w:r>
      <w:proofErr w:type="gramEnd"/>
      <w:r w:rsidR="0061281D" w:rsidRPr="0061281D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61281D">
        <w:rPr>
          <w:sz w:val="22"/>
          <w:szCs w:val="22"/>
        </w:rPr>
        <w:t>,</w:t>
      </w:r>
      <w:r w:rsidR="0061281D" w:rsidRPr="0061281D">
        <w:rPr>
          <w:sz w:val="22"/>
          <w:szCs w:val="22"/>
        </w:rPr>
        <w:t xml:space="preserve"> </w:t>
      </w:r>
      <w:proofErr w:type="gramStart"/>
      <w:r w:rsidR="00022BC2" w:rsidRPr="00CB0267">
        <w:rPr>
          <w:sz w:val="22"/>
          <w:szCs w:val="22"/>
        </w:rPr>
        <w:t xml:space="preserve">согласно </w:t>
      </w:r>
      <w:r w:rsidR="00FB72A6" w:rsidRPr="00FB72A6">
        <w:rPr>
          <w:sz w:val="22"/>
          <w:szCs w:val="22"/>
        </w:rPr>
        <w:t>перечня</w:t>
      </w:r>
      <w:proofErr w:type="gramEnd"/>
      <w:r w:rsidR="00FB72A6" w:rsidRPr="00FB72A6">
        <w:rPr>
          <w:sz w:val="22"/>
          <w:szCs w:val="22"/>
        </w:rPr>
        <w:t xml:space="preserve"> видов и объемов работ в Таблице 1</w:t>
      </w:r>
      <w:r w:rsidRPr="00CB0267">
        <w:rPr>
          <w:sz w:val="22"/>
          <w:szCs w:val="22"/>
        </w:rPr>
        <w:t>.</w:t>
      </w: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478"/>
        <w:gridCol w:w="1227"/>
        <w:gridCol w:w="963"/>
      </w:tblGrid>
      <w:tr w:rsidR="0061281D" w:rsidRPr="0061281D" w:rsidTr="0061281D">
        <w:trPr>
          <w:trHeight w:val="519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 xml:space="preserve">№ </w:t>
            </w:r>
            <w:proofErr w:type="gramStart"/>
            <w:r w:rsidRPr="0061281D">
              <w:rPr>
                <w:sz w:val="22"/>
                <w:szCs w:val="22"/>
              </w:rPr>
              <w:t>п</w:t>
            </w:r>
            <w:proofErr w:type="gramEnd"/>
            <w:r w:rsidRPr="0061281D">
              <w:rPr>
                <w:sz w:val="22"/>
                <w:szCs w:val="22"/>
              </w:rPr>
              <w:t>/п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Ед. изм.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Объем</w:t>
            </w:r>
          </w:p>
        </w:tc>
      </w:tr>
      <w:tr w:rsidR="0061281D" w:rsidRPr="0061281D" w:rsidTr="0061281D">
        <w:trPr>
          <w:trHeight w:val="601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1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 xml:space="preserve">Разработка грунта </w:t>
            </w:r>
            <w:proofErr w:type="spellStart"/>
            <w:proofErr w:type="gramStart"/>
            <w:r w:rsidRPr="0061281D">
              <w:rPr>
                <w:color w:val="000000"/>
                <w:sz w:val="22"/>
                <w:szCs w:val="22"/>
              </w:rPr>
              <w:t>II</w:t>
            </w:r>
            <w:proofErr w:type="gramEnd"/>
            <w:r w:rsidRPr="0061281D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61281D">
              <w:rPr>
                <w:color w:val="000000"/>
                <w:sz w:val="22"/>
                <w:szCs w:val="22"/>
              </w:rPr>
              <w:t>. экскаватором с погрузкой на автосамосвалы (грунт после земляных работ при рытье траншеи)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  <w:r w:rsidRPr="0061281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8</w:t>
            </w:r>
          </w:p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61281D" w:rsidRPr="0061281D" w:rsidTr="0061281D">
        <w:trPr>
          <w:trHeight w:val="252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2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Транспортировка грунта  II гр. автосамосвалами в отвал на 9 км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  <w:r w:rsidRPr="0061281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13</w:t>
            </w:r>
          </w:p>
        </w:tc>
      </w:tr>
      <w:tr w:rsidR="0061281D" w:rsidRPr="0061281D" w:rsidTr="0061281D">
        <w:trPr>
          <w:trHeight w:val="268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3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Устройство  выравнивающего слоя основания из шлака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  <w:r w:rsidRPr="0061281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34,31</w:t>
            </w:r>
          </w:p>
        </w:tc>
      </w:tr>
      <w:tr w:rsidR="0061281D" w:rsidRPr="0061281D" w:rsidTr="0061281D">
        <w:trPr>
          <w:trHeight w:val="328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4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Транспортировка шлака на 9 км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т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73,5</w:t>
            </w:r>
          </w:p>
        </w:tc>
      </w:tr>
      <w:tr w:rsidR="0061281D" w:rsidRPr="0061281D" w:rsidTr="0061281D">
        <w:trPr>
          <w:trHeight w:val="268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5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Ремонт асфальтобетонного покрытия вручную толщ.50 мм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  <w:proofErr w:type="gramStart"/>
            <w:r w:rsidRPr="006128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480,86</w:t>
            </w:r>
          </w:p>
        </w:tc>
      </w:tr>
      <w:tr w:rsidR="0061281D" w:rsidRPr="0061281D" w:rsidTr="0061281D">
        <w:trPr>
          <w:trHeight w:val="252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6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61281D">
              <w:rPr>
                <w:sz w:val="22"/>
                <w:szCs w:val="22"/>
              </w:rPr>
              <w:t>Транспортировка</w:t>
            </w:r>
            <w:proofErr w:type="gramEnd"/>
            <w:r w:rsidRPr="0061281D">
              <w:rPr>
                <w:sz w:val="22"/>
                <w:szCs w:val="22"/>
              </w:rPr>
              <w:t xml:space="preserve"> а/б смеси на расстояние 9 км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т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57,23</w:t>
            </w:r>
          </w:p>
        </w:tc>
      </w:tr>
      <w:tr w:rsidR="0061281D" w:rsidRPr="0061281D" w:rsidTr="0061281D">
        <w:trPr>
          <w:trHeight w:val="268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7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 xml:space="preserve">Погрузка и </w:t>
            </w:r>
            <w:proofErr w:type="spellStart"/>
            <w:r w:rsidRPr="0061281D">
              <w:rPr>
                <w:color w:val="000000"/>
                <w:sz w:val="22"/>
                <w:szCs w:val="22"/>
              </w:rPr>
              <w:t>тран</w:t>
            </w:r>
            <w:proofErr w:type="spellEnd"/>
            <w:proofErr w:type="gramStart"/>
            <w:r w:rsidRPr="0061281D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61281D">
              <w:rPr>
                <w:color w:val="000000"/>
                <w:sz w:val="22"/>
                <w:szCs w:val="22"/>
              </w:rPr>
              <w:t>портировка</w:t>
            </w:r>
            <w:proofErr w:type="spellEnd"/>
            <w:r w:rsidRPr="0061281D">
              <w:rPr>
                <w:color w:val="000000"/>
                <w:sz w:val="22"/>
                <w:szCs w:val="22"/>
              </w:rPr>
              <w:t xml:space="preserve"> строительного мусора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т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34</w:t>
            </w:r>
          </w:p>
        </w:tc>
      </w:tr>
      <w:tr w:rsidR="0061281D" w:rsidRPr="0061281D" w:rsidTr="0061281D">
        <w:trPr>
          <w:trHeight w:val="252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8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Установка бортовых камней  L-3000 сеч. 150*300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3</w:t>
            </w:r>
          </w:p>
        </w:tc>
      </w:tr>
      <w:tr w:rsidR="0061281D" w:rsidRPr="0061281D" w:rsidTr="0061281D">
        <w:trPr>
          <w:trHeight w:val="268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9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Транспортировка бортовых камней на 4 км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т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2</w:t>
            </w:r>
          </w:p>
        </w:tc>
      </w:tr>
      <w:tr w:rsidR="0061281D" w:rsidRPr="0061281D" w:rsidTr="0061281D">
        <w:trPr>
          <w:trHeight w:val="252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10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>Установка бортовых камней  L-2,4м сеч.100*80 (</w:t>
            </w:r>
            <w:proofErr w:type="spellStart"/>
            <w:r w:rsidRPr="0061281D">
              <w:rPr>
                <w:color w:val="000000"/>
                <w:sz w:val="22"/>
                <w:szCs w:val="22"/>
              </w:rPr>
              <w:t>поребрик</w:t>
            </w:r>
            <w:proofErr w:type="spellEnd"/>
            <w:r w:rsidRPr="0061281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100,8</w:t>
            </w:r>
          </w:p>
        </w:tc>
      </w:tr>
      <w:tr w:rsidR="0061281D" w:rsidRPr="0061281D" w:rsidTr="0061281D">
        <w:trPr>
          <w:trHeight w:val="283"/>
        </w:trPr>
        <w:tc>
          <w:tcPr>
            <w:tcW w:w="639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11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61281D">
              <w:rPr>
                <w:color w:val="000000"/>
                <w:sz w:val="22"/>
                <w:szCs w:val="22"/>
              </w:rPr>
              <w:t xml:space="preserve">Установка бортовых камней  L-1,0 м сеч.150*30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м</w:t>
            </w:r>
          </w:p>
        </w:tc>
        <w:tc>
          <w:tcPr>
            <w:tcW w:w="963" w:type="dxa"/>
            <w:vAlign w:val="center"/>
          </w:tcPr>
          <w:p w:rsidR="0061281D" w:rsidRPr="0061281D" w:rsidRDefault="0061281D" w:rsidP="0061281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1281D">
              <w:rPr>
                <w:sz w:val="22"/>
                <w:szCs w:val="22"/>
              </w:rPr>
              <w:t>9</w:t>
            </w:r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</w:t>
      </w:r>
      <w:r w:rsidR="0061281D" w:rsidRPr="0061281D">
        <w:rPr>
          <w:i/>
          <w:sz w:val="22"/>
          <w:szCs w:val="22"/>
        </w:rPr>
        <w:t>восстановление асфальтобетонных покрытий дорог, тротуаров, внутриквартальных проездов после проведения строительных и  ремонтных работ  на инженерных сетях в г. Рыбница</w:t>
      </w:r>
      <w:r w:rsidR="0061281D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61281D" w:rsidRPr="0061281D" w:rsidRDefault="0061281D" w:rsidP="0061281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281D">
        <w:rPr>
          <w:color w:val="000000"/>
          <w:sz w:val="22"/>
          <w:szCs w:val="22"/>
        </w:rPr>
        <w:t>Сметный расчет, выполненный на основании нормативной документации, действующей на территории ПМР;</w:t>
      </w:r>
    </w:p>
    <w:p w:rsidR="0061281D" w:rsidRPr="0061281D" w:rsidRDefault="0061281D" w:rsidP="0061281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281D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61281D" w:rsidRPr="0061281D" w:rsidRDefault="0061281D" w:rsidP="0061281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281D"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Заказчика);</w:t>
      </w:r>
    </w:p>
    <w:p w:rsidR="0061281D" w:rsidRPr="0061281D" w:rsidRDefault="0061281D" w:rsidP="0061281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281D">
        <w:rPr>
          <w:color w:val="000000"/>
          <w:sz w:val="22"/>
          <w:szCs w:val="22"/>
        </w:rPr>
        <w:t>Акт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61281D">
        <w:rPr>
          <w:b/>
          <w:sz w:val="22"/>
          <w:szCs w:val="22"/>
        </w:rPr>
        <w:t>27.09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B0267">
        <w:rPr>
          <w:color w:val="000000"/>
          <w:sz w:val="22"/>
          <w:szCs w:val="22"/>
        </w:rPr>
        <w:lastRenderedPageBreak/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61281D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>
        <w:rPr>
          <w:b/>
          <w:sz w:val="22"/>
          <w:szCs w:val="22"/>
        </w:rPr>
        <w:t>,</w:t>
      </w:r>
      <w:r w:rsidRPr="00F84916">
        <w:t xml:space="preserve"> </w:t>
      </w:r>
      <w:r w:rsidRPr="00F84916">
        <w:rPr>
          <w:b/>
          <w:sz w:val="22"/>
          <w:szCs w:val="22"/>
        </w:rPr>
        <w:t xml:space="preserve">аттестат аккредитации лаборатории с </w:t>
      </w:r>
      <w:r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расчет</w:t>
      </w:r>
      <w:r>
        <w:rPr>
          <w:b/>
          <w:sz w:val="22"/>
          <w:szCs w:val="22"/>
        </w:rPr>
        <w:t>,</w:t>
      </w:r>
      <w:r w:rsidRPr="00DF5488">
        <w:t xml:space="preserve"> </w:t>
      </w:r>
      <w:r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61281D" w:rsidRPr="00CB0267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61281D" w:rsidRDefault="0061281D" w:rsidP="0061281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  <w:bookmarkStart w:id="1" w:name="_GoBack"/>
      <w:bookmarkEnd w:id="1"/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DF0110">
        <w:rPr>
          <w:color w:val="000000"/>
          <w:sz w:val="22"/>
          <w:szCs w:val="22"/>
          <w:highlight w:val="white"/>
        </w:rPr>
        <w:t>(555) 2-10-30</w:t>
      </w:r>
      <w:r w:rsidRPr="00CB0267">
        <w:rPr>
          <w:color w:val="000000"/>
          <w:sz w:val="22"/>
          <w:szCs w:val="22"/>
          <w:highlight w:val="white"/>
        </w:rPr>
        <w:t>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0110">
        <w:rPr>
          <w:sz w:val="22"/>
          <w:szCs w:val="22"/>
        </w:rPr>
        <w:t>Тихан</w:t>
      </w:r>
      <w:proofErr w:type="spellEnd"/>
      <w:r w:rsidR="00DF0110">
        <w:rPr>
          <w:sz w:val="22"/>
          <w:szCs w:val="22"/>
        </w:rPr>
        <w:t xml:space="preserve"> Д.С., тел. (533) 5-16-34, контактное лицо </w:t>
      </w:r>
      <w:proofErr w:type="spellStart"/>
      <w:r w:rsidR="00DF0110">
        <w:rPr>
          <w:sz w:val="22"/>
          <w:szCs w:val="22"/>
        </w:rPr>
        <w:t>Готько</w:t>
      </w:r>
      <w:proofErr w:type="spellEnd"/>
      <w:r w:rsidR="00DF0110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01F21"/>
    <w:multiLevelType w:val="hybridMultilevel"/>
    <w:tmpl w:val="C4CC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4C70A7"/>
    <w:rsid w:val="005A672B"/>
    <w:rsid w:val="0061281D"/>
    <w:rsid w:val="00670B43"/>
    <w:rsid w:val="00706F52"/>
    <w:rsid w:val="00767D49"/>
    <w:rsid w:val="009171FF"/>
    <w:rsid w:val="00933BB8"/>
    <w:rsid w:val="00965645"/>
    <w:rsid w:val="009F1CE8"/>
    <w:rsid w:val="00A02056"/>
    <w:rsid w:val="00A417D8"/>
    <w:rsid w:val="00AA5E77"/>
    <w:rsid w:val="00B87C46"/>
    <w:rsid w:val="00C42925"/>
    <w:rsid w:val="00C65E23"/>
    <w:rsid w:val="00CB0267"/>
    <w:rsid w:val="00CF2108"/>
    <w:rsid w:val="00DF0110"/>
    <w:rsid w:val="00E644EA"/>
    <w:rsid w:val="00F16110"/>
    <w:rsid w:val="00F176AA"/>
    <w:rsid w:val="00FB2F7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20</cp:revision>
  <cp:lastPrinted>2023-03-06T09:31:00Z</cp:lastPrinted>
  <dcterms:created xsi:type="dcterms:W3CDTF">2021-02-11T07:09:00Z</dcterms:created>
  <dcterms:modified xsi:type="dcterms:W3CDTF">2023-09-20T10:24:00Z</dcterms:modified>
</cp:coreProperties>
</file>