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2BC" w:rsidRPr="001A626C" w:rsidRDefault="006F12BC" w:rsidP="00E52ADC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1A626C">
        <w:rPr>
          <w:rFonts w:ascii="Times New Roman" w:hAnsi="Times New Roman"/>
          <w:color w:val="000000"/>
          <w:sz w:val="22"/>
          <w:szCs w:val="22"/>
        </w:rPr>
        <w:t>Запрос ценовой информации</w:t>
      </w:r>
    </w:p>
    <w:p w:rsidR="006F12BC" w:rsidRPr="001A626C" w:rsidRDefault="006F12BC" w:rsidP="00E52ADC">
      <w:pPr>
        <w:jc w:val="center"/>
        <w:rPr>
          <w:rFonts w:cs="Times New Roman"/>
          <w:color w:val="000000"/>
          <w:sz w:val="22"/>
        </w:rPr>
      </w:pPr>
      <w:r w:rsidRPr="001A626C">
        <w:rPr>
          <w:rFonts w:cs="Times New Roman"/>
          <w:sz w:val="22"/>
        </w:rPr>
        <w:t>на</w:t>
      </w:r>
      <w:r w:rsidR="00B82289" w:rsidRPr="001A626C">
        <w:rPr>
          <w:rFonts w:cs="Times New Roman"/>
          <w:sz w:val="22"/>
        </w:rPr>
        <w:t xml:space="preserve"> </w:t>
      </w:r>
      <w:r w:rsidR="00903E93" w:rsidRPr="001A626C">
        <w:rPr>
          <w:sz w:val="22"/>
        </w:rPr>
        <w:t xml:space="preserve">выполнение работ по </w:t>
      </w:r>
      <w:r w:rsidR="009F4C8F" w:rsidRPr="009F4C8F">
        <w:rPr>
          <w:sz w:val="22"/>
        </w:rPr>
        <w:t>теплоизоляции внутренних стальных трубопроводов</w:t>
      </w:r>
      <w:bookmarkStart w:id="0" w:name="_GoBack"/>
      <w:bookmarkEnd w:id="0"/>
    </w:p>
    <w:tbl>
      <w:tblPr>
        <w:tblW w:w="9355" w:type="dxa"/>
        <w:jc w:val="center"/>
        <w:tblLayout w:type="fixed"/>
        <w:tblLook w:val="0000" w:firstRow="0" w:lastRow="0" w:firstColumn="0" w:lastColumn="0" w:noHBand="0" w:noVBand="0"/>
      </w:tblPr>
      <w:tblGrid>
        <w:gridCol w:w="503"/>
        <w:gridCol w:w="4280"/>
        <w:gridCol w:w="33"/>
        <w:gridCol w:w="4539"/>
      </w:tblGrid>
      <w:tr w:rsidR="006F12BC" w:rsidRPr="001A626C" w:rsidTr="00E54E57">
        <w:trPr>
          <w:jc w:val="center"/>
        </w:trPr>
        <w:tc>
          <w:tcPr>
            <w:tcW w:w="503" w:type="dxa"/>
          </w:tcPr>
          <w:p w:rsidR="006F12BC" w:rsidRPr="001A626C" w:rsidRDefault="006F12BC" w:rsidP="00E52A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4313" w:type="dxa"/>
            <w:gridSpan w:val="2"/>
          </w:tcPr>
          <w:p w:rsidR="006F12BC" w:rsidRPr="001A626C" w:rsidRDefault="006F12BC" w:rsidP="00E52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rFonts w:cs="Times New Roman"/>
                <w:color w:val="000000"/>
                <w:sz w:val="22"/>
              </w:rPr>
            </w:pPr>
            <w:r w:rsidRPr="001A626C">
              <w:rPr>
                <w:rFonts w:cs="Times New Roman"/>
                <w:color w:val="000000"/>
                <w:sz w:val="22"/>
              </w:rPr>
              <w:t xml:space="preserve">            </w:t>
            </w:r>
          </w:p>
          <w:p w:rsidR="006F12BC" w:rsidRPr="001A626C" w:rsidRDefault="00C17218" w:rsidP="00F70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rFonts w:cs="Times New Roman"/>
                <w:color w:val="000000"/>
                <w:sz w:val="22"/>
              </w:rPr>
            </w:pPr>
            <w:r w:rsidRPr="001A626C">
              <w:rPr>
                <w:rFonts w:cs="Times New Roman"/>
                <w:color w:val="000000"/>
                <w:sz w:val="22"/>
              </w:rPr>
              <w:t>от «</w:t>
            </w:r>
            <w:r w:rsidR="00600A42">
              <w:rPr>
                <w:rFonts w:cs="Times New Roman"/>
                <w:color w:val="000000"/>
                <w:sz w:val="22"/>
              </w:rPr>
              <w:t>01</w:t>
            </w:r>
            <w:r w:rsidR="007F7DA3" w:rsidRPr="001A626C">
              <w:rPr>
                <w:rFonts w:cs="Times New Roman"/>
                <w:color w:val="000000"/>
                <w:sz w:val="22"/>
              </w:rPr>
              <w:t>»</w:t>
            </w:r>
            <w:r w:rsidR="00853554" w:rsidRPr="001A626C">
              <w:rPr>
                <w:rFonts w:cs="Times New Roman"/>
                <w:color w:val="000000"/>
                <w:sz w:val="22"/>
              </w:rPr>
              <w:t xml:space="preserve"> </w:t>
            </w:r>
            <w:r w:rsidR="00600A42">
              <w:rPr>
                <w:rFonts w:cs="Times New Roman"/>
                <w:color w:val="000000"/>
                <w:sz w:val="22"/>
              </w:rPr>
              <w:t>сентября</w:t>
            </w:r>
            <w:r w:rsidR="006275F2">
              <w:rPr>
                <w:rFonts w:cs="Times New Roman"/>
                <w:color w:val="000000"/>
                <w:sz w:val="22"/>
              </w:rPr>
              <w:t xml:space="preserve"> 2023</w:t>
            </w:r>
            <w:r w:rsidR="006F12BC" w:rsidRPr="001A626C">
              <w:rPr>
                <w:rFonts w:cs="Times New Roman"/>
                <w:color w:val="000000"/>
                <w:sz w:val="22"/>
              </w:rPr>
              <w:t xml:space="preserve"> г.</w:t>
            </w:r>
          </w:p>
        </w:tc>
        <w:tc>
          <w:tcPr>
            <w:tcW w:w="4539" w:type="dxa"/>
          </w:tcPr>
          <w:p w:rsidR="006F12BC" w:rsidRPr="001A626C" w:rsidRDefault="006F12BC" w:rsidP="00E52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Times New Roman"/>
                <w:color w:val="000000"/>
                <w:sz w:val="22"/>
              </w:rPr>
            </w:pPr>
          </w:p>
          <w:p w:rsidR="006F12BC" w:rsidRPr="001A626C" w:rsidRDefault="006F12BC" w:rsidP="000C12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Times New Roman"/>
                <w:color w:val="000000"/>
                <w:sz w:val="22"/>
              </w:rPr>
            </w:pPr>
            <w:r w:rsidRPr="001A626C">
              <w:rPr>
                <w:rFonts w:cs="Times New Roman"/>
                <w:color w:val="000000"/>
                <w:sz w:val="22"/>
              </w:rPr>
              <w:t xml:space="preserve">    Потенциальным </w:t>
            </w:r>
            <w:r w:rsidR="000C1244" w:rsidRPr="001A626C">
              <w:rPr>
                <w:rFonts w:cs="Times New Roman"/>
                <w:sz w:val="22"/>
              </w:rPr>
              <w:t>подрядчикам</w:t>
            </w:r>
            <w:r w:rsidRPr="001A626C">
              <w:rPr>
                <w:rFonts w:cs="Times New Roman"/>
                <w:color w:val="000000"/>
                <w:sz w:val="22"/>
              </w:rPr>
              <w:t>.</w:t>
            </w:r>
          </w:p>
        </w:tc>
      </w:tr>
      <w:tr w:rsidR="006F12BC" w:rsidRPr="001A626C" w:rsidTr="00E54E57">
        <w:trPr>
          <w:gridAfter w:val="2"/>
          <w:wAfter w:w="4572" w:type="dxa"/>
          <w:jc w:val="center"/>
        </w:trPr>
        <w:tc>
          <w:tcPr>
            <w:tcW w:w="4783" w:type="dxa"/>
            <w:gridSpan w:val="2"/>
            <w:tcMar>
              <w:left w:w="25" w:type="dxa"/>
              <w:right w:w="0" w:type="dxa"/>
            </w:tcMar>
            <w:vAlign w:val="center"/>
          </w:tcPr>
          <w:p w:rsidR="006F12BC" w:rsidRPr="001A626C" w:rsidRDefault="006F12BC" w:rsidP="00E52A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color w:val="000000"/>
                <w:sz w:val="22"/>
              </w:rPr>
            </w:pPr>
          </w:p>
        </w:tc>
      </w:tr>
    </w:tbl>
    <w:p w:rsidR="00A515A2" w:rsidRPr="001A626C" w:rsidRDefault="006F12BC" w:rsidP="00853554">
      <w:pPr>
        <w:tabs>
          <w:tab w:val="left" w:pos="851"/>
        </w:tabs>
        <w:spacing w:line="276" w:lineRule="exact"/>
        <w:rPr>
          <w:rFonts w:cs="Times New Roman"/>
          <w:sz w:val="22"/>
        </w:rPr>
      </w:pPr>
      <w:r w:rsidRPr="001A626C">
        <w:rPr>
          <w:rFonts w:cs="Times New Roman"/>
          <w:sz w:val="22"/>
        </w:rPr>
        <w:t xml:space="preserve">1. </w:t>
      </w:r>
      <w:proofErr w:type="gramStart"/>
      <w:r w:rsidRPr="001A626C">
        <w:rPr>
          <w:rFonts w:cs="Times New Roman"/>
          <w:sz w:val="22"/>
        </w:rPr>
        <w:t xml:space="preserve">В соответствии с требованиями Закона Приднестровской Молдавской Республики от </w:t>
      </w:r>
      <w:r w:rsidR="000C1244" w:rsidRPr="001A626C">
        <w:rPr>
          <w:rFonts w:cs="Times New Roman"/>
          <w:sz w:val="22"/>
        </w:rPr>
        <w:t>26</w:t>
      </w:r>
      <w:r w:rsidRPr="001A626C">
        <w:rPr>
          <w:rFonts w:cs="Times New Roman"/>
          <w:sz w:val="22"/>
        </w:rPr>
        <w:t xml:space="preserve">.11.2018 № 318-3-VI «О закупках в Приднестровский Молдавской Республике» и в целях изучения рынка цен </w:t>
      </w:r>
      <w:r w:rsidR="000C1244" w:rsidRPr="001A626C">
        <w:rPr>
          <w:rFonts w:cs="Times New Roman"/>
          <w:sz w:val="22"/>
        </w:rPr>
        <w:t xml:space="preserve">на </w:t>
      </w:r>
      <w:r w:rsidR="00600A42">
        <w:rPr>
          <w:sz w:val="22"/>
        </w:rPr>
        <w:t>выполнение работ по</w:t>
      </w:r>
      <w:r w:rsidR="00600A42" w:rsidRPr="00600A42">
        <w:rPr>
          <w:sz w:val="22"/>
        </w:rPr>
        <w:t xml:space="preserve"> </w:t>
      </w:r>
      <w:r w:rsidR="005662FE">
        <w:rPr>
          <w:sz w:val="22"/>
        </w:rPr>
        <w:t>тепло</w:t>
      </w:r>
      <w:r w:rsidR="00600A42" w:rsidRPr="00600A42">
        <w:rPr>
          <w:sz w:val="22"/>
        </w:rPr>
        <w:t>изоляции</w:t>
      </w:r>
      <w:r w:rsidR="005662FE">
        <w:rPr>
          <w:sz w:val="22"/>
        </w:rPr>
        <w:t xml:space="preserve"> внутренних</w:t>
      </w:r>
      <w:r w:rsidR="00600A42">
        <w:rPr>
          <w:sz w:val="22"/>
        </w:rPr>
        <w:t xml:space="preserve"> стальных труб</w:t>
      </w:r>
      <w:r w:rsidR="005662FE">
        <w:rPr>
          <w:sz w:val="22"/>
        </w:rPr>
        <w:t>опроводов</w:t>
      </w:r>
      <w:r w:rsidR="00600A42" w:rsidRPr="00600A42">
        <w:rPr>
          <w:sz w:val="22"/>
        </w:rPr>
        <w:t xml:space="preserve">, с покровным слоем из </w:t>
      </w:r>
      <w:r w:rsidR="00600A42">
        <w:rPr>
          <w:sz w:val="22"/>
        </w:rPr>
        <w:t>тонко</w:t>
      </w:r>
      <w:r w:rsidR="00600A42" w:rsidRPr="00600A42">
        <w:rPr>
          <w:sz w:val="22"/>
        </w:rPr>
        <w:t>листовой оцинкованной стали</w:t>
      </w:r>
      <w:r w:rsidR="005662FE">
        <w:rPr>
          <w:sz w:val="22"/>
        </w:rPr>
        <w:t xml:space="preserve"> в соответствии с разработанным проектом на объект:</w:t>
      </w:r>
      <w:proofErr w:type="gramEnd"/>
      <w:r w:rsidR="005662FE">
        <w:rPr>
          <w:sz w:val="22"/>
        </w:rPr>
        <w:t xml:space="preserve"> «Реконструкция котельной №18 с заменой котлов с. Суклея, ул. Фрунзе, 28б»</w:t>
      </w:r>
      <w:r w:rsidR="00ED532B" w:rsidRPr="001A626C">
        <w:rPr>
          <w:rFonts w:cs="Times New Roman"/>
          <w:sz w:val="22"/>
        </w:rPr>
        <w:t xml:space="preserve">, </w:t>
      </w:r>
      <w:r w:rsidRPr="001A626C">
        <w:rPr>
          <w:rFonts w:cs="Times New Roman"/>
          <w:sz w:val="22"/>
        </w:rPr>
        <w:t>МГУП «Тирастеплоэнерго» просит предоставить информ</w:t>
      </w:r>
      <w:r w:rsidR="00400FEA" w:rsidRPr="001A626C">
        <w:rPr>
          <w:rFonts w:cs="Times New Roman"/>
          <w:sz w:val="22"/>
        </w:rPr>
        <w:t>ацию о стоимости выполнения работ</w:t>
      </w:r>
      <w:r w:rsidR="003F2489" w:rsidRPr="001A626C">
        <w:rPr>
          <w:rFonts w:cs="Times New Roman"/>
          <w:sz w:val="22"/>
        </w:rPr>
        <w:t xml:space="preserve"> в виде сметных расчетов</w:t>
      </w:r>
      <w:r w:rsidR="007F086C">
        <w:rPr>
          <w:rFonts w:cs="Times New Roman"/>
          <w:sz w:val="22"/>
        </w:rPr>
        <w:t>, выполненных на основании нормативной документации, действующей на территории ПМР</w:t>
      </w:r>
      <w:r w:rsidR="008A4C98" w:rsidRPr="001A626C">
        <w:rPr>
          <w:rFonts w:cs="Times New Roman"/>
          <w:sz w:val="22"/>
        </w:rPr>
        <w:t>.</w:t>
      </w:r>
      <w:r w:rsidR="00245336">
        <w:rPr>
          <w:rFonts w:cs="Times New Roman"/>
          <w:sz w:val="22"/>
        </w:rPr>
        <w:t xml:space="preserve"> </w:t>
      </w:r>
    </w:p>
    <w:p w:rsidR="00330B30" w:rsidRDefault="005662FE" w:rsidP="00853554">
      <w:pPr>
        <w:tabs>
          <w:tab w:val="left" w:pos="851"/>
        </w:tabs>
        <w:spacing w:line="276" w:lineRule="exact"/>
        <w:rPr>
          <w:rFonts w:cs="Times New Roman"/>
          <w:sz w:val="22"/>
        </w:rPr>
      </w:pPr>
      <w:r>
        <w:rPr>
          <w:rFonts w:cs="Times New Roman"/>
          <w:sz w:val="22"/>
        </w:rPr>
        <w:t>Объем работ: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655"/>
        <w:gridCol w:w="4682"/>
        <w:gridCol w:w="1609"/>
        <w:gridCol w:w="3628"/>
      </w:tblGrid>
      <w:tr w:rsidR="005662FE" w:rsidTr="009F4C8F">
        <w:trPr>
          <w:trHeight w:val="561"/>
        </w:trPr>
        <w:tc>
          <w:tcPr>
            <w:tcW w:w="655" w:type="dxa"/>
          </w:tcPr>
          <w:p w:rsidR="005662FE" w:rsidRDefault="005662FE" w:rsidP="005662FE">
            <w:pPr>
              <w:tabs>
                <w:tab w:val="left" w:pos="851"/>
              </w:tabs>
              <w:spacing w:line="276" w:lineRule="exact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№ </w:t>
            </w:r>
            <w:proofErr w:type="gramStart"/>
            <w:r>
              <w:rPr>
                <w:rFonts w:cs="Times New Roman"/>
                <w:sz w:val="22"/>
              </w:rPr>
              <w:t>п</w:t>
            </w:r>
            <w:proofErr w:type="gramEnd"/>
            <w:r>
              <w:rPr>
                <w:rFonts w:cs="Times New Roman"/>
                <w:sz w:val="22"/>
              </w:rPr>
              <w:t>/п</w:t>
            </w:r>
          </w:p>
        </w:tc>
        <w:tc>
          <w:tcPr>
            <w:tcW w:w="4682" w:type="dxa"/>
          </w:tcPr>
          <w:p w:rsidR="005662FE" w:rsidRDefault="005662FE" w:rsidP="005662FE">
            <w:pPr>
              <w:tabs>
                <w:tab w:val="left" w:pos="851"/>
              </w:tabs>
              <w:spacing w:line="276" w:lineRule="exact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Перечень трубопроводов</w:t>
            </w:r>
          </w:p>
        </w:tc>
        <w:tc>
          <w:tcPr>
            <w:tcW w:w="1609" w:type="dxa"/>
          </w:tcPr>
          <w:p w:rsidR="005662FE" w:rsidRDefault="005662FE" w:rsidP="005662FE">
            <w:pPr>
              <w:tabs>
                <w:tab w:val="left" w:pos="851"/>
              </w:tabs>
              <w:spacing w:line="276" w:lineRule="exact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Количество</w:t>
            </w:r>
          </w:p>
        </w:tc>
        <w:tc>
          <w:tcPr>
            <w:tcW w:w="3628" w:type="dxa"/>
          </w:tcPr>
          <w:p w:rsidR="005662FE" w:rsidRDefault="005662FE" w:rsidP="005662FE">
            <w:pPr>
              <w:tabs>
                <w:tab w:val="left" w:pos="851"/>
              </w:tabs>
              <w:spacing w:line="276" w:lineRule="exact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Используемые материалы</w:t>
            </w:r>
          </w:p>
        </w:tc>
      </w:tr>
      <w:tr w:rsidR="005662FE" w:rsidTr="009F4C8F">
        <w:trPr>
          <w:trHeight w:val="352"/>
        </w:trPr>
        <w:tc>
          <w:tcPr>
            <w:tcW w:w="655" w:type="dxa"/>
          </w:tcPr>
          <w:p w:rsidR="005662FE" w:rsidRDefault="005662FE" w:rsidP="005662FE">
            <w:pPr>
              <w:tabs>
                <w:tab w:val="left" w:pos="851"/>
              </w:tabs>
              <w:spacing w:line="276" w:lineRule="exact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</w:t>
            </w:r>
          </w:p>
        </w:tc>
        <w:tc>
          <w:tcPr>
            <w:tcW w:w="4682" w:type="dxa"/>
          </w:tcPr>
          <w:p w:rsidR="005662FE" w:rsidRDefault="005662FE" w:rsidP="005662FE">
            <w:pPr>
              <w:tabs>
                <w:tab w:val="left" w:pos="851"/>
              </w:tabs>
              <w:spacing w:line="276" w:lineRule="exact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Труба стальная электросварная 159х4</w:t>
            </w:r>
          </w:p>
        </w:tc>
        <w:tc>
          <w:tcPr>
            <w:tcW w:w="1609" w:type="dxa"/>
          </w:tcPr>
          <w:p w:rsidR="005662FE" w:rsidRDefault="005662FE" w:rsidP="005662FE">
            <w:pPr>
              <w:tabs>
                <w:tab w:val="left" w:pos="851"/>
              </w:tabs>
              <w:spacing w:line="276" w:lineRule="exact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 м/</w:t>
            </w:r>
            <w:proofErr w:type="gramStart"/>
            <w:r>
              <w:rPr>
                <w:rFonts w:cs="Times New Roman"/>
                <w:sz w:val="22"/>
              </w:rPr>
              <w:t>п</w:t>
            </w:r>
            <w:proofErr w:type="gramEnd"/>
          </w:p>
        </w:tc>
        <w:tc>
          <w:tcPr>
            <w:tcW w:w="3628" w:type="dxa"/>
            <w:vMerge w:val="restart"/>
          </w:tcPr>
          <w:p w:rsidR="005662FE" w:rsidRPr="005662FE" w:rsidRDefault="005662FE" w:rsidP="005662FE">
            <w:pPr>
              <w:tabs>
                <w:tab w:val="left" w:pos="851"/>
              </w:tabs>
              <w:spacing w:line="276" w:lineRule="exact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Минеральная стекловата </w:t>
            </w:r>
            <w:r>
              <w:rPr>
                <w:rFonts w:cs="Times New Roman"/>
                <w:sz w:val="22"/>
                <w:lang w:val="en-US"/>
              </w:rPr>
              <w:t>URSA</w:t>
            </w:r>
            <w:r w:rsidRPr="005662FE">
              <w:rPr>
                <w:rFonts w:cs="Times New Roman"/>
                <w:sz w:val="22"/>
              </w:rPr>
              <w:t xml:space="preserve"> </w:t>
            </w:r>
            <w:r>
              <w:rPr>
                <w:rFonts w:cs="Times New Roman"/>
                <w:sz w:val="22"/>
                <w:lang w:val="en-US"/>
              </w:rPr>
              <w:t>TERRA</w:t>
            </w:r>
            <w:r w:rsidRPr="005662FE">
              <w:rPr>
                <w:rFonts w:cs="Times New Roman"/>
                <w:sz w:val="22"/>
              </w:rPr>
              <w:t xml:space="preserve"> </w:t>
            </w:r>
            <w:r>
              <w:rPr>
                <w:rFonts w:cs="Times New Roman"/>
                <w:sz w:val="22"/>
              </w:rPr>
              <w:t>толщиной 50мм, Сталь тонколистовая оцинкованная толщиной 0,55мм</w:t>
            </w:r>
          </w:p>
        </w:tc>
      </w:tr>
      <w:tr w:rsidR="005662FE" w:rsidTr="009F4C8F">
        <w:trPr>
          <w:trHeight w:val="258"/>
        </w:trPr>
        <w:tc>
          <w:tcPr>
            <w:tcW w:w="655" w:type="dxa"/>
          </w:tcPr>
          <w:p w:rsidR="005662FE" w:rsidRDefault="005662FE" w:rsidP="005662FE">
            <w:pPr>
              <w:tabs>
                <w:tab w:val="left" w:pos="851"/>
              </w:tabs>
              <w:spacing w:line="276" w:lineRule="exact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</w:t>
            </w:r>
          </w:p>
        </w:tc>
        <w:tc>
          <w:tcPr>
            <w:tcW w:w="4682" w:type="dxa"/>
          </w:tcPr>
          <w:p w:rsidR="005662FE" w:rsidRDefault="005662FE" w:rsidP="005662FE">
            <w:pPr>
              <w:tabs>
                <w:tab w:val="left" w:pos="851"/>
              </w:tabs>
              <w:spacing w:line="276" w:lineRule="exact"/>
              <w:jc w:val="left"/>
              <w:rPr>
                <w:rFonts w:cs="Times New Roman"/>
                <w:sz w:val="22"/>
              </w:rPr>
            </w:pPr>
            <w:r w:rsidRPr="005662FE">
              <w:rPr>
                <w:rFonts w:cs="Times New Roman"/>
                <w:sz w:val="22"/>
              </w:rPr>
              <w:t>Т</w:t>
            </w:r>
            <w:r>
              <w:rPr>
                <w:rFonts w:cs="Times New Roman"/>
                <w:sz w:val="22"/>
              </w:rPr>
              <w:t>руба стальная электросварная 108</w:t>
            </w:r>
            <w:r w:rsidRPr="005662FE">
              <w:rPr>
                <w:rFonts w:cs="Times New Roman"/>
                <w:sz w:val="22"/>
              </w:rPr>
              <w:t>х4</w:t>
            </w:r>
          </w:p>
        </w:tc>
        <w:tc>
          <w:tcPr>
            <w:tcW w:w="1609" w:type="dxa"/>
          </w:tcPr>
          <w:p w:rsidR="005662FE" w:rsidRDefault="005662FE" w:rsidP="005662FE">
            <w:pPr>
              <w:tabs>
                <w:tab w:val="left" w:pos="851"/>
              </w:tabs>
              <w:spacing w:line="276" w:lineRule="exact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60 м/</w:t>
            </w:r>
            <w:proofErr w:type="gramStart"/>
            <w:r>
              <w:rPr>
                <w:rFonts w:cs="Times New Roman"/>
                <w:sz w:val="22"/>
              </w:rPr>
              <w:t>п</w:t>
            </w:r>
            <w:proofErr w:type="gramEnd"/>
          </w:p>
        </w:tc>
        <w:tc>
          <w:tcPr>
            <w:tcW w:w="3628" w:type="dxa"/>
            <w:vMerge/>
          </w:tcPr>
          <w:p w:rsidR="005662FE" w:rsidRDefault="005662FE" w:rsidP="005662FE">
            <w:pPr>
              <w:tabs>
                <w:tab w:val="left" w:pos="851"/>
              </w:tabs>
              <w:spacing w:line="276" w:lineRule="exact"/>
              <w:jc w:val="center"/>
              <w:rPr>
                <w:rFonts w:cs="Times New Roman"/>
                <w:sz w:val="22"/>
              </w:rPr>
            </w:pPr>
          </w:p>
        </w:tc>
      </w:tr>
      <w:tr w:rsidR="005662FE" w:rsidTr="009F4C8F">
        <w:trPr>
          <w:trHeight w:val="262"/>
        </w:trPr>
        <w:tc>
          <w:tcPr>
            <w:tcW w:w="655" w:type="dxa"/>
          </w:tcPr>
          <w:p w:rsidR="005662FE" w:rsidRDefault="005662FE" w:rsidP="005662FE">
            <w:pPr>
              <w:tabs>
                <w:tab w:val="left" w:pos="851"/>
              </w:tabs>
              <w:spacing w:line="276" w:lineRule="exact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</w:t>
            </w:r>
          </w:p>
        </w:tc>
        <w:tc>
          <w:tcPr>
            <w:tcW w:w="4682" w:type="dxa"/>
          </w:tcPr>
          <w:p w:rsidR="005662FE" w:rsidRDefault="005662FE" w:rsidP="005662FE">
            <w:pPr>
              <w:tabs>
                <w:tab w:val="left" w:pos="851"/>
              </w:tabs>
              <w:spacing w:line="276" w:lineRule="exact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Труба стальная электросварная 89х3,5</w:t>
            </w:r>
          </w:p>
        </w:tc>
        <w:tc>
          <w:tcPr>
            <w:tcW w:w="1609" w:type="dxa"/>
          </w:tcPr>
          <w:p w:rsidR="005662FE" w:rsidRDefault="005662FE" w:rsidP="005662FE">
            <w:pPr>
              <w:tabs>
                <w:tab w:val="left" w:pos="851"/>
              </w:tabs>
              <w:spacing w:line="276" w:lineRule="exact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15 м/</w:t>
            </w:r>
            <w:proofErr w:type="gramStart"/>
            <w:r>
              <w:rPr>
                <w:rFonts w:cs="Times New Roman"/>
                <w:sz w:val="22"/>
              </w:rPr>
              <w:t>п</w:t>
            </w:r>
            <w:proofErr w:type="gramEnd"/>
          </w:p>
        </w:tc>
        <w:tc>
          <w:tcPr>
            <w:tcW w:w="3628" w:type="dxa"/>
            <w:vMerge/>
          </w:tcPr>
          <w:p w:rsidR="005662FE" w:rsidRDefault="005662FE" w:rsidP="005662FE">
            <w:pPr>
              <w:tabs>
                <w:tab w:val="left" w:pos="851"/>
              </w:tabs>
              <w:spacing w:line="276" w:lineRule="exact"/>
              <w:jc w:val="center"/>
              <w:rPr>
                <w:rFonts w:cs="Times New Roman"/>
                <w:sz w:val="22"/>
              </w:rPr>
            </w:pPr>
          </w:p>
        </w:tc>
      </w:tr>
      <w:tr w:rsidR="005662FE" w:rsidTr="009F4C8F">
        <w:trPr>
          <w:trHeight w:val="281"/>
        </w:trPr>
        <w:tc>
          <w:tcPr>
            <w:tcW w:w="655" w:type="dxa"/>
          </w:tcPr>
          <w:p w:rsidR="005662FE" w:rsidRDefault="005662FE" w:rsidP="005662FE">
            <w:pPr>
              <w:tabs>
                <w:tab w:val="left" w:pos="851"/>
              </w:tabs>
              <w:spacing w:line="276" w:lineRule="exact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</w:t>
            </w:r>
          </w:p>
        </w:tc>
        <w:tc>
          <w:tcPr>
            <w:tcW w:w="4682" w:type="dxa"/>
          </w:tcPr>
          <w:p w:rsidR="005662FE" w:rsidRDefault="005662FE" w:rsidP="005662FE">
            <w:pPr>
              <w:tabs>
                <w:tab w:val="left" w:pos="851"/>
              </w:tabs>
              <w:spacing w:line="276" w:lineRule="exact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Труба стальная электросварная 76х3,0</w:t>
            </w:r>
          </w:p>
        </w:tc>
        <w:tc>
          <w:tcPr>
            <w:tcW w:w="1609" w:type="dxa"/>
          </w:tcPr>
          <w:p w:rsidR="005662FE" w:rsidRDefault="005662FE" w:rsidP="005662FE">
            <w:pPr>
              <w:tabs>
                <w:tab w:val="left" w:pos="851"/>
              </w:tabs>
              <w:spacing w:line="276" w:lineRule="exact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25 м/</w:t>
            </w:r>
            <w:proofErr w:type="gramStart"/>
            <w:r>
              <w:rPr>
                <w:rFonts w:cs="Times New Roman"/>
                <w:sz w:val="22"/>
              </w:rPr>
              <w:t>п</w:t>
            </w:r>
            <w:proofErr w:type="gramEnd"/>
          </w:p>
        </w:tc>
        <w:tc>
          <w:tcPr>
            <w:tcW w:w="3628" w:type="dxa"/>
            <w:vMerge/>
          </w:tcPr>
          <w:p w:rsidR="005662FE" w:rsidRDefault="005662FE" w:rsidP="005662FE">
            <w:pPr>
              <w:tabs>
                <w:tab w:val="left" w:pos="851"/>
              </w:tabs>
              <w:spacing w:line="276" w:lineRule="exact"/>
              <w:jc w:val="center"/>
              <w:rPr>
                <w:rFonts w:cs="Times New Roman"/>
                <w:sz w:val="22"/>
              </w:rPr>
            </w:pPr>
          </w:p>
        </w:tc>
      </w:tr>
    </w:tbl>
    <w:p w:rsidR="005662FE" w:rsidRPr="005662FE" w:rsidRDefault="005662FE" w:rsidP="00853554">
      <w:pPr>
        <w:tabs>
          <w:tab w:val="left" w:pos="851"/>
        </w:tabs>
        <w:spacing w:line="276" w:lineRule="exact"/>
        <w:rPr>
          <w:sz w:val="22"/>
        </w:rPr>
      </w:pPr>
      <w:r>
        <w:rPr>
          <w:rFonts w:cs="Times New Roman"/>
          <w:sz w:val="22"/>
        </w:rPr>
        <w:t>Приложение №1 к запросу ценовой информации – часть проекта 2023 – 018 – ТМ 2023 – 018 – ОВ на 2 листах</w:t>
      </w:r>
      <w:r w:rsidRPr="005662FE">
        <w:rPr>
          <w:rFonts w:cs="Times New Roman"/>
          <w:sz w:val="22"/>
        </w:rPr>
        <w:t>;</w:t>
      </w:r>
    </w:p>
    <w:p w:rsidR="006F12BC" w:rsidRPr="001A626C" w:rsidRDefault="006F12BC" w:rsidP="00F97AED">
      <w:pPr>
        <w:shd w:val="clear" w:color="auto" w:fill="FFFFFF"/>
        <w:rPr>
          <w:rFonts w:cs="Times New Roman"/>
          <w:color w:val="000000"/>
          <w:sz w:val="22"/>
        </w:rPr>
      </w:pPr>
      <w:r w:rsidRPr="001A626C">
        <w:rPr>
          <w:rFonts w:cs="Times New Roman"/>
          <w:color w:val="000000"/>
          <w:sz w:val="22"/>
        </w:rPr>
        <w:t>2. Основные условия исполнения контракта, заключаемого по результатам закупки (работ, услуг):</w:t>
      </w:r>
    </w:p>
    <w:p w:rsidR="00FB24DB" w:rsidRDefault="006F12BC" w:rsidP="00FB24DB">
      <w:pPr>
        <w:tabs>
          <w:tab w:val="left" w:pos="851"/>
        </w:tabs>
        <w:spacing w:line="276" w:lineRule="exact"/>
        <w:rPr>
          <w:sz w:val="22"/>
        </w:rPr>
      </w:pPr>
      <w:r w:rsidRPr="001A626C">
        <w:rPr>
          <w:rFonts w:cs="Times New Roman"/>
          <w:color w:val="000000"/>
          <w:sz w:val="22"/>
        </w:rPr>
        <w:t>2.1. Предмет контракта</w:t>
      </w:r>
      <w:r w:rsidR="00ED532B" w:rsidRPr="001A626C">
        <w:rPr>
          <w:rFonts w:cs="Times New Roman"/>
          <w:i/>
          <w:color w:val="000000"/>
          <w:sz w:val="22"/>
        </w:rPr>
        <w:t>:</w:t>
      </w:r>
      <w:r w:rsidR="009338A9">
        <w:rPr>
          <w:rFonts w:cs="Times New Roman"/>
          <w:i/>
          <w:color w:val="000000"/>
          <w:sz w:val="22"/>
        </w:rPr>
        <w:t xml:space="preserve"> </w:t>
      </w:r>
      <w:r w:rsidR="00B809FA" w:rsidRPr="00B809FA">
        <w:rPr>
          <w:rFonts w:cs="Times New Roman"/>
          <w:i/>
          <w:color w:val="000000"/>
          <w:sz w:val="22"/>
        </w:rPr>
        <w:t>работ</w:t>
      </w:r>
      <w:r w:rsidR="00B809FA">
        <w:rPr>
          <w:rFonts w:cs="Times New Roman"/>
          <w:i/>
          <w:color w:val="000000"/>
          <w:sz w:val="22"/>
        </w:rPr>
        <w:t>ы</w:t>
      </w:r>
      <w:r w:rsidR="00B809FA" w:rsidRPr="00B809FA">
        <w:rPr>
          <w:rFonts w:cs="Times New Roman"/>
          <w:i/>
          <w:color w:val="000000"/>
          <w:sz w:val="22"/>
        </w:rPr>
        <w:t xml:space="preserve"> по теплоизоляции внутренних стальных трубопроводов, с покровным слоем из тонколистовой оцинкованной стали в соответствии с разработанным проектом на объект: «Реконструкция котельной №18 с заменой котлов с. Суклея, ул. Фрунзе, 28б», МГУП «Тирастеплоэнерго»</w:t>
      </w:r>
      <w:r w:rsidR="00B809FA">
        <w:rPr>
          <w:rFonts w:cs="Times New Roman"/>
          <w:i/>
          <w:color w:val="000000"/>
          <w:sz w:val="22"/>
        </w:rPr>
        <w:t>.</w:t>
      </w:r>
    </w:p>
    <w:p w:rsidR="006F12BC" w:rsidRPr="001A626C" w:rsidRDefault="006F12BC" w:rsidP="00FB24DB">
      <w:pPr>
        <w:tabs>
          <w:tab w:val="left" w:pos="851"/>
        </w:tabs>
        <w:spacing w:line="276" w:lineRule="exact"/>
        <w:rPr>
          <w:rFonts w:cs="Times New Roman"/>
          <w:sz w:val="22"/>
        </w:rPr>
      </w:pPr>
      <w:r w:rsidRPr="001A626C">
        <w:rPr>
          <w:rFonts w:cs="Times New Roman"/>
          <w:color w:val="000000"/>
          <w:sz w:val="22"/>
        </w:rPr>
        <w:t>2.2. Цена контракта - является твердой, определяется на весь срок исполнения контракта и может изменяться только в случаях, порядке и на условиях, предусмотренных Законом о закупках.</w:t>
      </w:r>
    </w:p>
    <w:p w:rsidR="006F12BC" w:rsidRPr="001A626C" w:rsidRDefault="006F12BC" w:rsidP="00F97AE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cs="Times New Roman"/>
          <w:color w:val="000000"/>
          <w:sz w:val="22"/>
        </w:rPr>
      </w:pPr>
      <w:r w:rsidRPr="001A626C">
        <w:rPr>
          <w:rFonts w:cs="Times New Roman"/>
          <w:color w:val="000000"/>
          <w:sz w:val="22"/>
        </w:rPr>
        <w:t xml:space="preserve">2.3. Расчеты за </w:t>
      </w:r>
      <w:r w:rsidR="000C1244" w:rsidRPr="001A626C">
        <w:rPr>
          <w:rFonts w:cs="Times New Roman"/>
          <w:color w:val="000000"/>
          <w:sz w:val="22"/>
        </w:rPr>
        <w:t>выполненные</w:t>
      </w:r>
      <w:r w:rsidRPr="001A626C">
        <w:rPr>
          <w:rFonts w:cs="Times New Roman"/>
          <w:color w:val="000000"/>
          <w:sz w:val="22"/>
        </w:rPr>
        <w:t xml:space="preserve"> работы производятся Заказчиком в рублях ПМР, путем перечисления денежных средств на расчетный счет </w:t>
      </w:r>
      <w:r w:rsidR="000C1244" w:rsidRPr="001A626C">
        <w:rPr>
          <w:rFonts w:cs="Times New Roman"/>
          <w:color w:val="000000"/>
          <w:sz w:val="22"/>
        </w:rPr>
        <w:t>Подрядчика</w:t>
      </w:r>
      <w:r w:rsidRPr="001A626C">
        <w:rPr>
          <w:rFonts w:cs="Times New Roman"/>
          <w:color w:val="000000"/>
          <w:sz w:val="22"/>
        </w:rPr>
        <w:t xml:space="preserve"> в соответствии с Актом выполненных работ, счетом.</w:t>
      </w:r>
    </w:p>
    <w:p w:rsidR="000C1244" w:rsidRPr="001A626C" w:rsidRDefault="000C1244" w:rsidP="00F97AE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cs="Times New Roman"/>
          <w:color w:val="000000"/>
          <w:sz w:val="22"/>
        </w:rPr>
      </w:pPr>
      <w:r w:rsidRPr="001A626C">
        <w:rPr>
          <w:rFonts w:cs="Times New Roman"/>
          <w:color w:val="000000"/>
          <w:sz w:val="22"/>
        </w:rPr>
        <w:t>2.4.Предложения от потенциальных подрядчиков принимаются в рублях ПМР.</w:t>
      </w:r>
    </w:p>
    <w:p w:rsidR="006F12BC" w:rsidRPr="001A626C" w:rsidRDefault="006F12BC" w:rsidP="00F97AED">
      <w:pPr>
        <w:shd w:val="clear" w:color="auto" w:fill="FFFFFF"/>
        <w:rPr>
          <w:rFonts w:cs="Times New Roman"/>
          <w:color w:val="000000"/>
          <w:sz w:val="22"/>
        </w:rPr>
      </w:pPr>
      <w:r w:rsidRPr="001A626C">
        <w:rPr>
          <w:rFonts w:cs="Times New Roman"/>
          <w:color w:val="000000"/>
          <w:sz w:val="22"/>
        </w:rPr>
        <w:t xml:space="preserve">3. Перечень отчетных документов, которые оформляются </w:t>
      </w:r>
      <w:r w:rsidR="00592363" w:rsidRPr="001A626C">
        <w:rPr>
          <w:rFonts w:cs="Times New Roman"/>
          <w:color w:val="000000"/>
          <w:sz w:val="22"/>
        </w:rPr>
        <w:t>Подрядчиком</w:t>
      </w:r>
      <w:r w:rsidRPr="001A626C">
        <w:rPr>
          <w:rFonts w:cs="Times New Roman"/>
          <w:color w:val="000000"/>
          <w:sz w:val="22"/>
        </w:rPr>
        <w:t xml:space="preserve"> и представляются Заказчику:</w:t>
      </w:r>
    </w:p>
    <w:p w:rsidR="00F1698E" w:rsidRPr="001A626C" w:rsidRDefault="00F1698E" w:rsidP="00697BA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cs="Times New Roman"/>
          <w:sz w:val="22"/>
        </w:rPr>
      </w:pPr>
      <w:r w:rsidRPr="001A626C">
        <w:rPr>
          <w:rFonts w:cs="Times New Roman"/>
          <w:sz w:val="22"/>
        </w:rPr>
        <w:t>Сметный расчет</w:t>
      </w:r>
      <w:r w:rsidR="00697BA9">
        <w:rPr>
          <w:rFonts w:cs="Times New Roman"/>
          <w:sz w:val="22"/>
        </w:rPr>
        <w:t>, выполненный</w:t>
      </w:r>
      <w:r w:rsidR="00697BA9" w:rsidRPr="00697BA9">
        <w:rPr>
          <w:rFonts w:cs="Times New Roman"/>
          <w:sz w:val="22"/>
        </w:rPr>
        <w:t xml:space="preserve"> на основании нормативной документации, действующей на территории ПМР</w:t>
      </w:r>
      <w:r w:rsidRPr="001A626C">
        <w:rPr>
          <w:rFonts w:cs="Times New Roman"/>
          <w:sz w:val="22"/>
        </w:rPr>
        <w:t>;</w:t>
      </w:r>
    </w:p>
    <w:p w:rsidR="006F12BC" w:rsidRDefault="0015051D" w:rsidP="00F97AE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cs="Times New Roman"/>
          <w:sz w:val="22"/>
        </w:rPr>
      </w:pPr>
      <w:r w:rsidRPr="001A626C">
        <w:rPr>
          <w:rFonts w:cs="Times New Roman"/>
          <w:sz w:val="22"/>
        </w:rPr>
        <w:t>Акт</w:t>
      </w:r>
      <w:r w:rsidR="0099525E" w:rsidRPr="001A626C">
        <w:rPr>
          <w:rFonts w:cs="Times New Roman"/>
          <w:sz w:val="22"/>
        </w:rPr>
        <w:t xml:space="preserve"> выполненных работ</w:t>
      </w:r>
      <w:r w:rsidR="00F449A7">
        <w:rPr>
          <w:rFonts w:cs="Times New Roman"/>
          <w:sz w:val="22"/>
          <w:lang w:val="en-US"/>
        </w:rPr>
        <w:t>;</w:t>
      </w:r>
    </w:p>
    <w:p w:rsidR="00811EE2" w:rsidRPr="00F449A7" w:rsidRDefault="00811EE2" w:rsidP="00F97AE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cs="Times New Roman"/>
          <w:sz w:val="22"/>
        </w:rPr>
      </w:pPr>
      <w:r>
        <w:rPr>
          <w:rFonts w:cs="Times New Roman"/>
          <w:sz w:val="22"/>
        </w:rPr>
        <w:t>Акты на скрытые работы</w:t>
      </w:r>
      <w:r>
        <w:rPr>
          <w:rFonts w:cs="Times New Roman"/>
          <w:sz w:val="22"/>
          <w:lang w:val="en-US"/>
        </w:rPr>
        <w:t>;</w:t>
      </w:r>
    </w:p>
    <w:p w:rsidR="00F449A7" w:rsidRPr="001A626C" w:rsidRDefault="00B809FA" w:rsidP="00F97AE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cs="Times New Roman"/>
          <w:sz w:val="22"/>
        </w:rPr>
      </w:pPr>
      <w:r>
        <w:rPr>
          <w:rFonts w:cs="Times New Roman"/>
          <w:sz w:val="22"/>
        </w:rPr>
        <w:t>Накладные, сертификаты, паспорта на используемые материалы</w:t>
      </w:r>
      <w:r w:rsidR="00F449A7">
        <w:rPr>
          <w:rFonts w:cs="Times New Roman"/>
          <w:sz w:val="22"/>
        </w:rPr>
        <w:t>.</w:t>
      </w:r>
    </w:p>
    <w:p w:rsidR="006F12BC" w:rsidRPr="001A626C" w:rsidRDefault="00F95125" w:rsidP="00F97AED">
      <w:pPr>
        <w:shd w:val="clear" w:color="auto" w:fill="FFFFFF"/>
        <w:rPr>
          <w:rFonts w:cs="Times New Roman"/>
          <w:sz w:val="22"/>
        </w:rPr>
      </w:pPr>
      <w:r w:rsidRPr="001A626C">
        <w:rPr>
          <w:rFonts w:cs="Times New Roman"/>
          <w:color w:val="000000"/>
          <w:sz w:val="22"/>
        </w:rPr>
        <w:t>4</w:t>
      </w:r>
      <w:r w:rsidR="006F12BC" w:rsidRPr="001A626C">
        <w:rPr>
          <w:rFonts w:cs="Times New Roman"/>
          <w:color w:val="000000"/>
          <w:sz w:val="22"/>
        </w:rPr>
        <w:t xml:space="preserve">. Порядок возмещения </w:t>
      </w:r>
      <w:r w:rsidR="00592363" w:rsidRPr="001A626C">
        <w:rPr>
          <w:rFonts w:cs="Times New Roman"/>
          <w:color w:val="000000"/>
          <w:sz w:val="22"/>
        </w:rPr>
        <w:t>Подрядчиком</w:t>
      </w:r>
      <w:r w:rsidR="006F12BC" w:rsidRPr="001A626C">
        <w:rPr>
          <w:rFonts w:cs="Times New Roman"/>
          <w:color w:val="000000"/>
          <w:sz w:val="22"/>
        </w:rPr>
        <w:t xml:space="preserve"> убытков, причиненных вследствие ненадлежащего исполнения обязательств по контракту – в судебном порядке с обязательным соблюдением досудебного урегулирования споров. </w:t>
      </w:r>
    </w:p>
    <w:p w:rsidR="006F12BC" w:rsidRPr="001A626C" w:rsidRDefault="00F95125" w:rsidP="00F97AED">
      <w:pPr>
        <w:shd w:val="clear" w:color="auto" w:fill="FFFFFF"/>
        <w:rPr>
          <w:rFonts w:cs="Times New Roman"/>
          <w:sz w:val="22"/>
        </w:rPr>
      </w:pPr>
      <w:r w:rsidRPr="001A626C">
        <w:rPr>
          <w:rFonts w:cs="Times New Roman"/>
          <w:color w:val="000000"/>
          <w:sz w:val="22"/>
        </w:rPr>
        <w:t>5</w:t>
      </w:r>
      <w:r w:rsidR="006F12BC" w:rsidRPr="001A626C">
        <w:rPr>
          <w:rFonts w:cs="Times New Roman"/>
          <w:color w:val="000000"/>
          <w:sz w:val="22"/>
        </w:rPr>
        <w:t xml:space="preserve">. Права и обязанности </w:t>
      </w:r>
      <w:r w:rsidR="00592363" w:rsidRPr="001A626C">
        <w:rPr>
          <w:rFonts w:cs="Times New Roman"/>
          <w:color w:val="000000"/>
          <w:sz w:val="22"/>
        </w:rPr>
        <w:t>Подрядчика</w:t>
      </w:r>
      <w:r w:rsidR="006F12BC" w:rsidRPr="001A626C">
        <w:rPr>
          <w:rFonts w:cs="Times New Roman"/>
          <w:color w:val="000000"/>
          <w:sz w:val="22"/>
        </w:rPr>
        <w:t>, включающие:</w:t>
      </w:r>
    </w:p>
    <w:p w:rsidR="006F12BC" w:rsidRPr="001A626C" w:rsidRDefault="00F95125" w:rsidP="00F97AED">
      <w:pPr>
        <w:shd w:val="clear" w:color="auto" w:fill="FFFFFF"/>
        <w:rPr>
          <w:rFonts w:cs="Times New Roman"/>
          <w:sz w:val="22"/>
        </w:rPr>
      </w:pPr>
      <w:r w:rsidRPr="001A626C">
        <w:rPr>
          <w:rFonts w:cs="Times New Roman"/>
          <w:color w:val="000000"/>
          <w:sz w:val="22"/>
        </w:rPr>
        <w:t>5</w:t>
      </w:r>
      <w:r w:rsidR="006F12BC" w:rsidRPr="001A626C">
        <w:rPr>
          <w:rFonts w:cs="Times New Roman"/>
          <w:color w:val="000000"/>
          <w:sz w:val="22"/>
        </w:rPr>
        <w:t>.1.  право требовать своевременной оплаты на условиях, предусмотренных контрактом, надлежащим образом выполненных работ.</w:t>
      </w:r>
    </w:p>
    <w:p w:rsidR="006F12BC" w:rsidRPr="001A626C" w:rsidRDefault="00F95125" w:rsidP="00F97AED">
      <w:pPr>
        <w:shd w:val="clear" w:color="auto" w:fill="FFFFFF"/>
        <w:rPr>
          <w:rFonts w:cs="Times New Roman"/>
          <w:sz w:val="22"/>
        </w:rPr>
      </w:pPr>
      <w:r w:rsidRPr="001A626C">
        <w:rPr>
          <w:rFonts w:cs="Times New Roman"/>
          <w:sz w:val="22"/>
        </w:rPr>
        <w:t>5</w:t>
      </w:r>
      <w:r w:rsidR="006F12BC" w:rsidRPr="001A626C">
        <w:rPr>
          <w:rFonts w:cs="Times New Roman"/>
          <w:sz w:val="22"/>
        </w:rPr>
        <w:t>.2. обязанность по выполнению работ, на условиях, предусмотренных контрактом, в том числе по обеспечению с учетом их соответствия обязательным требованиям, установленным Заказчиком;</w:t>
      </w:r>
    </w:p>
    <w:p w:rsidR="006F12BC" w:rsidRPr="001A626C" w:rsidRDefault="00F95125" w:rsidP="00F97AED">
      <w:pPr>
        <w:shd w:val="clear" w:color="auto" w:fill="FFFFFF"/>
        <w:rPr>
          <w:rFonts w:cs="Times New Roman"/>
          <w:sz w:val="22"/>
        </w:rPr>
      </w:pPr>
      <w:r w:rsidRPr="001A626C">
        <w:rPr>
          <w:rFonts w:cs="Times New Roman"/>
          <w:sz w:val="22"/>
        </w:rPr>
        <w:t>5</w:t>
      </w:r>
      <w:r w:rsidR="006F12BC" w:rsidRPr="001A626C">
        <w:rPr>
          <w:rFonts w:cs="Times New Roman"/>
          <w:sz w:val="22"/>
        </w:rPr>
        <w:t>.3. обязанность по соответствию в течение всего срока действия контракта требованиям, установленным в соответствии с законодательством Приднестровской Молдавской Республики в отношении лиц, осуществляющих деятельность в установленных сферах;</w:t>
      </w:r>
      <w:r w:rsidR="006F12BC" w:rsidRPr="001A626C">
        <w:rPr>
          <w:rFonts w:cs="Times New Roman"/>
          <w:b/>
          <w:sz w:val="22"/>
          <w:u w:val="single"/>
        </w:rPr>
        <w:t xml:space="preserve"> </w:t>
      </w:r>
    </w:p>
    <w:p w:rsidR="006F12BC" w:rsidRPr="001A626C" w:rsidRDefault="00F95125" w:rsidP="00F97AED">
      <w:pPr>
        <w:shd w:val="clear" w:color="auto" w:fill="FFFFFF"/>
        <w:rPr>
          <w:rFonts w:cs="Times New Roman"/>
          <w:color w:val="000000"/>
          <w:sz w:val="22"/>
        </w:rPr>
      </w:pPr>
      <w:r w:rsidRPr="001A626C">
        <w:rPr>
          <w:rFonts w:cs="Times New Roman"/>
          <w:color w:val="000000"/>
          <w:sz w:val="22"/>
        </w:rPr>
        <w:t>6</w:t>
      </w:r>
      <w:r w:rsidR="006F12BC" w:rsidRPr="001A626C">
        <w:rPr>
          <w:rFonts w:cs="Times New Roman"/>
          <w:color w:val="000000"/>
          <w:sz w:val="22"/>
        </w:rPr>
        <w:t>. Срок де</w:t>
      </w:r>
      <w:r w:rsidR="00697BA9">
        <w:rPr>
          <w:rFonts w:cs="Times New Roman"/>
          <w:color w:val="000000"/>
          <w:sz w:val="22"/>
        </w:rPr>
        <w:t>йствия контракта – до 31.12.2023</w:t>
      </w:r>
      <w:r w:rsidR="006F12BC" w:rsidRPr="001A626C">
        <w:rPr>
          <w:rFonts w:cs="Times New Roman"/>
          <w:color w:val="000000"/>
          <w:sz w:val="22"/>
        </w:rPr>
        <w:t xml:space="preserve">г. до полного исполнения сторонами обязательств. </w:t>
      </w:r>
    </w:p>
    <w:p w:rsidR="006F12BC" w:rsidRPr="001A626C" w:rsidRDefault="00F95125" w:rsidP="00F97AED">
      <w:pPr>
        <w:rPr>
          <w:rFonts w:cs="Times New Roman"/>
          <w:sz w:val="22"/>
        </w:rPr>
      </w:pPr>
      <w:r w:rsidRPr="001A626C">
        <w:rPr>
          <w:rFonts w:cs="Times New Roman"/>
          <w:color w:val="000000"/>
          <w:sz w:val="22"/>
        </w:rPr>
        <w:t>7</w:t>
      </w:r>
      <w:r w:rsidR="006F12BC" w:rsidRPr="001A626C">
        <w:rPr>
          <w:rFonts w:cs="Times New Roman"/>
          <w:color w:val="000000"/>
          <w:sz w:val="22"/>
        </w:rPr>
        <w:t>. Сроки предоставления ценовой информации;</w:t>
      </w:r>
      <w:r w:rsidR="006F12BC" w:rsidRPr="001A626C">
        <w:rPr>
          <w:rFonts w:cs="Times New Roman"/>
          <w:b/>
          <w:sz w:val="22"/>
        </w:rPr>
        <w:t xml:space="preserve"> до 16-45 </w:t>
      </w:r>
      <w:r w:rsidR="007F7DA3" w:rsidRPr="001A626C">
        <w:rPr>
          <w:rFonts w:cs="Times New Roman"/>
          <w:b/>
          <w:sz w:val="22"/>
        </w:rPr>
        <w:t>часов</w:t>
      </w:r>
      <w:r w:rsidR="006F12BC" w:rsidRPr="001A626C">
        <w:rPr>
          <w:rFonts w:cs="Times New Roman"/>
          <w:b/>
          <w:sz w:val="22"/>
        </w:rPr>
        <w:t xml:space="preserve"> </w:t>
      </w:r>
      <w:r w:rsidR="00B809FA">
        <w:rPr>
          <w:rFonts w:cs="Times New Roman"/>
          <w:b/>
          <w:sz w:val="22"/>
        </w:rPr>
        <w:t>11</w:t>
      </w:r>
      <w:r w:rsidR="00853554" w:rsidRPr="001A626C">
        <w:rPr>
          <w:rFonts w:cs="Times New Roman"/>
          <w:b/>
          <w:sz w:val="22"/>
        </w:rPr>
        <w:t>.</w:t>
      </w:r>
      <w:r w:rsidR="009357C6">
        <w:rPr>
          <w:rFonts w:cs="Times New Roman"/>
          <w:b/>
          <w:sz w:val="22"/>
        </w:rPr>
        <w:t>09.2023</w:t>
      </w:r>
      <w:r w:rsidR="006F12BC" w:rsidRPr="001A626C">
        <w:rPr>
          <w:rFonts w:cs="Times New Roman"/>
          <w:b/>
          <w:sz w:val="22"/>
        </w:rPr>
        <w:t xml:space="preserve">г. </w:t>
      </w:r>
      <w:r w:rsidR="006F12BC" w:rsidRPr="001A626C">
        <w:rPr>
          <w:rFonts w:cs="Times New Roman"/>
          <w:sz w:val="22"/>
        </w:rPr>
        <w:t xml:space="preserve">В письменном виде по адресу г. Тирасполь, ул. Шутова 3, электронный адрес: tiraste@mail.ru, </w:t>
      </w:r>
      <w:proofErr w:type="spellStart"/>
      <w:r w:rsidR="006F12BC" w:rsidRPr="001A626C">
        <w:rPr>
          <w:rFonts w:cs="Times New Roman"/>
          <w:sz w:val="22"/>
        </w:rPr>
        <w:t>tiraste</w:t>
      </w:r>
      <w:proofErr w:type="spellEnd"/>
      <w:r w:rsidR="006F12BC" w:rsidRPr="001A626C">
        <w:rPr>
          <w:rFonts w:cs="Times New Roman"/>
          <w:sz w:val="22"/>
        </w:rPr>
        <w:t>_</w:t>
      </w:r>
      <w:proofErr w:type="spellStart"/>
      <w:r w:rsidR="006F12BC" w:rsidRPr="001A626C">
        <w:rPr>
          <w:rFonts w:cs="Times New Roman"/>
          <w:sz w:val="22"/>
          <w:lang w:val="en-US"/>
        </w:rPr>
        <w:t>pto</w:t>
      </w:r>
      <w:proofErr w:type="spellEnd"/>
      <w:r w:rsidR="006F12BC" w:rsidRPr="001A626C">
        <w:rPr>
          <w:rFonts w:cs="Times New Roman"/>
          <w:sz w:val="22"/>
        </w:rPr>
        <w:t>@</w:t>
      </w:r>
      <w:r w:rsidR="006F12BC" w:rsidRPr="001A626C">
        <w:rPr>
          <w:rFonts w:cs="Times New Roman"/>
          <w:sz w:val="22"/>
          <w:lang w:val="en-US"/>
        </w:rPr>
        <w:t>inbox</w:t>
      </w:r>
      <w:r w:rsidR="006F12BC" w:rsidRPr="001A626C">
        <w:rPr>
          <w:rFonts w:cs="Times New Roman"/>
          <w:sz w:val="22"/>
        </w:rPr>
        <w:t>.</w:t>
      </w:r>
      <w:proofErr w:type="spellStart"/>
      <w:r w:rsidR="006F12BC" w:rsidRPr="001A626C">
        <w:rPr>
          <w:rFonts w:cs="Times New Roman"/>
          <w:sz w:val="22"/>
        </w:rPr>
        <w:t>ru</w:t>
      </w:r>
      <w:proofErr w:type="spellEnd"/>
      <w:r w:rsidR="006F12BC" w:rsidRPr="001A626C">
        <w:rPr>
          <w:rFonts w:cs="Times New Roman"/>
          <w:sz w:val="22"/>
        </w:rPr>
        <w:t xml:space="preserve">, факс +373 </w:t>
      </w:r>
      <w:r w:rsidR="006F12BC" w:rsidRPr="001A626C">
        <w:rPr>
          <w:rFonts w:cs="Times New Roman"/>
          <w:color w:val="000000"/>
          <w:sz w:val="22"/>
          <w:highlight w:val="white"/>
        </w:rPr>
        <w:t>(533) 9-31-24</w:t>
      </w:r>
      <w:r w:rsidR="006F12BC" w:rsidRPr="001A626C">
        <w:rPr>
          <w:rFonts w:cs="Times New Roman"/>
          <w:sz w:val="22"/>
        </w:rPr>
        <w:t>.</w:t>
      </w:r>
      <w:r w:rsidR="006F12BC" w:rsidRPr="001A626C">
        <w:rPr>
          <w:rFonts w:cs="Times New Roman"/>
          <w:color w:val="000000"/>
          <w:sz w:val="22"/>
          <w:highlight w:val="white"/>
        </w:rPr>
        <w:t xml:space="preserve"> </w:t>
      </w:r>
    </w:p>
    <w:p w:rsidR="006F12BC" w:rsidRPr="001A626C" w:rsidRDefault="00F95125" w:rsidP="00F97AED">
      <w:pPr>
        <w:shd w:val="clear" w:color="auto" w:fill="FFFFFF"/>
        <w:rPr>
          <w:rFonts w:cs="Times New Roman"/>
          <w:color w:val="000000"/>
          <w:sz w:val="22"/>
        </w:rPr>
      </w:pPr>
      <w:r w:rsidRPr="001A626C">
        <w:rPr>
          <w:rFonts w:cs="Times New Roman"/>
          <w:color w:val="000000"/>
          <w:sz w:val="22"/>
        </w:rPr>
        <w:t>8</w:t>
      </w:r>
      <w:r w:rsidR="006F12BC" w:rsidRPr="001A626C">
        <w:rPr>
          <w:rFonts w:cs="Times New Roman"/>
          <w:color w:val="000000"/>
          <w:sz w:val="22"/>
        </w:rPr>
        <w:t>. Проведение данной процедуры сбора информации не влечет за собой возникновение каких-либо обязательств заказчика;</w:t>
      </w:r>
    </w:p>
    <w:p w:rsidR="006F12BC" w:rsidRPr="001A626C" w:rsidRDefault="00F95125" w:rsidP="00F97AED">
      <w:pPr>
        <w:shd w:val="clear" w:color="auto" w:fill="FFFFFF"/>
        <w:rPr>
          <w:rFonts w:cs="Times New Roman"/>
          <w:b/>
          <w:i/>
          <w:sz w:val="22"/>
          <w:u w:val="single"/>
        </w:rPr>
      </w:pPr>
      <w:bookmarkStart w:id="1" w:name="_heading=h.gjdgxs" w:colFirst="0" w:colLast="0"/>
      <w:bookmarkEnd w:id="1"/>
      <w:r w:rsidRPr="001A626C">
        <w:rPr>
          <w:rFonts w:cs="Times New Roman"/>
          <w:color w:val="000000"/>
          <w:sz w:val="22"/>
        </w:rPr>
        <w:t>9</w:t>
      </w:r>
      <w:r w:rsidR="006F12BC" w:rsidRPr="001A626C">
        <w:rPr>
          <w:rFonts w:cs="Times New Roman"/>
          <w:color w:val="000000"/>
          <w:sz w:val="22"/>
        </w:rPr>
        <w:t xml:space="preserve">. </w:t>
      </w:r>
      <w:r w:rsidR="006F12BC" w:rsidRPr="001A626C">
        <w:rPr>
          <w:rFonts w:cs="Times New Roman"/>
          <w:b/>
          <w:i/>
          <w:sz w:val="22"/>
          <w:u w:val="single"/>
        </w:rPr>
        <w:t xml:space="preserve">Убедительная просьба предоставить предложения согласно ст.21 Закона «О закупках в Приднестровской Молдавской Республике» </w:t>
      </w:r>
      <w:r w:rsidR="00B809FA">
        <w:rPr>
          <w:rFonts w:cs="Times New Roman"/>
          <w:b/>
          <w:i/>
          <w:sz w:val="22"/>
          <w:u w:val="single"/>
        </w:rPr>
        <w:t>от 26</w:t>
      </w:r>
      <w:r w:rsidR="006F12BC" w:rsidRPr="001A626C">
        <w:rPr>
          <w:rFonts w:cs="Times New Roman"/>
          <w:b/>
          <w:i/>
          <w:sz w:val="22"/>
          <w:u w:val="single"/>
        </w:rPr>
        <w:t>.11.2018 № 318-3-VI и Распоряжения № 198р от 25.03.20</w:t>
      </w:r>
      <w:r w:rsidR="00697BA9">
        <w:rPr>
          <w:rFonts w:cs="Times New Roman"/>
          <w:b/>
          <w:i/>
          <w:sz w:val="22"/>
          <w:u w:val="single"/>
        </w:rPr>
        <w:t>20</w:t>
      </w:r>
      <w:r w:rsidR="006F12BC" w:rsidRPr="001A626C">
        <w:rPr>
          <w:rFonts w:cs="Times New Roman"/>
          <w:b/>
          <w:i/>
          <w:sz w:val="22"/>
          <w:u w:val="single"/>
        </w:rPr>
        <w:t>г.</w:t>
      </w:r>
      <w:proofErr w:type="gramStart"/>
      <w:r w:rsidR="006F12BC" w:rsidRPr="001A626C">
        <w:rPr>
          <w:rFonts w:cs="Times New Roman"/>
          <w:b/>
          <w:i/>
          <w:sz w:val="22"/>
          <w:u w:val="single"/>
        </w:rPr>
        <w:t>,а</w:t>
      </w:r>
      <w:proofErr w:type="gramEnd"/>
      <w:r w:rsidR="006F12BC" w:rsidRPr="001A626C">
        <w:rPr>
          <w:rFonts w:cs="Times New Roman"/>
          <w:b/>
          <w:i/>
          <w:sz w:val="22"/>
          <w:u w:val="single"/>
        </w:rPr>
        <w:t xml:space="preserve"> также в обязательном порядке указывать:</w:t>
      </w:r>
    </w:p>
    <w:p w:rsidR="006F12BC" w:rsidRPr="001A626C" w:rsidRDefault="006F12BC" w:rsidP="00F97AED">
      <w:pPr>
        <w:pStyle w:val="a3"/>
        <w:numPr>
          <w:ilvl w:val="1"/>
          <w:numId w:val="2"/>
        </w:numPr>
        <w:rPr>
          <w:b/>
          <w:sz w:val="22"/>
          <w:szCs w:val="22"/>
        </w:rPr>
      </w:pPr>
      <w:r w:rsidRPr="001A626C">
        <w:rPr>
          <w:b/>
          <w:sz w:val="22"/>
          <w:szCs w:val="22"/>
        </w:rPr>
        <w:t>Ссылку на данный запрос;</w:t>
      </w:r>
    </w:p>
    <w:p w:rsidR="006F12BC" w:rsidRPr="001A626C" w:rsidRDefault="006F12BC" w:rsidP="00F97AED">
      <w:pPr>
        <w:pStyle w:val="a3"/>
        <w:numPr>
          <w:ilvl w:val="1"/>
          <w:numId w:val="2"/>
        </w:numPr>
        <w:rPr>
          <w:b/>
          <w:sz w:val="22"/>
          <w:szCs w:val="22"/>
        </w:rPr>
      </w:pPr>
      <w:r w:rsidRPr="001A626C">
        <w:rPr>
          <w:b/>
          <w:sz w:val="22"/>
          <w:szCs w:val="22"/>
        </w:rPr>
        <w:t>Реквизиты вашего документа (дата и №);</w:t>
      </w:r>
    </w:p>
    <w:p w:rsidR="00835285" w:rsidRPr="001A626C" w:rsidRDefault="00697BA9" w:rsidP="00B809FA">
      <w:pPr>
        <w:pStyle w:val="a3"/>
        <w:numPr>
          <w:ilvl w:val="1"/>
          <w:numId w:val="2"/>
        </w:numPr>
        <w:rPr>
          <w:b/>
          <w:sz w:val="22"/>
          <w:szCs w:val="22"/>
        </w:rPr>
      </w:pPr>
      <w:proofErr w:type="gramStart"/>
      <w:r w:rsidRPr="00697BA9">
        <w:rPr>
          <w:b/>
          <w:sz w:val="22"/>
          <w:szCs w:val="22"/>
        </w:rPr>
        <w:t>Действующие на весь срок выполнения работ разрешительные документы, подтверждающие право выполнения данного вида работ (</w:t>
      </w:r>
      <w:r w:rsidR="00B809FA" w:rsidRPr="00B809FA">
        <w:rPr>
          <w:b/>
          <w:sz w:val="22"/>
          <w:szCs w:val="22"/>
        </w:rPr>
        <w:t xml:space="preserve">лицензия с обязательными </w:t>
      </w:r>
      <w:r w:rsidR="00B809FA" w:rsidRPr="00B809FA">
        <w:rPr>
          <w:b/>
          <w:sz w:val="22"/>
          <w:szCs w:val="22"/>
        </w:rPr>
        <w:lastRenderedPageBreak/>
        <w:t>условиями осуществ</w:t>
      </w:r>
      <w:r w:rsidR="00B809FA">
        <w:rPr>
          <w:b/>
          <w:sz w:val="22"/>
          <w:szCs w:val="22"/>
        </w:rPr>
        <w:t xml:space="preserve">ления данного вида деятельности, </w:t>
      </w:r>
      <w:r w:rsidRPr="00697BA9">
        <w:rPr>
          <w:b/>
          <w:sz w:val="22"/>
          <w:szCs w:val="22"/>
        </w:rPr>
        <w:t>свидетельство об аккредитации организации</w:t>
      </w:r>
      <w:r w:rsidR="00461036">
        <w:rPr>
          <w:b/>
          <w:sz w:val="22"/>
          <w:szCs w:val="22"/>
        </w:rPr>
        <w:t xml:space="preserve"> о соответствии требованиям, предъявляемым к организациям в области промышленной безопасности</w:t>
      </w:r>
      <w:r w:rsidRPr="00697BA9">
        <w:rPr>
          <w:b/>
          <w:sz w:val="22"/>
          <w:szCs w:val="22"/>
        </w:rPr>
        <w:t xml:space="preserve"> с перечнем областей аккредитации, а также иные</w:t>
      </w:r>
      <w:proofErr w:type="gramEnd"/>
      <w:r w:rsidRPr="00697BA9">
        <w:rPr>
          <w:b/>
          <w:sz w:val="22"/>
          <w:szCs w:val="22"/>
        </w:rPr>
        <w:t xml:space="preserve"> документы</w:t>
      </w:r>
      <w:r>
        <w:rPr>
          <w:b/>
          <w:sz w:val="22"/>
          <w:szCs w:val="22"/>
        </w:rPr>
        <w:t>,</w:t>
      </w:r>
      <w:r w:rsidRPr="00697BA9">
        <w:rPr>
          <w:b/>
          <w:sz w:val="22"/>
          <w:szCs w:val="22"/>
        </w:rPr>
        <w:t xml:space="preserve"> необходимые для осуществления данного вида деятельности)</w:t>
      </w:r>
      <w:r w:rsidR="006F12BC" w:rsidRPr="001A626C">
        <w:rPr>
          <w:b/>
          <w:sz w:val="22"/>
          <w:szCs w:val="22"/>
        </w:rPr>
        <w:t>;</w:t>
      </w:r>
    </w:p>
    <w:p w:rsidR="006F12BC" w:rsidRPr="001A626C" w:rsidRDefault="006F12BC" w:rsidP="00F97AED">
      <w:pPr>
        <w:pStyle w:val="a3"/>
        <w:numPr>
          <w:ilvl w:val="1"/>
          <w:numId w:val="2"/>
        </w:numPr>
        <w:rPr>
          <w:b/>
          <w:sz w:val="22"/>
          <w:szCs w:val="22"/>
        </w:rPr>
      </w:pPr>
      <w:r w:rsidRPr="001A626C">
        <w:rPr>
          <w:b/>
          <w:sz w:val="22"/>
          <w:szCs w:val="22"/>
        </w:rPr>
        <w:t>Цены на выполнение работ;</w:t>
      </w:r>
    </w:p>
    <w:p w:rsidR="00F1698E" w:rsidRPr="001A626C" w:rsidRDefault="00F1698E" w:rsidP="00697BA9">
      <w:pPr>
        <w:pStyle w:val="a3"/>
        <w:numPr>
          <w:ilvl w:val="1"/>
          <w:numId w:val="2"/>
        </w:numPr>
        <w:rPr>
          <w:b/>
          <w:sz w:val="22"/>
          <w:szCs w:val="22"/>
        </w:rPr>
      </w:pPr>
      <w:r w:rsidRPr="001A626C">
        <w:rPr>
          <w:b/>
          <w:sz w:val="22"/>
          <w:szCs w:val="22"/>
        </w:rPr>
        <w:t>Сметный расчет</w:t>
      </w:r>
      <w:r w:rsidR="00697BA9">
        <w:rPr>
          <w:b/>
          <w:sz w:val="22"/>
          <w:szCs w:val="22"/>
        </w:rPr>
        <w:t>,</w:t>
      </w:r>
      <w:r w:rsidR="00697BA9" w:rsidRPr="00697BA9">
        <w:t xml:space="preserve"> </w:t>
      </w:r>
      <w:r w:rsidR="00697BA9" w:rsidRPr="00697BA9">
        <w:rPr>
          <w:b/>
          <w:sz w:val="22"/>
          <w:szCs w:val="22"/>
        </w:rPr>
        <w:t>выполненный на основании нормативной документации, действующей на территории ПМР</w:t>
      </w:r>
      <w:r w:rsidRPr="001A626C">
        <w:rPr>
          <w:b/>
          <w:sz w:val="22"/>
          <w:szCs w:val="22"/>
        </w:rPr>
        <w:t>;</w:t>
      </w:r>
    </w:p>
    <w:p w:rsidR="00F1698E" w:rsidRPr="001A626C" w:rsidRDefault="00F1698E" w:rsidP="00F97AED">
      <w:pPr>
        <w:pStyle w:val="a3"/>
        <w:numPr>
          <w:ilvl w:val="1"/>
          <w:numId w:val="2"/>
        </w:numPr>
        <w:rPr>
          <w:b/>
          <w:sz w:val="22"/>
          <w:szCs w:val="22"/>
        </w:rPr>
      </w:pPr>
      <w:r w:rsidRPr="001A626C">
        <w:rPr>
          <w:b/>
          <w:sz w:val="22"/>
          <w:szCs w:val="22"/>
        </w:rPr>
        <w:t>Порядок оплаты;</w:t>
      </w:r>
    </w:p>
    <w:p w:rsidR="0099525E" w:rsidRPr="001A626C" w:rsidRDefault="0099525E" w:rsidP="00F97AED">
      <w:pPr>
        <w:pStyle w:val="a3"/>
        <w:numPr>
          <w:ilvl w:val="1"/>
          <w:numId w:val="2"/>
        </w:numPr>
        <w:rPr>
          <w:b/>
          <w:sz w:val="22"/>
          <w:szCs w:val="22"/>
        </w:rPr>
      </w:pPr>
      <w:r w:rsidRPr="001A626C">
        <w:rPr>
          <w:b/>
          <w:sz w:val="22"/>
          <w:szCs w:val="22"/>
        </w:rPr>
        <w:t>Гарантийные обязательства;</w:t>
      </w:r>
    </w:p>
    <w:p w:rsidR="006F12BC" w:rsidRPr="001A626C" w:rsidRDefault="006F12BC" w:rsidP="00F97AED">
      <w:pPr>
        <w:pStyle w:val="a3"/>
        <w:numPr>
          <w:ilvl w:val="1"/>
          <w:numId w:val="2"/>
        </w:numPr>
        <w:rPr>
          <w:b/>
          <w:sz w:val="22"/>
          <w:szCs w:val="22"/>
        </w:rPr>
      </w:pPr>
      <w:r w:rsidRPr="001A626C">
        <w:rPr>
          <w:b/>
          <w:sz w:val="22"/>
          <w:szCs w:val="22"/>
        </w:rPr>
        <w:t>Срок действия цены;</w:t>
      </w:r>
    </w:p>
    <w:p w:rsidR="00E52ADC" w:rsidRPr="007F086C" w:rsidRDefault="0099525E" w:rsidP="00E52ADC">
      <w:pPr>
        <w:pStyle w:val="a3"/>
        <w:numPr>
          <w:ilvl w:val="1"/>
          <w:numId w:val="2"/>
        </w:numPr>
        <w:rPr>
          <w:b/>
          <w:sz w:val="22"/>
          <w:szCs w:val="22"/>
        </w:rPr>
      </w:pPr>
      <w:r w:rsidRPr="001A626C">
        <w:rPr>
          <w:b/>
          <w:sz w:val="22"/>
          <w:szCs w:val="22"/>
        </w:rPr>
        <w:t>Срок исполнения.</w:t>
      </w:r>
    </w:p>
    <w:p w:rsidR="00F97AED" w:rsidRPr="001A626C" w:rsidRDefault="00F97AED" w:rsidP="00F97AED">
      <w:pPr>
        <w:rPr>
          <w:rFonts w:cs="Times New Roman"/>
          <w:sz w:val="22"/>
        </w:rPr>
      </w:pPr>
      <w:r w:rsidRPr="001A626C">
        <w:rPr>
          <w:rFonts w:cs="Times New Roman"/>
          <w:sz w:val="22"/>
        </w:rPr>
        <w:t xml:space="preserve">По техническим вопросам обращаться по тел. </w:t>
      </w:r>
      <w:r w:rsidR="00B809FA">
        <w:rPr>
          <w:rFonts w:cs="Times New Roman"/>
          <w:color w:val="000000"/>
          <w:sz w:val="22"/>
          <w:highlight w:val="white"/>
        </w:rPr>
        <w:t>(778) 8-50-</w:t>
      </w:r>
      <w:r w:rsidR="00B809FA">
        <w:rPr>
          <w:rFonts w:cs="Times New Roman"/>
          <w:color w:val="000000"/>
          <w:sz w:val="22"/>
        </w:rPr>
        <w:t>48</w:t>
      </w:r>
      <w:r w:rsidRPr="001A626C">
        <w:rPr>
          <w:rFonts w:cs="Times New Roman"/>
          <w:color w:val="000000"/>
          <w:sz w:val="22"/>
        </w:rPr>
        <w:t xml:space="preserve">, контактное лицо </w:t>
      </w:r>
      <w:r w:rsidR="00B809FA">
        <w:rPr>
          <w:rFonts w:cs="Times New Roman"/>
          <w:sz w:val="22"/>
        </w:rPr>
        <w:t>Трефилова Т.А.</w:t>
      </w:r>
      <w:r w:rsidRPr="001A626C">
        <w:rPr>
          <w:rFonts w:cs="Times New Roman"/>
          <w:color w:val="000000"/>
          <w:sz w:val="22"/>
        </w:rPr>
        <w:t xml:space="preserve"> </w:t>
      </w:r>
    </w:p>
    <w:p w:rsidR="004B7AC5" w:rsidRPr="001A626C" w:rsidRDefault="006F12BC" w:rsidP="00F97AED">
      <w:pPr>
        <w:rPr>
          <w:rFonts w:cs="Times New Roman"/>
          <w:sz w:val="22"/>
        </w:rPr>
      </w:pPr>
      <w:r w:rsidRPr="001A626C">
        <w:rPr>
          <w:rFonts w:cs="Times New Roman"/>
          <w:sz w:val="22"/>
        </w:rPr>
        <w:t>По вопросам</w:t>
      </w:r>
      <w:r w:rsidR="00F97AED" w:rsidRPr="001A626C">
        <w:rPr>
          <w:rFonts w:cs="Times New Roman"/>
          <w:sz w:val="22"/>
        </w:rPr>
        <w:t>, связанным с оформлением</w:t>
      </w:r>
      <w:r w:rsidR="007F086C">
        <w:rPr>
          <w:rFonts w:cs="Times New Roman"/>
          <w:sz w:val="22"/>
        </w:rPr>
        <w:t xml:space="preserve"> закупочной документации</w:t>
      </w:r>
      <w:r w:rsidR="00F97AED" w:rsidRPr="001A626C">
        <w:rPr>
          <w:rFonts w:cs="Times New Roman"/>
          <w:sz w:val="22"/>
        </w:rPr>
        <w:t>,</w:t>
      </w:r>
      <w:r w:rsidRPr="001A626C">
        <w:rPr>
          <w:rFonts w:cs="Times New Roman"/>
          <w:sz w:val="22"/>
        </w:rPr>
        <w:t xml:space="preserve"> просьба обращаться по тел.: </w:t>
      </w:r>
      <w:r w:rsidRPr="001A626C">
        <w:rPr>
          <w:rFonts w:cs="Times New Roman"/>
          <w:color w:val="000000"/>
          <w:sz w:val="22"/>
          <w:highlight w:val="white"/>
        </w:rPr>
        <w:t>(533) 5-16-34,</w:t>
      </w:r>
      <w:r w:rsidRPr="001A626C">
        <w:rPr>
          <w:rFonts w:cs="Times New Roman"/>
          <w:sz w:val="22"/>
        </w:rPr>
        <w:t xml:space="preserve"> контактное лицо </w:t>
      </w:r>
      <w:proofErr w:type="spellStart"/>
      <w:r w:rsidR="007F086C">
        <w:rPr>
          <w:rFonts w:cs="Times New Roman"/>
          <w:sz w:val="22"/>
        </w:rPr>
        <w:t>Готько</w:t>
      </w:r>
      <w:proofErr w:type="spellEnd"/>
      <w:r w:rsidR="007F086C">
        <w:rPr>
          <w:rFonts w:cs="Times New Roman"/>
          <w:sz w:val="22"/>
        </w:rPr>
        <w:t xml:space="preserve"> А</w:t>
      </w:r>
      <w:r w:rsidRPr="001A626C">
        <w:rPr>
          <w:rFonts w:cs="Times New Roman"/>
          <w:sz w:val="22"/>
        </w:rPr>
        <w:t xml:space="preserve">.В. </w:t>
      </w:r>
    </w:p>
    <w:sectPr w:rsidR="004B7AC5" w:rsidRPr="001A626C" w:rsidSect="0085355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95E" w:rsidRDefault="0017595E" w:rsidP="00E52ADC">
      <w:r>
        <w:separator/>
      </w:r>
    </w:p>
  </w:endnote>
  <w:endnote w:type="continuationSeparator" w:id="0">
    <w:p w:rsidR="0017595E" w:rsidRDefault="0017595E" w:rsidP="00E52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95E" w:rsidRDefault="0017595E" w:rsidP="00E52ADC">
      <w:r>
        <w:separator/>
      </w:r>
    </w:p>
  </w:footnote>
  <w:footnote w:type="continuationSeparator" w:id="0">
    <w:p w:rsidR="0017595E" w:rsidRDefault="0017595E" w:rsidP="00E52A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5E7A2E00"/>
    <w:multiLevelType w:val="hybridMultilevel"/>
    <w:tmpl w:val="D7F8D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960B55"/>
    <w:multiLevelType w:val="multilevel"/>
    <w:tmpl w:val="BA8C43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2BC"/>
    <w:rsid w:val="00017240"/>
    <w:rsid w:val="000C1244"/>
    <w:rsid w:val="000C6981"/>
    <w:rsid w:val="000D5B30"/>
    <w:rsid w:val="0015051D"/>
    <w:rsid w:val="00155379"/>
    <w:rsid w:val="0017595E"/>
    <w:rsid w:val="0017739C"/>
    <w:rsid w:val="001A626C"/>
    <w:rsid w:val="001B7292"/>
    <w:rsid w:val="001D549F"/>
    <w:rsid w:val="00244E74"/>
    <w:rsid w:val="00245336"/>
    <w:rsid w:val="0028379E"/>
    <w:rsid w:val="002866E6"/>
    <w:rsid w:val="002A1CF4"/>
    <w:rsid w:val="00320CC5"/>
    <w:rsid w:val="00330B30"/>
    <w:rsid w:val="00351877"/>
    <w:rsid w:val="00390506"/>
    <w:rsid w:val="003A6D21"/>
    <w:rsid w:val="003B2160"/>
    <w:rsid w:val="003D1992"/>
    <w:rsid w:val="003F2489"/>
    <w:rsid w:val="00400FEA"/>
    <w:rsid w:val="00405A11"/>
    <w:rsid w:val="004132D6"/>
    <w:rsid w:val="00461036"/>
    <w:rsid w:val="004B7AC5"/>
    <w:rsid w:val="004C0D07"/>
    <w:rsid w:val="004C7E97"/>
    <w:rsid w:val="004F5D62"/>
    <w:rsid w:val="005662FE"/>
    <w:rsid w:val="00581DCD"/>
    <w:rsid w:val="00592363"/>
    <w:rsid w:val="00600A42"/>
    <w:rsid w:val="006275F2"/>
    <w:rsid w:val="0063128F"/>
    <w:rsid w:val="00650099"/>
    <w:rsid w:val="006702A5"/>
    <w:rsid w:val="00683708"/>
    <w:rsid w:val="00697BA9"/>
    <w:rsid w:val="006A11BE"/>
    <w:rsid w:val="006B33EE"/>
    <w:rsid w:val="006F12BC"/>
    <w:rsid w:val="00730CE0"/>
    <w:rsid w:val="00747137"/>
    <w:rsid w:val="0076115E"/>
    <w:rsid w:val="00764745"/>
    <w:rsid w:val="007A515E"/>
    <w:rsid w:val="007D04DA"/>
    <w:rsid w:val="007F086C"/>
    <w:rsid w:val="007F4648"/>
    <w:rsid w:val="007F7DA3"/>
    <w:rsid w:val="00811EE2"/>
    <w:rsid w:val="00820D45"/>
    <w:rsid w:val="00835285"/>
    <w:rsid w:val="0083595C"/>
    <w:rsid w:val="00853554"/>
    <w:rsid w:val="008A4C98"/>
    <w:rsid w:val="00903E93"/>
    <w:rsid w:val="009338A9"/>
    <w:rsid w:val="009357C6"/>
    <w:rsid w:val="00941159"/>
    <w:rsid w:val="0099525E"/>
    <w:rsid w:val="0099545A"/>
    <w:rsid w:val="009A076F"/>
    <w:rsid w:val="009B7FCF"/>
    <w:rsid w:val="009F4C8F"/>
    <w:rsid w:val="00A11AE6"/>
    <w:rsid w:val="00A14731"/>
    <w:rsid w:val="00A515A2"/>
    <w:rsid w:val="00AB7CDB"/>
    <w:rsid w:val="00AD5C7E"/>
    <w:rsid w:val="00B476B0"/>
    <w:rsid w:val="00B62A2E"/>
    <w:rsid w:val="00B809FA"/>
    <w:rsid w:val="00B82289"/>
    <w:rsid w:val="00BD1506"/>
    <w:rsid w:val="00BE1E05"/>
    <w:rsid w:val="00C03B74"/>
    <w:rsid w:val="00C17218"/>
    <w:rsid w:val="00C55DE9"/>
    <w:rsid w:val="00CD17E5"/>
    <w:rsid w:val="00CD57CB"/>
    <w:rsid w:val="00CF12F3"/>
    <w:rsid w:val="00D0713E"/>
    <w:rsid w:val="00D31497"/>
    <w:rsid w:val="00D7635A"/>
    <w:rsid w:val="00D919D0"/>
    <w:rsid w:val="00D91F13"/>
    <w:rsid w:val="00DF0E5E"/>
    <w:rsid w:val="00DF1E5D"/>
    <w:rsid w:val="00E5159F"/>
    <w:rsid w:val="00E52ADC"/>
    <w:rsid w:val="00EC2274"/>
    <w:rsid w:val="00ED532B"/>
    <w:rsid w:val="00EE250B"/>
    <w:rsid w:val="00F04A28"/>
    <w:rsid w:val="00F1698E"/>
    <w:rsid w:val="00F31AD6"/>
    <w:rsid w:val="00F449A7"/>
    <w:rsid w:val="00F708BA"/>
    <w:rsid w:val="00F83262"/>
    <w:rsid w:val="00F95125"/>
    <w:rsid w:val="00F97AED"/>
    <w:rsid w:val="00FA748C"/>
    <w:rsid w:val="00FB24DB"/>
    <w:rsid w:val="00FB3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745"/>
    <w:pPr>
      <w:spacing w:after="0" w:line="240" w:lineRule="auto"/>
      <w:jc w:val="both"/>
    </w:pPr>
    <w:rPr>
      <w:rFonts w:ascii="Times New Roman" w:hAnsi="Times New Roman"/>
      <w:color w:val="000000" w:themeColor="text1"/>
      <w:sz w:val="24"/>
    </w:rPr>
  </w:style>
  <w:style w:type="paragraph" w:styleId="1">
    <w:name w:val="heading 1"/>
    <w:aliases w:val="Заголовок 1_стандарта"/>
    <w:basedOn w:val="a"/>
    <w:next w:val="a"/>
    <w:link w:val="10"/>
    <w:qFormat/>
    <w:rsid w:val="006F12BC"/>
    <w:pPr>
      <w:keepNext/>
      <w:spacing w:before="240" w:after="60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_стандарта Знак"/>
    <w:basedOn w:val="a0"/>
    <w:link w:val="1"/>
    <w:rsid w:val="006F12BC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link w:val="a4"/>
    <w:uiPriority w:val="34"/>
    <w:qFormat/>
    <w:rsid w:val="006F12BC"/>
    <w:pPr>
      <w:ind w:left="720"/>
      <w:contextualSpacing/>
    </w:pPr>
    <w:rPr>
      <w:rFonts w:eastAsia="Times New Roman" w:cs="Times New Roman"/>
      <w:szCs w:val="24"/>
      <w:lang w:eastAsia="ru-RU"/>
    </w:rPr>
  </w:style>
  <w:style w:type="character" w:customStyle="1" w:styleId="a4">
    <w:name w:val="Абзац списка Знак"/>
    <w:link w:val="a3"/>
    <w:uiPriority w:val="34"/>
    <w:rsid w:val="00F97AED"/>
    <w:rPr>
      <w:rFonts w:ascii="Times New Roman" w:eastAsia="Times New Roman" w:hAnsi="Times New Roman" w:cs="Times New Roman"/>
      <w:color w:val="000000" w:themeColor="text1"/>
      <w:sz w:val="24"/>
      <w:szCs w:val="24"/>
      <w:lang w:eastAsia="ru-RU"/>
    </w:rPr>
  </w:style>
  <w:style w:type="character" w:customStyle="1" w:styleId="FontStyle20">
    <w:name w:val="Font Style20"/>
    <w:rsid w:val="00F97AED"/>
    <w:rPr>
      <w:rFonts w:ascii="Times New Roman" w:hAnsi="Times New Roman" w:cs="Times New Roman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E52AD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52ADC"/>
    <w:rPr>
      <w:rFonts w:ascii="Times New Roman" w:hAnsi="Times New Roman"/>
      <w:color w:val="000000" w:themeColor="text1"/>
      <w:sz w:val="24"/>
    </w:rPr>
  </w:style>
  <w:style w:type="paragraph" w:styleId="a7">
    <w:name w:val="footer"/>
    <w:basedOn w:val="a"/>
    <w:link w:val="a8"/>
    <w:uiPriority w:val="99"/>
    <w:unhideWhenUsed/>
    <w:rsid w:val="00E52AD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52ADC"/>
    <w:rPr>
      <w:rFonts w:ascii="Times New Roman" w:hAnsi="Times New Roman"/>
      <w:color w:val="000000" w:themeColor="text1"/>
      <w:sz w:val="24"/>
    </w:rPr>
  </w:style>
  <w:style w:type="table" w:styleId="a9">
    <w:name w:val="Table Grid"/>
    <w:basedOn w:val="a1"/>
    <w:uiPriority w:val="59"/>
    <w:rsid w:val="005662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745"/>
    <w:pPr>
      <w:spacing w:after="0" w:line="240" w:lineRule="auto"/>
      <w:jc w:val="both"/>
    </w:pPr>
    <w:rPr>
      <w:rFonts w:ascii="Times New Roman" w:hAnsi="Times New Roman"/>
      <w:color w:val="000000" w:themeColor="text1"/>
      <w:sz w:val="24"/>
    </w:rPr>
  </w:style>
  <w:style w:type="paragraph" w:styleId="1">
    <w:name w:val="heading 1"/>
    <w:aliases w:val="Заголовок 1_стандарта"/>
    <w:basedOn w:val="a"/>
    <w:next w:val="a"/>
    <w:link w:val="10"/>
    <w:qFormat/>
    <w:rsid w:val="006F12BC"/>
    <w:pPr>
      <w:keepNext/>
      <w:spacing w:before="240" w:after="60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_стандарта Знак"/>
    <w:basedOn w:val="a0"/>
    <w:link w:val="1"/>
    <w:rsid w:val="006F12BC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link w:val="a4"/>
    <w:uiPriority w:val="34"/>
    <w:qFormat/>
    <w:rsid w:val="006F12BC"/>
    <w:pPr>
      <w:ind w:left="720"/>
      <w:contextualSpacing/>
    </w:pPr>
    <w:rPr>
      <w:rFonts w:eastAsia="Times New Roman" w:cs="Times New Roman"/>
      <w:szCs w:val="24"/>
      <w:lang w:eastAsia="ru-RU"/>
    </w:rPr>
  </w:style>
  <w:style w:type="character" w:customStyle="1" w:styleId="a4">
    <w:name w:val="Абзац списка Знак"/>
    <w:link w:val="a3"/>
    <w:uiPriority w:val="34"/>
    <w:rsid w:val="00F97AED"/>
    <w:rPr>
      <w:rFonts w:ascii="Times New Roman" w:eastAsia="Times New Roman" w:hAnsi="Times New Roman" w:cs="Times New Roman"/>
      <w:color w:val="000000" w:themeColor="text1"/>
      <w:sz w:val="24"/>
      <w:szCs w:val="24"/>
      <w:lang w:eastAsia="ru-RU"/>
    </w:rPr>
  </w:style>
  <w:style w:type="character" w:customStyle="1" w:styleId="FontStyle20">
    <w:name w:val="Font Style20"/>
    <w:rsid w:val="00F97AED"/>
    <w:rPr>
      <w:rFonts w:ascii="Times New Roman" w:hAnsi="Times New Roman" w:cs="Times New Roman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E52AD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52ADC"/>
    <w:rPr>
      <w:rFonts w:ascii="Times New Roman" w:hAnsi="Times New Roman"/>
      <w:color w:val="000000" w:themeColor="text1"/>
      <w:sz w:val="24"/>
    </w:rPr>
  </w:style>
  <w:style w:type="paragraph" w:styleId="a7">
    <w:name w:val="footer"/>
    <w:basedOn w:val="a"/>
    <w:link w:val="a8"/>
    <w:uiPriority w:val="99"/>
    <w:unhideWhenUsed/>
    <w:rsid w:val="00E52AD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52ADC"/>
    <w:rPr>
      <w:rFonts w:ascii="Times New Roman" w:hAnsi="Times New Roman"/>
      <w:color w:val="000000" w:themeColor="text1"/>
      <w:sz w:val="24"/>
    </w:rPr>
  </w:style>
  <w:style w:type="table" w:styleId="a9">
    <w:name w:val="Table Grid"/>
    <w:basedOn w:val="a1"/>
    <w:uiPriority w:val="59"/>
    <w:rsid w:val="005662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1402</TotalTime>
  <Pages>2</Pages>
  <Words>712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70</cp:revision>
  <cp:lastPrinted>2023-09-01T10:27:00Z</cp:lastPrinted>
  <dcterms:created xsi:type="dcterms:W3CDTF">2021-03-15T07:57:00Z</dcterms:created>
  <dcterms:modified xsi:type="dcterms:W3CDTF">2023-09-01T11:56:00Z</dcterms:modified>
</cp:coreProperties>
</file>