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1D0B5382" w:rsidR="008B0B38" w:rsidRPr="008B0B38" w:rsidRDefault="008B0B38" w:rsidP="008B0B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1E5">
        <w:rPr>
          <w:rFonts w:ascii="Times New Roman" w:hAnsi="Times New Roman" w:cs="Times New Roman"/>
          <w:b/>
          <w:sz w:val="24"/>
          <w:szCs w:val="24"/>
        </w:rPr>
        <w:t>и установку кондиционеров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7EAFFBA8" w:rsidR="008B0B38" w:rsidRPr="008B0B38" w:rsidRDefault="008B0B38" w:rsidP="00426A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26A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6A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11A7C697" w:rsidR="008B0B38" w:rsidRDefault="008B0B38" w:rsidP="009F02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B738C9">
        <w:rPr>
          <w:rFonts w:ascii="Times New Roman" w:hAnsi="Times New Roman" w:cs="Times New Roman"/>
          <w:sz w:val="24"/>
          <w:szCs w:val="24"/>
        </w:rPr>
        <w:t>запорную арматуру</w:t>
      </w:r>
      <w:r w:rsidR="008B5FE2" w:rsidRPr="008B5FE2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E131E5">
        <w:rPr>
          <w:rFonts w:ascii="Times New Roman" w:hAnsi="Times New Roman" w:cs="Times New Roman"/>
          <w:sz w:val="24"/>
          <w:szCs w:val="24"/>
        </w:rPr>
        <w:t>поставки и установки кондиционеров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1C5722AD" w:rsidR="00E43906" w:rsidRDefault="00E43906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E1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установку кондиционеров</w:t>
      </w:r>
      <w:r w:rsidR="008B5FE2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1ACC9539" w14:textId="714E0F89" w:rsidR="00387A0D" w:rsidRPr="00387A0D" w:rsidRDefault="00387A0D" w:rsidP="00966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7A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допускается разбивка лота на части, то есть подача заявки на участие в закупке на часть лота по отдельным его позициям или на часть объема лота.</w:t>
      </w:r>
    </w:p>
    <w:p w14:paraId="55EBEEFA" w14:textId="77777777" w:rsidR="00E97EF2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992"/>
        <w:gridCol w:w="992"/>
        <w:gridCol w:w="1701"/>
      </w:tblGrid>
      <w:tr w:rsidR="00E131E5" w:rsidRPr="00E131E5" w14:paraId="58BD933C" w14:textId="35BE8C6D" w:rsidTr="00E131E5">
        <w:trPr>
          <w:trHeight w:val="222"/>
        </w:trPr>
        <w:tc>
          <w:tcPr>
            <w:tcW w:w="709" w:type="dxa"/>
          </w:tcPr>
          <w:p w14:paraId="6D051E7B" w14:textId="77777777" w:rsidR="00E131E5" w:rsidRPr="00A838B2" w:rsidRDefault="00E131E5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B862BE" w14:textId="2573F830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14:paraId="5CB0D4F5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Тип/Модель</w:t>
            </w:r>
          </w:p>
        </w:tc>
        <w:tc>
          <w:tcPr>
            <w:tcW w:w="992" w:type="dxa"/>
          </w:tcPr>
          <w:p w14:paraId="06E6B537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14:paraId="5BC2BC45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</w:tcPr>
          <w:p w14:paraId="6A1DF721" w14:textId="56F68C9B" w:rsidR="00E131E5" w:rsidRPr="00A838B2" w:rsidRDefault="00A838B2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 ПМР</w:t>
            </w:r>
          </w:p>
        </w:tc>
      </w:tr>
      <w:tr w:rsidR="00A838B2" w:rsidRPr="00E131E5" w14:paraId="04ABB32E" w14:textId="77777777" w:rsidTr="00A838B2">
        <w:trPr>
          <w:trHeight w:val="222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19C08793" w14:textId="77777777" w:rsidR="00A838B2" w:rsidRDefault="00A838B2" w:rsidP="00A838B2">
            <w:pPr>
              <w:tabs>
                <w:tab w:val="left" w:pos="57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8B38349" w14:textId="77777777" w:rsidR="00A838B2" w:rsidRDefault="00A838B2" w:rsidP="00A838B2">
            <w:pPr>
              <w:tabs>
                <w:tab w:val="left" w:pos="57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 №1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Поставка и установка кондиционеров</w:t>
            </w:r>
            <w:r w:rsidRPr="00B738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8D881E" w14:textId="77777777" w:rsidR="00A838B2" w:rsidRPr="00A838B2" w:rsidRDefault="00A838B2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38B2" w:rsidRPr="00E131E5" w14:paraId="420E9F52" w14:textId="77777777" w:rsidTr="0036081E">
        <w:trPr>
          <w:trHeight w:val="222"/>
        </w:trPr>
        <w:tc>
          <w:tcPr>
            <w:tcW w:w="709" w:type="dxa"/>
          </w:tcPr>
          <w:p w14:paraId="63463D3E" w14:textId="77777777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47542B46" w14:textId="77777777" w:rsidR="00A838B2" w:rsidRDefault="00A838B2" w:rsidP="00A838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A14800" w14:textId="77777777" w:rsidR="00A838B2" w:rsidRDefault="00A838B2" w:rsidP="00A838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г. Бендеры</w:t>
            </w:r>
          </w:p>
          <w:p w14:paraId="78888E2D" w14:textId="77777777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33D2D" w14:textId="77777777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2F8623AB" w14:textId="1A9E9C69" w:rsidTr="00E131E5">
        <w:trPr>
          <w:trHeight w:val="222"/>
        </w:trPr>
        <w:tc>
          <w:tcPr>
            <w:tcW w:w="709" w:type="dxa"/>
          </w:tcPr>
          <w:p w14:paraId="5D4731C4" w14:textId="7DF05DD8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7BC63B69" w14:textId="786F34BD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Кондиционер с установкой </w:t>
            </w:r>
          </w:p>
        </w:tc>
        <w:tc>
          <w:tcPr>
            <w:tcW w:w="1560" w:type="dxa"/>
          </w:tcPr>
          <w:p w14:paraId="7EE22A72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58348A1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8863402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14:paraId="51E31F71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0995C6E7" w14:textId="113A0DD7" w:rsidTr="00E131E5">
        <w:trPr>
          <w:trHeight w:val="222"/>
        </w:trPr>
        <w:tc>
          <w:tcPr>
            <w:tcW w:w="709" w:type="dxa"/>
          </w:tcPr>
          <w:p w14:paraId="1B7188B4" w14:textId="094D1CBC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8132306" w14:textId="0F4D16D4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</w:t>
            </w:r>
          </w:p>
        </w:tc>
        <w:tc>
          <w:tcPr>
            <w:tcW w:w="1560" w:type="dxa"/>
          </w:tcPr>
          <w:p w14:paraId="21337719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E6CAC5C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3A1D1AB1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14:paraId="7B31B822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5835138A" w14:textId="3D71F80C" w:rsidTr="00E131E5">
        <w:trPr>
          <w:trHeight w:val="222"/>
        </w:trPr>
        <w:tc>
          <w:tcPr>
            <w:tcW w:w="709" w:type="dxa"/>
          </w:tcPr>
          <w:p w14:paraId="313E1F3C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29042421" w14:textId="77777777" w:rsidR="00A838B2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EAD065" w14:textId="77777777" w:rsid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г. Рыбница</w:t>
            </w:r>
          </w:p>
          <w:p w14:paraId="51FC5426" w14:textId="6D961204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45BC66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39E433E5" w14:textId="06597F4F" w:rsidTr="00E131E5">
        <w:trPr>
          <w:trHeight w:val="222"/>
        </w:trPr>
        <w:tc>
          <w:tcPr>
            <w:tcW w:w="709" w:type="dxa"/>
          </w:tcPr>
          <w:p w14:paraId="580F2C3B" w14:textId="6E54161C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73B77E4" w14:textId="37411D56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</w:t>
            </w:r>
          </w:p>
        </w:tc>
        <w:tc>
          <w:tcPr>
            <w:tcW w:w="1560" w:type="dxa"/>
          </w:tcPr>
          <w:p w14:paraId="0F7328BE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FEEBC5E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14BD3698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701" w:type="dxa"/>
          </w:tcPr>
          <w:p w14:paraId="32759C8B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74CD80F1" w14:textId="650345BA" w:rsidTr="00E131E5">
        <w:trPr>
          <w:trHeight w:val="222"/>
        </w:trPr>
        <w:tc>
          <w:tcPr>
            <w:tcW w:w="709" w:type="dxa"/>
          </w:tcPr>
          <w:p w14:paraId="56566015" w14:textId="2AE12AC2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4"/>
          </w:tcPr>
          <w:p w14:paraId="31497454" w14:textId="77777777" w:rsidR="00A838B2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0098D9" w14:textId="77777777" w:rsid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г. Каменка</w:t>
            </w:r>
          </w:p>
          <w:p w14:paraId="02A7A765" w14:textId="5920B1EB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6EA7A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3C038358" w14:textId="3DAE3877" w:rsidTr="00E131E5">
        <w:trPr>
          <w:trHeight w:val="222"/>
        </w:trPr>
        <w:tc>
          <w:tcPr>
            <w:tcW w:w="709" w:type="dxa"/>
          </w:tcPr>
          <w:p w14:paraId="005CBA8B" w14:textId="1B320E40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AD880B0" w14:textId="4AB0EC0E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</w:t>
            </w:r>
          </w:p>
        </w:tc>
        <w:tc>
          <w:tcPr>
            <w:tcW w:w="1560" w:type="dxa"/>
          </w:tcPr>
          <w:p w14:paraId="2ECD8FF8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F18E122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18818622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</w:tcPr>
          <w:p w14:paraId="5FB90784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439B4071" w14:textId="58624E6F" w:rsidTr="00E131E5">
        <w:trPr>
          <w:trHeight w:val="222"/>
        </w:trPr>
        <w:tc>
          <w:tcPr>
            <w:tcW w:w="709" w:type="dxa"/>
          </w:tcPr>
          <w:p w14:paraId="7433FB02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33F4B0F9" w14:textId="77777777" w:rsidR="00A838B2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3608C3" w14:textId="77777777" w:rsid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г. Дубоссары</w:t>
            </w:r>
          </w:p>
          <w:p w14:paraId="6DD29B43" w14:textId="006D17BA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67DF5A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73986107" w14:textId="01F0502C" w:rsidTr="00E131E5">
        <w:trPr>
          <w:trHeight w:val="222"/>
        </w:trPr>
        <w:tc>
          <w:tcPr>
            <w:tcW w:w="709" w:type="dxa"/>
          </w:tcPr>
          <w:p w14:paraId="480A4825" w14:textId="6A596272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3604067E" w14:textId="09316C09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</w:t>
            </w:r>
          </w:p>
        </w:tc>
        <w:tc>
          <w:tcPr>
            <w:tcW w:w="1560" w:type="dxa"/>
          </w:tcPr>
          <w:p w14:paraId="5379E8A3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6DE9F64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958191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14:paraId="7B405E9B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4F491D32" w14:textId="6F7A4A1B" w:rsidTr="00E131E5">
        <w:trPr>
          <w:trHeight w:val="222"/>
        </w:trPr>
        <w:tc>
          <w:tcPr>
            <w:tcW w:w="709" w:type="dxa"/>
          </w:tcPr>
          <w:p w14:paraId="0CEA5EB8" w14:textId="0222AE46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7CF4314" w14:textId="4D7E9A18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</w:t>
            </w:r>
          </w:p>
        </w:tc>
        <w:tc>
          <w:tcPr>
            <w:tcW w:w="1560" w:type="dxa"/>
          </w:tcPr>
          <w:p w14:paraId="254D21B8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B136650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48D611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14:paraId="4179F102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55CD23F7" w14:textId="7E1FB5A9" w:rsidTr="00E131E5">
        <w:trPr>
          <w:trHeight w:val="222"/>
        </w:trPr>
        <w:tc>
          <w:tcPr>
            <w:tcW w:w="709" w:type="dxa"/>
          </w:tcPr>
          <w:p w14:paraId="3E57D0AE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2CFB058C" w14:textId="77777777" w:rsidR="00A838B2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108422" w14:textId="77777777" w:rsid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г. </w:t>
            </w:r>
            <w:proofErr w:type="spellStart"/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  <w:p w14:paraId="42F1EAE5" w14:textId="16405DB6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890FBB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647AE5BB" w14:textId="222D2BD0" w:rsidTr="00E131E5">
        <w:trPr>
          <w:trHeight w:val="222"/>
        </w:trPr>
        <w:tc>
          <w:tcPr>
            <w:tcW w:w="709" w:type="dxa"/>
          </w:tcPr>
          <w:p w14:paraId="368451AA" w14:textId="07845467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9E98D3A" w14:textId="49ED7A94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</w:t>
            </w:r>
          </w:p>
        </w:tc>
        <w:tc>
          <w:tcPr>
            <w:tcW w:w="1560" w:type="dxa"/>
          </w:tcPr>
          <w:p w14:paraId="4FDBC362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CE37439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7CEE7E94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14:paraId="39F68ADA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43A520BE" w14:textId="4239A131" w:rsidTr="00E131E5">
        <w:trPr>
          <w:trHeight w:val="222"/>
        </w:trPr>
        <w:tc>
          <w:tcPr>
            <w:tcW w:w="709" w:type="dxa"/>
          </w:tcPr>
          <w:p w14:paraId="12637E2A" w14:textId="7AA6A3E5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9CC1B69" w14:textId="0D3DAEB1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</w:t>
            </w:r>
          </w:p>
        </w:tc>
        <w:tc>
          <w:tcPr>
            <w:tcW w:w="1560" w:type="dxa"/>
          </w:tcPr>
          <w:p w14:paraId="06447B3E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14:paraId="0C38A2D0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73CABC42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14:paraId="37E9A008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1E5" w:rsidRPr="00E131E5" w14:paraId="02C50164" w14:textId="18AD1479" w:rsidTr="00E131E5">
        <w:trPr>
          <w:trHeight w:val="222"/>
        </w:trPr>
        <w:tc>
          <w:tcPr>
            <w:tcW w:w="709" w:type="dxa"/>
          </w:tcPr>
          <w:p w14:paraId="2CB5A621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</w:tcPr>
          <w:p w14:paraId="55A9CFA3" w14:textId="77777777" w:rsidR="00A838B2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E8F7E66" w14:textId="77777777" w:rsid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3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Потребность</w:t>
            </w:r>
            <w:proofErr w:type="spellEnd"/>
            <w:r w:rsidRPr="00E13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 </w:t>
            </w:r>
            <w:proofErr w:type="spellStart"/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Днестровск</w:t>
            </w:r>
            <w:proofErr w:type="spellEnd"/>
          </w:p>
          <w:p w14:paraId="30E6011A" w14:textId="0DEBDE23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F716F6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1E5" w:rsidRPr="00E131E5" w14:paraId="2843E9AF" w14:textId="1C38AD44" w:rsidTr="00E131E5">
        <w:trPr>
          <w:trHeight w:val="222"/>
        </w:trPr>
        <w:tc>
          <w:tcPr>
            <w:tcW w:w="709" w:type="dxa"/>
          </w:tcPr>
          <w:p w14:paraId="227D2803" w14:textId="65EA8D07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14:paraId="5AD2FC9E" w14:textId="4FB3096B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 «</w:t>
            </w:r>
            <w:proofErr w:type="spellStart"/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СУиРУ</w:t>
            </w:r>
            <w:proofErr w:type="spellEnd"/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6B322871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E466F3B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F26381F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14:paraId="455BD1A2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5B86170B" w14:textId="6E861C13" w:rsidTr="00E131E5">
        <w:trPr>
          <w:trHeight w:val="222"/>
        </w:trPr>
        <w:tc>
          <w:tcPr>
            <w:tcW w:w="709" w:type="dxa"/>
          </w:tcPr>
          <w:p w14:paraId="384DC056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11F0F543" w14:textId="77777777" w:rsidR="00A838B2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FDB586" w14:textId="77777777" w:rsid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г. Тирасполь</w:t>
            </w:r>
          </w:p>
          <w:p w14:paraId="5068B21E" w14:textId="3674C246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FF825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00261DC7" w14:textId="760F6500" w:rsidTr="00E131E5">
        <w:trPr>
          <w:trHeight w:val="222"/>
        </w:trPr>
        <w:tc>
          <w:tcPr>
            <w:tcW w:w="709" w:type="dxa"/>
          </w:tcPr>
          <w:p w14:paraId="1FBF51C3" w14:textId="72313868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422EDB49" w14:textId="19D872F8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 «</w:t>
            </w:r>
            <w:proofErr w:type="spellStart"/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Коллцентр</w:t>
            </w:r>
            <w:proofErr w:type="spellEnd"/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1A9F54A4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D7ED83D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363A92FF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14:paraId="47A2AEBB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1B62FAD8" w14:textId="47160DFB" w:rsidTr="00E131E5">
        <w:trPr>
          <w:trHeight w:val="222"/>
        </w:trPr>
        <w:tc>
          <w:tcPr>
            <w:tcW w:w="709" w:type="dxa"/>
          </w:tcPr>
          <w:p w14:paraId="5030C9A3" w14:textId="654DD914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5151064D" w14:textId="09B06C20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 «</w:t>
            </w:r>
            <w:proofErr w:type="spellStart"/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ООиХО</w:t>
            </w:r>
            <w:proofErr w:type="spellEnd"/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2C6B9BDB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746E74B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3623EDB5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14:paraId="34232C0D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0E6AF263" w14:textId="445DCEB5" w:rsidTr="00E131E5">
        <w:trPr>
          <w:trHeight w:val="222"/>
        </w:trPr>
        <w:tc>
          <w:tcPr>
            <w:tcW w:w="709" w:type="dxa"/>
          </w:tcPr>
          <w:p w14:paraId="71FBE513" w14:textId="77777777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F3DEBE3" w14:textId="7AB44D06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 «ОИС»</w:t>
            </w:r>
          </w:p>
        </w:tc>
        <w:tc>
          <w:tcPr>
            <w:tcW w:w="1560" w:type="dxa"/>
          </w:tcPr>
          <w:p w14:paraId="458F3EE1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36C084B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0286F4D3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14:paraId="5DCFC361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3F1B2A7C" w14:textId="068740F9" w:rsidTr="00E131E5">
        <w:trPr>
          <w:trHeight w:val="222"/>
        </w:trPr>
        <w:tc>
          <w:tcPr>
            <w:tcW w:w="709" w:type="dxa"/>
          </w:tcPr>
          <w:p w14:paraId="198A9A75" w14:textId="77777777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E16821" w14:textId="678FFA84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649241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64BA066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E55729F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14:paraId="0DD4570B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1E5" w:rsidRPr="00E131E5" w14:paraId="181BC300" w14:textId="261BF885" w:rsidTr="00E131E5">
        <w:trPr>
          <w:trHeight w:val="222"/>
        </w:trPr>
        <w:tc>
          <w:tcPr>
            <w:tcW w:w="709" w:type="dxa"/>
          </w:tcPr>
          <w:p w14:paraId="3C68C5D8" w14:textId="77777777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39A008" w14:textId="755441AF" w:rsidR="00E131E5" w:rsidRPr="00E131E5" w:rsidRDefault="00E131E5" w:rsidP="00E1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с установкой «КОС»</w:t>
            </w:r>
          </w:p>
        </w:tc>
        <w:tc>
          <w:tcPr>
            <w:tcW w:w="1560" w:type="dxa"/>
          </w:tcPr>
          <w:p w14:paraId="0DBD033D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731F4B5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2858A69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14:paraId="1A19D0A6" w14:textId="77777777" w:rsidR="00E131E5" w:rsidRPr="00E131E5" w:rsidRDefault="00E131E5" w:rsidP="00E13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8B2" w:rsidRPr="00E131E5" w14:paraId="61D792AC" w14:textId="6B662AF9" w:rsidTr="00BB7BFE">
        <w:trPr>
          <w:trHeight w:val="222"/>
        </w:trPr>
        <w:tc>
          <w:tcPr>
            <w:tcW w:w="5387" w:type="dxa"/>
            <w:gridSpan w:val="3"/>
          </w:tcPr>
          <w:p w14:paraId="2039CF09" w14:textId="77777777" w:rsidR="00A838B2" w:rsidRDefault="00A838B2" w:rsidP="00A838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149D34" w14:textId="1A7ABF45" w:rsidR="00A838B2" w:rsidRPr="00E131E5" w:rsidRDefault="00A838B2" w:rsidP="00A838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14:paraId="64C861E9" w14:textId="77777777" w:rsidR="00A838B2" w:rsidRDefault="00A838B2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DFDBA9" w14:textId="77777777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76611915" w14:textId="77777777" w:rsidR="00A838B2" w:rsidRDefault="00A838B2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FAC154" w14:textId="77777777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26,00</w:t>
            </w:r>
          </w:p>
        </w:tc>
        <w:tc>
          <w:tcPr>
            <w:tcW w:w="1701" w:type="dxa"/>
          </w:tcPr>
          <w:p w14:paraId="4312CCE4" w14:textId="77777777" w:rsidR="00A838B2" w:rsidRDefault="00A838B2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8B74EA" w14:textId="77777777" w:rsidR="00A838B2" w:rsidRPr="00E131E5" w:rsidRDefault="00A838B2" w:rsidP="00E1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C8D457B" w14:textId="77777777" w:rsidR="00B738C9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12F1" w14:textId="77777777" w:rsidR="00B738C9" w:rsidRPr="008B0B38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CD288" w14:textId="70CED40E" w:rsidR="006A34A1" w:rsidRDefault="008B0B38" w:rsidP="00A83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Поставка и установка кондиционеров</w:t>
      </w:r>
    </w:p>
    <w:p w14:paraId="0758B2C5" w14:textId="77777777" w:rsidR="00A838B2" w:rsidRDefault="00A838B2" w:rsidP="00A83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AA212" w14:textId="77777777" w:rsidR="00A838B2" w:rsidRPr="00A838B2" w:rsidRDefault="008B0B38" w:rsidP="00A838B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контракту производятся путем перечисления денежных средств на расчетный счет Поставщика______________________________ в течение 10 (десяти) банковских дней с даты подписания ТТН, выставленного Поставщиком счета к оплате и акта выполненных работ.  </w:t>
      </w:r>
    </w:p>
    <w:p w14:paraId="3A5BE57B" w14:textId="6D401058" w:rsidR="00387A0D" w:rsidRPr="00387A0D" w:rsidRDefault="008B0B38" w:rsidP="00387A0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</w:t>
      </w:r>
      <w:r w:rsid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устанавливается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в пределах установленного срока поставки отдельными партиями на основании заявок Покупателя в согласованные сроки, но не позднее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A50765" w14:textId="2B60D1DC" w:rsidR="00675D68" w:rsidRPr="00675D68" w:rsidRDefault="00220284" w:rsidP="00675D68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Гарантийный срок на поставляемый товар – не менее срока гарантии завода-изготовителя, при этом срок действия такой гарантии должен быть не менее 12 (двенадцат</w:t>
      </w:r>
      <w:r w:rsid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месяцев с даты подписания Сторонами товарной накладной</w:t>
      </w:r>
      <w:r w:rsid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акта выполненных работ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D43D698" w14:textId="3DCA6BAC" w:rsidR="00220284" w:rsidRDefault="0096612D" w:rsidP="0067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p w14:paraId="47EF2E79" w14:textId="5569938B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387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464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650A7"/>
    <w:multiLevelType w:val="multilevel"/>
    <w:tmpl w:val="CF9644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345B7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387A0D"/>
    <w:rsid w:val="00426AF4"/>
    <w:rsid w:val="004564C8"/>
    <w:rsid w:val="00515F08"/>
    <w:rsid w:val="00640A5D"/>
    <w:rsid w:val="00675D68"/>
    <w:rsid w:val="006A34A1"/>
    <w:rsid w:val="00703687"/>
    <w:rsid w:val="00720FDF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6612D"/>
    <w:rsid w:val="009C28AA"/>
    <w:rsid w:val="009F029E"/>
    <w:rsid w:val="00A217FE"/>
    <w:rsid w:val="00A334EB"/>
    <w:rsid w:val="00A838B2"/>
    <w:rsid w:val="00B22629"/>
    <w:rsid w:val="00B27C37"/>
    <w:rsid w:val="00B556F3"/>
    <w:rsid w:val="00B572FF"/>
    <w:rsid w:val="00B70D35"/>
    <w:rsid w:val="00B738C9"/>
    <w:rsid w:val="00BA29F2"/>
    <w:rsid w:val="00BA2AE9"/>
    <w:rsid w:val="00C43D64"/>
    <w:rsid w:val="00E131E5"/>
    <w:rsid w:val="00E43906"/>
    <w:rsid w:val="00E97EF2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738C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B738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0B38"/>
    <w:pPr>
      <w:spacing w:after="0" w:line="240" w:lineRule="auto"/>
    </w:pPr>
  </w:style>
  <w:style w:type="paragraph" w:styleId="a6">
    <w:name w:val="List Paragraph"/>
    <w:basedOn w:val="a0"/>
    <w:link w:val="a7"/>
    <w:qFormat/>
    <w:rsid w:val="00EC3363"/>
    <w:pPr>
      <w:ind w:left="720"/>
      <w:contextualSpacing/>
    </w:pPr>
  </w:style>
  <w:style w:type="character" w:styleId="a8">
    <w:name w:val="annotation reference"/>
    <w:basedOn w:val="a1"/>
    <w:uiPriority w:val="99"/>
    <w:semiHidden/>
    <w:unhideWhenUsed/>
    <w:rsid w:val="00B556F3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556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6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56F3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f">
    <w:name w:val="Hyperlink"/>
    <w:basedOn w:val="a1"/>
    <w:uiPriority w:val="99"/>
    <w:unhideWhenUsed/>
    <w:rsid w:val="006A34A1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B738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738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0">
    <w:name w:val="FollowedHyperlink"/>
    <w:uiPriority w:val="99"/>
    <w:semiHidden/>
    <w:unhideWhenUsed/>
    <w:rsid w:val="00B738C9"/>
    <w:rPr>
      <w:color w:val="800080"/>
      <w:u w:val="single"/>
    </w:rPr>
  </w:style>
  <w:style w:type="paragraph" w:styleId="af1">
    <w:name w:val="Normal (Web)"/>
    <w:basedOn w:val="a0"/>
    <w:semiHidden/>
    <w:unhideWhenUsed/>
    <w:rsid w:val="00B7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B738C9"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1"/>
    <w:link w:val="af4"/>
    <w:uiPriority w:val="99"/>
    <w:rsid w:val="00B738C9"/>
    <w:rPr>
      <w:rFonts w:ascii="Calibri" w:eastAsia="Calibri" w:hAnsi="Calibri" w:cs="Times New Roman"/>
    </w:rPr>
  </w:style>
  <w:style w:type="paragraph" w:styleId="af6">
    <w:name w:val="Body Text"/>
    <w:basedOn w:val="a0"/>
    <w:link w:val="af7"/>
    <w:semiHidden/>
    <w:unhideWhenUsed/>
    <w:rsid w:val="00B738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f6"/>
    <w:semiHidden/>
    <w:unhideWhenUsed/>
    <w:rsid w:val="00B738C9"/>
    <w:pPr>
      <w:numPr>
        <w:numId w:val="4"/>
      </w:numPr>
      <w:autoSpaceDE w:val="0"/>
      <w:autoSpaceDN w:val="0"/>
      <w:spacing w:before="60" w:line="360" w:lineRule="auto"/>
      <w:ind w:firstLine="567"/>
    </w:pPr>
    <w:rPr>
      <w:sz w:val="28"/>
      <w:szCs w:val="28"/>
    </w:rPr>
  </w:style>
  <w:style w:type="paragraph" w:styleId="af8">
    <w:name w:val="Title"/>
    <w:basedOn w:val="a0"/>
    <w:next w:val="a0"/>
    <w:link w:val="af9"/>
    <w:uiPriority w:val="10"/>
    <w:qFormat/>
    <w:rsid w:val="00B738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9">
    <w:name w:val="Название Знак"/>
    <w:basedOn w:val="a1"/>
    <w:link w:val="af8"/>
    <w:uiPriority w:val="10"/>
    <w:rsid w:val="00B738C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a">
    <w:name w:val="Body Text Indent"/>
    <w:basedOn w:val="a0"/>
    <w:link w:val="afb"/>
    <w:semiHidden/>
    <w:unhideWhenUsed/>
    <w:rsid w:val="00B738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semiHidden/>
    <w:rsid w:val="00B738C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B738C9"/>
    <w:pPr>
      <w:spacing w:after="0" w:line="240" w:lineRule="auto"/>
      <w:ind w:right="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semiHidden/>
    <w:unhideWhenUsed/>
    <w:rsid w:val="00B738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semiHidden/>
    <w:rsid w:val="00B73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Абзац списка Знак"/>
    <w:link w:val="a6"/>
    <w:locked/>
    <w:rsid w:val="00B738C9"/>
  </w:style>
  <w:style w:type="paragraph" w:customStyle="1" w:styleId="ConsPlusTitle">
    <w:name w:val="ConsPlusTitle"/>
    <w:uiPriority w:val="99"/>
    <w:rsid w:val="00B73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1"/>
    <w:basedOn w:val="a0"/>
    <w:rsid w:val="00B73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">
    <w:name w:val="List Paragraph Char"/>
    <w:link w:val="12"/>
    <w:locked/>
    <w:rsid w:val="00B738C9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link w:val="ListParagraphChar"/>
    <w:rsid w:val="00B738C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0"/>
    <w:rsid w:val="00B738C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0"/>
    <w:rsid w:val="00B738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ECC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B738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10">
    <w:name w:val="Style10"/>
    <w:basedOn w:val="a0"/>
    <w:rsid w:val="00B738C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1"/>
    <w:uiPriority w:val="99"/>
    <w:semiHidden/>
    <w:rsid w:val="00B738C9"/>
    <w:rPr>
      <w:color w:val="808080"/>
    </w:rPr>
  </w:style>
  <w:style w:type="character" w:customStyle="1" w:styleId="FontStyle16">
    <w:name w:val="Font Style16"/>
    <w:uiPriority w:val="99"/>
    <w:rsid w:val="00B738C9"/>
    <w:rPr>
      <w:rFonts w:ascii="Palatino Linotype" w:hAnsi="Palatino Linotype" w:cs="Palatino Linotype" w:hint="default"/>
      <w:color w:val="000000"/>
      <w:sz w:val="26"/>
      <w:szCs w:val="26"/>
    </w:rPr>
  </w:style>
  <w:style w:type="table" w:customStyle="1" w:styleId="13">
    <w:name w:val="Сетка таблицы1"/>
    <w:basedOn w:val="a2"/>
    <w:next w:val="a4"/>
    <w:uiPriority w:val="39"/>
    <w:rsid w:val="00B73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B738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0">
    <w:name w:val="Заголовок 2 Знак1"/>
    <w:basedOn w:val="a1"/>
    <w:uiPriority w:val="9"/>
    <w:semiHidden/>
    <w:rsid w:val="00B73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19</cp:revision>
  <cp:lastPrinted>2023-06-27T06:45:00Z</cp:lastPrinted>
  <dcterms:created xsi:type="dcterms:W3CDTF">2023-06-08T10:51:00Z</dcterms:created>
  <dcterms:modified xsi:type="dcterms:W3CDTF">2023-07-05T10:36:00Z</dcterms:modified>
</cp:coreProperties>
</file>