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0E7879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34D0E">
              <w:rPr>
                <w:color w:val="000000"/>
                <w:sz w:val="22"/>
                <w:szCs w:val="22"/>
              </w:rPr>
              <w:t>16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870EC02" w:rsidR="00786D03" w:rsidRPr="00334D0E" w:rsidRDefault="00334D0E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Автошины 12.00</w:t>
            </w:r>
            <w:r>
              <w:rPr>
                <w:sz w:val="22"/>
                <w:szCs w:val="22"/>
                <w:lang w:val="en-US"/>
              </w:rPr>
              <w:t>R209T928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99B9791" w:rsidR="00786D03" w:rsidRPr="00DA68A1" w:rsidRDefault="0031436F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D6882F1" w:rsidR="00786D03" w:rsidRPr="00334D0E" w:rsidRDefault="00334D0E" w:rsidP="00786D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7FE5253A" w14:textId="558BCCA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34D0E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7AD6F2DC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334D0E">
        <w:rPr>
          <w:sz w:val="22"/>
          <w:szCs w:val="22"/>
          <w:lang w:val="en-US"/>
        </w:rPr>
        <w:t>50922</w:t>
      </w:r>
      <w:r w:rsidR="007972EA">
        <w:rPr>
          <w:sz w:val="22"/>
          <w:szCs w:val="22"/>
        </w:rPr>
        <w:t xml:space="preserve"> </w:t>
      </w:r>
      <w:r w:rsidR="00334D0E">
        <w:rPr>
          <w:sz w:val="22"/>
          <w:szCs w:val="22"/>
        </w:rPr>
        <w:t>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288</cp:revision>
  <cp:lastPrinted>2022-05-31T08:40:00Z</cp:lastPrinted>
  <dcterms:created xsi:type="dcterms:W3CDTF">2022-02-04T11:19:00Z</dcterms:created>
  <dcterms:modified xsi:type="dcterms:W3CDTF">2023-06-16T12:34:00Z</dcterms:modified>
</cp:coreProperties>
</file>