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37F51" w14:textId="77777777" w:rsidR="00FD4C42" w:rsidRPr="004E4FB0" w:rsidRDefault="00FD4C42" w:rsidP="00FD4C42">
      <w:pPr>
        <w:ind w:left="708" w:firstLine="708"/>
        <w:rPr>
          <w:b/>
        </w:rPr>
      </w:pPr>
      <w:r w:rsidRPr="004E4FB0">
        <w:rPr>
          <w:b/>
        </w:rPr>
        <w:t>ПМР                                                                                             ПМР</w:t>
      </w:r>
    </w:p>
    <w:p w14:paraId="1E47ED04" w14:textId="77777777" w:rsidR="00FD4C42" w:rsidRPr="004E4FB0" w:rsidRDefault="00FD4C42" w:rsidP="00FD4C42">
      <w:pPr>
        <w:rPr>
          <w:b/>
          <w:sz w:val="20"/>
          <w:szCs w:val="20"/>
        </w:rPr>
      </w:pPr>
      <w:r w:rsidRPr="004E4FB0">
        <w:rPr>
          <w:b/>
          <w:sz w:val="20"/>
          <w:szCs w:val="20"/>
        </w:rPr>
        <w:t xml:space="preserve">                 </w:t>
      </w:r>
      <w:r w:rsidRPr="004E4FB0">
        <w:rPr>
          <w:b/>
        </w:rPr>
        <w:t>Министерул                                                                              М</w:t>
      </w:r>
      <w:r w:rsidRPr="004E4FB0">
        <w:rPr>
          <w:b/>
          <w:lang w:val="en-US"/>
        </w:rPr>
        <w:t>i</w:t>
      </w:r>
      <w:r w:rsidRPr="004E4FB0">
        <w:rPr>
          <w:b/>
        </w:rPr>
        <w:t>н</w:t>
      </w:r>
      <w:r w:rsidRPr="004E4FB0">
        <w:rPr>
          <w:b/>
          <w:lang w:val="en-US"/>
        </w:rPr>
        <w:t>i</w:t>
      </w:r>
      <w:r w:rsidRPr="004E4FB0">
        <w:rPr>
          <w:b/>
        </w:rPr>
        <w:t>стерство</w:t>
      </w:r>
      <w:r w:rsidRPr="004E4FB0">
        <w:rPr>
          <w:b/>
          <w:sz w:val="20"/>
          <w:szCs w:val="20"/>
        </w:rPr>
        <w:t xml:space="preserve"> </w:t>
      </w:r>
    </w:p>
    <w:p w14:paraId="485C7AD6" w14:textId="77777777" w:rsidR="00FD4C42" w:rsidRPr="004E4FB0" w:rsidRDefault="00FD4C42" w:rsidP="00FD4C42">
      <w:pPr>
        <w:rPr>
          <w:b/>
        </w:rPr>
      </w:pPr>
      <w:r w:rsidRPr="004E4FB0">
        <w:rPr>
          <w:b/>
        </w:rPr>
        <w:t xml:space="preserve">     дезволтэрий   економиче                                                          економ</w:t>
      </w:r>
      <w:r w:rsidRPr="004E4FB0">
        <w:rPr>
          <w:b/>
          <w:lang w:val="en-US"/>
        </w:rPr>
        <w:t>i</w:t>
      </w:r>
      <w:proofErr w:type="gramStart"/>
      <w:r w:rsidRPr="004E4FB0">
        <w:rPr>
          <w:b/>
        </w:rPr>
        <w:t>чного  розвитку</w:t>
      </w:r>
      <w:proofErr w:type="gramEnd"/>
    </w:p>
    <w:p w14:paraId="1EE13770" w14:textId="77777777" w:rsidR="00FD4C42" w:rsidRPr="004E4FB0" w:rsidRDefault="00FD4C42" w:rsidP="00FD4C42">
      <w:pPr>
        <w:ind w:left="-426"/>
        <w:rPr>
          <w:b/>
        </w:rPr>
      </w:pPr>
      <w:r w:rsidRPr="004E4FB0">
        <w:rPr>
          <w:b/>
        </w:rPr>
        <w:t xml:space="preserve">      Ынтреприндеря Унитарэ де Стат                                    </w:t>
      </w:r>
      <w:r w:rsidRPr="004E4FB0">
        <w:rPr>
          <w:b/>
          <w:lang w:val="uk-UA"/>
        </w:rPr>
        <w:t>Державне унітарне підпри</w:t>
      </w:r>
      <w:r w:rsidRPr="004E4FB0">
        <w:rPr>
          <w:b/>
        </w:rPr>
        <w:t>є</w:t>
      </w:r>
      <w:r w:rsidRPr="004E4FB0">
        <w:rPr>
          <w:b/>
          <w:lang w:val="uk-UA"/>
        </w:rPr>
        <w:t>мство</w:t>
      </w:r>
    </w:p>
    <w:p w14:paraId="41189968" w14:textId="77777777" w:rsidR="00FD4C42" w:rsidRPr="004E4FB0" w:rsidRDefault="00FD4C42" w:rsidP="00FD4C42">
      <w:pPr>
        <w:widowControl w:val="0"/>
        <w:rPr>
          <w:b/>
          <w:lang w:val="uk-UA"/>
        </w:rPr>
      </w:pPr>
      <w:r w:rsidRPr="004E4FB0">
        <w:rPr>
          <w:b/>
          <w:lang w:val="uk-UA"/>
        </w:rPr>
        <w:t xml:space="preserve">         «</w:t>
      </w:r>
      <w:r w:rsidRPr="004E4FB0">
        <w:rPr>
          <w:b/>
        </w:rPr>
        <w:t>УХЕ дин Дубэсарь»</w:t>
      </w:r>
      <w:r w:rsidRPr="004E4FB0">
        <w:rPr>
          <w:b/>
          <w:lang w:val="uk-UA"/>
        </w:rPr>
        <w:tab/>
      </w:r>
      <w:r w:rsidRPr="004E4FB0">
        <w:rPr>
          <w:b/>
          <w:lang w:val="uk-UA"/>
        </w:rPr>
        <w:tab/>
      </w:r>
      <w:r w:rsidRPr="004E4FB0">
        <w:rPr>
          <w:b/>
          <w:lang w:val="uk-UA"/>
        </w:rPr>
        <w:tab/>
        <w:t xml:space="preserve">                                      «</w:t>
      </w:r>
      <w:r w:rsidRPr="004E4FB0">
        <w:rPr>
          <w:b/>
        </w:rPr>
        <w:t>Дубосарська ГЕС</w:t>
      </w:r>
      <w:r w:rsidRPr="004E4FB0">
        <w:rPr>
          <w:b/>
          <w:lang w:val="uk-UA"/>
        </w:rPr>
        <w:t>»</w:t>
      </w:r>
    </w:p>
    <w:p w14:paraId="67C1FCD3" w14:textId="77777777" w:rsidR="00FD4C42" w:rsidRPr="004E4FB0" w:rsidRDefault="00FD4C42" w:rsidP="00FD4C42">
      <w:pPr>
        <w:widowControl w:val="0"/>
        <w:jc w:val="center"/>
        <w:rPr>
          <w:b/>
        </w:rPr>
      </w:pPr>
      <w:r w:rsidRPr="004E4FB0">
        <w:rPr>
          <w:b/>
        </w:rPr>
        <w:t>ПМР</w:t>
      </w:r>
    </w:p>
    <w:p w14:paraId="180D26E3" w14:textId="77777777" w:rsidR="00FD4C42" w:rsidRPr="004E4FB0" w:rsidRDefault="00FD4C42" w:rsidP="00FD4C42">
      <w:pPr>
        <w:rPr>
          <w:b/>
        </w:rPr>
      </w:pPr>
      <w:r w:rsidRPr="004E4FB0">
        <w:rPr>
          <w:b/>
        </w:rPr>
        <w:t xml:space="preserve">                                          Министерство экономического развития </w:t>
      </w:r>
    </w:p>
    <w:p w14:paraId="4B998C16" w14:textId="77777777" w:rsidR="00FD4C42" w:rsidRPr="004E4FB0" w:rsidRDefault="00FD4C42" w:rsidP="00FD4C42">
      <w:pPr>
        <w:widowControl w:val="0"/>
        <w:jc w:val="center"/>
        <w:rPr>
          <w:b/>
        </w:rPr>
      </w:pPr>
      <w:r w:rsidRPr="004E4FB0">
        <w:rPr>
          <w:b/>
        </w:rPr>
        <w:t>Государственное унитарное предприятие</w:t>
      </w:r>
    </w:p>
    <w:p w14:paraId="5C9FF59E" w14:textId="77777777" w:rsidR="00FD4C42" w:rsidRPr="004E4FB0" w:rsidRDefault="00FD4C42" w:rsidP="00FD4C42">
      <w:pPr>
        <w:widowControl w:val="0"/>
        <w:jc w:val="center"/>
        <w:rPr>
          <w:b/>
        </w:rPr>
      </w:pPr>
      <w:r w:rsidRPr="004E4FB0">
        <w:rPr>
          <w:b/>
        </w:rPr>
        <w:t>«Дубоссарская ГЭС»</w:t>
      </w:r>
    </w:p>
    <w:p w14:paraId="7F9E8F21" w14:textId="55FE3095" w:rsidR="00FD4C42" w:rsidRDefault="00FD4C42" w:rsidP="00FD4C42">
      <w:pPr>
        <w:widowControl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20B7DF" wp14:editId="033AE17F">
                <wp:simplePos x="0" y="0"/>
                <wp:positionH relativeFrom="column">
                  <wp:posOffset>17145</wp:posOffset>
                </wp:positionH>
                <wp:positionV relativeFrom="paragraph">
                  <wp:posOffset>9525</wp:posOffset>
                </wp:positionV>
                <wp:extent cx="6035040" cy="0"/>
                <wp:effectExtent l="11430" t="11430" r="11430" b="762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36AD9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75pt" to="476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NtsAEAAEgDAAAOAAAAZHJzL2Uyb0RvYy54bWysU8Fu2zAMvQ/YPwi6L3aypdi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" o:allowincell="f"/>
            </w:pict>
          </mc:Fallback>
        </mc:AlternateContent>
      </w:r>
      <w:r>
        <w:t xml:space="preserve">4500, г. </w:t>
      </w:r>
      <w:r w:rsidR="002B2616">
        <w:t>Дубоссары, ул.</w:t>
      </w:r>
      <w:r>
        <w:t xml:space="preserve"> Набережная 34</w:t>
      </w:r>
      <w:r>
        <w:rPr>
          <w:b/>
        </w:rPr>
        <w:t xml:space="preserve">, </w:t>
      </w:r>
      <w:r>
        <w:t>тел.</w:t>
      </w:r>
      <w:r w:rsidR="00326F50">
        <w:t xml:space="preserve"> </w:t>
      </w:r>
      <w:r>
        <w:t>3-52-27, 2-44-91, 3-33-67</w:t>
      </w:r>
      <w:r w:rsidR="00FA5E9F">
        <w:t xml:space="preserve">, </w:t>
      </w:r>
    </w:p>
    <w:p w14:paraId="00E5D1F0" w14:textId="77777777" w:rsidR="00FD4C42" w:rsidRDefault="00000000" w:rsidP="00FD4C42">
      <w:pPr>
        <w:widowControl w:val="0"/>
        <w:jc w:val="center"/>
      </w:pPr>
      <w:hyperlink r:id="rId8" w:history="1">
        <w:r w:rsidR="006F7505" w:rsidRPr="00C008B6">
          <w:rPr>
            <w:rStyle w:val="a7"/>
            <w:lang w:val="en-US"/>
          </w:rPr>
          <w:t>gupdges</w:t>
        </w:r>
        <w:r w:rsidR="006F7505" w:rsidRPr="006F7505">
          <w:rPr>
            <w:rStyle w:val="a7"/>
          </w:rPr>
          <w:t>@</w:t>
        </w:r>
        <w:r w:rsidR="006F7505" w:rsidRPr="00C008B6">
          <w:rPr>
            <w:rStyle w:val="a7"/>
            <w:lang w:val="en-US"/>
          </w:rPr>
          <w:t>gmail</w:t>
        </w:r>
        <w:r w:rsidR="006F7505" w:rsidRPr="006F7505">
          <w:rPr>
            <w:rStyle w:val="a7"/>
          </w:rPr>
          <w:t>.</w:t>
        </w:r>
        <w:r w:rsidR="006F7505" w:rsidRPr="00C008B6">
          <w:rPr>
            <w:rStyle w:val="a7"/>
            <w:lang w:val="en-US"/>
          </w:rPr>
          <w:t>com</w:t>
        </w:r>
      </w:hyperlink>
      <w:r w:rsidR="006F7505" w:rsidRPr="006F7505">
        <w:t xml:space="preserve">. </w:t>
      </w:r>
      <w:r w:rsidR="00FD4C42">
        <w:t>Р/с 2211410000000020, КУБ 41, кор. счет 20210000094, в Дубоссарском филиале № 2825 ЗАО   "Приднестровский Сбербанк", фискальный код   0700041667</w:t>
      </w:r>
    </w:p>
    <w:p w14:paraId="0BB39BDD" w14:textId="77777777" w:rsidR="00FD4C42" w:rsidRDefault="00FD4C42" w:rsidP="00FD4C42">
      <w:pPr>
        <w:spacing w:line="276" w:lineRule="auto"/>
        <w:jc w:val="center"/>
        <w:rPr>
          <w:color w:val="020202"/>
          <w:sz w:val="22"/>
          <w:szCs w:val="22"/>
        </w:rPr>
      </w:pPr>
    </w:p>
    <w:p w14:paraId="046F1F31" w14:textId="77777777" w:rsidR="00FA5E9F" w:rsidRDefault="00FA5E9F" w:rsidP="00FD4C42">
      <w:pPr>
        <w:spacing w:line="276" w:lineRule="auto"/>
        <w:jc w:val="center"/>
        <w:rPr>
          <w:color w:val="020202"/>
          <w:sz w:val="22"/>
          <w:szCs w:val="22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4"/>
        <w:gridCol w:w="3144"/>
        <w:gridCol w:w="460"/>
      </w:tblGrid>
      <w:tr w:rsidR="00F67745" w:rsidRPr="00FF5D39" w14:paraId="4001A70B" w14:textId="77777777" w:rsidTr="00F67745">
        <w:tc>
          <w:tcPr>
            <w:tcW w:w="3213" w:type="dxa"/>
          </w:tcPr>
          <w:p w14:paraId="360C58BB" w14:textId="3228A380" w:rsidR="00F67745" w:rsidRPr="005F27D5" w:rsidRDefault="00F67745" w:rsidP="005F27D5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5F27D5">
              <w:rPr>
                <w:sz w:val="22"/>
                <w:szCs w:val="22"/>
              </w:rPr>
              <w:t>_____</w:t>
            </w:r>
            <w:r w:rsidR="005F42BD">
              <w:rPr>
                <w:sz w:val="22"/>
                <w:szCs w:val="22"/>
              </w:rPr>
              <w:t>__</w:t>
            </w:r>
            <w:r w:rsidRPr="005F27D5">
              <w:rPr>
                <w:sz w:val="22"/>
                <w:szCs w:val="22"/>
              </w:rPr>
              <w:t>__</w:t>
            </w:r>
            <w:r w:rsidR="00707D2F">
              <w:rPr>
                <w:sz w:val="22"/>
                <w:szCs w:val="22"/>
              </w:rPr>
              <w:t>__</w:t>
            </w:r>
            <w:r w:rsidRPr="005F27D5">
              <w:rPr>
                <w:sz w:val="22"/>
                <w:szCs w:val="22"/>
              </w:rPr>
              <w:t>_</w:t>
            </w:r>
            <w:r w:rsidR="005F42BD">
              <w:rPr>
                <w:sz w:val="22"/>
                <w:szCs w:val="22"/>
              </w:rPr>
              <w:t>№</w:t>
            </w:r>
            <w:r w:rsidRPr="005F27D5">
              <w:rPr>
                <w:sz w:val="22"/>
                <w:szCs w:val="22"/>
              </w:rPr>
              <w:t>_____________</w:t>
            </w:r>
          </w:p>
          <w:p w14:paraId="12B4C96D" w14:textId="5C1527A9" w:rsidR="00F67745" w:rsidRPr="005F27D5" w:rsidRDefault="00F67745" w:rsidP="005F42BD">
            <w:pPr>
              <w:widowControl w:val="0"/>
              <w:spacing w:line="276" w:lineRule="auto"/>
            </w:pPr>
            <w:r w:rsidRPr="005F27D5">
              <w:rPr>
                <w:sz w:val="22"/>
                <w:szCs w:val="22"/>
              </w:rPr>
              <w:t>на №_______</w:t>
            </w:r>
            <w:r w:rsidR="00707D2F">
              <w:rPr>
                <w:sz w:val="22"/>
                <w:szCs w:val="22"/>
              </w:rPr>
              <w:t>от</w:t>
            </w:r>
            <w:r w:rsidR="005F42BD">
              <w:rPr>
                <w:sz w:val="22"/>
                <w:szCs w:val="22"/>
              </w:rPr>
              <w:t>_______</w:t>
            </w:r>
            <w:r w:rsidRPr="005F27D5">
              <w:rPr>
                <w:sz w:val="22"/>
                <w:szCs w:val="22"/>
              </w:rPr>
              <w:t>______</w:t>
            </w:r>
          </w:p>
        </w:tc>
        <w:tc>
          <w:tcPr>
            <w:tcW w:w="3214" w:type="dxa"/>
          </w:tcPr>
          <w:p w14:paraId="3CA02155" w14:textId="77777777" w:rsidR="00F67745" w:rsidRPr="005A5F1B" w:rsidRDefault="00F67745" w:rsidP="005A5F1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144" w:type="dxa"/>
          </w:tcPr>
          <w:p w14:paraId="662B7F56" w14:textId="77777777" w:rsidR="00F67745" w:rsidRPr="006F7505" w:rsidRDefault="00F67745" w:rsidP="006F750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</w:tcPr>
          <w:p w14:paraId="2DC0EEB2" w14:textId="77777777" w:rsidR="00F67745" w:rsidRPr="006F7505" w:rsidRDefault="00F67745" w:rsidP="005F27D5">
            <w:pPr>
              <w:rPr>
                <w:color w:val="020202"/>
                <w:lang w:val="en-US"/>
              </w:rPr>
            </w:pPr>
          </w:p>
          <w:p w14:paraId="5D91DE15" w14:textId="77777777" w:rsidR="00F67745" w:rsidRPr="006F7505" w:rsidRDefault="00F67745" w:rsidP="00A10034">
            <w:pPr>
              <w:widowControl w:val="0"/>
              <w:rPr>
                <w:lang w:val="en-US"/>
              </w:rPr>
            </w:pPr>
          </w:p>
        </w:tc>
      </w:tr>
    </w:tbl>
    <w:p w14:paraId="1A721B8D" w14:textId="77777777" w:rsidR="00FF5D39" w:rsidRDefault="00FF5D39" w:rsidP="00CA496F">
      <w:pPr>
        <w:jc w:val="center"/>
      </w:pPr>
    </w:p>
    <w:p w14:paraId="2697BFCC" w14:textId="77777777" w:rsidR="00EE66FA" w:rsidRDefault="00FF5D39" w:rsidP="00CA496F">
      <w:pPr>
        <w:jc w:val="center"/>
      </w:pPr>
      <w:r>
        <w:t>ЗАПРОС ЦЕНОВОЙ ИНФОРМАЦИИ НА ПОСТАВКУ ПРОДУКЦИИ</w:t>
      </w:r>
    </w:p>
    <w:p w14:paraId="26A5CB34" w14:textId="77777777" w:rsidR="00FF5D39" w:rsidRPr="00275B18" w:rsidRDefault="00FF5D39" w:rsidP="00275B18">
      <w:pPr>
        <w:spacing w:line="259" w:lineRule="auto"/>
        <w:ind w:left="360"/>
        <w:contextualSpacing/>
        <w:jc w:val="both"/>
        <w:rPr>
          <w:color w:val="000000"/>
        </w:rPr>
      </w:pPr>
    </w:p>
    <w:p w14:paraId="4171586A" w14:textId="77777777" w:rsidR="00FF5D39" w:rsidRPr="002B2616" w:rsidRDefault="00FF5D39" w:rsidP="002B2616">
      <w:pPr>
        <w:ind w:left="360"/>
        <w:contextualSpacing/>
        <w:jc w:val="both"/>
        <w:rPr>
          <w:color w:val="000000"/>
          <w:sz w:val="22"/>
          <w:szCs w:val="22"/>
        </w:rPr>
      </w:pPr>
      <w:r w:rsidRPr="002B2616">
        <w:rPr>
          <w:color w:val="000000"/>
          <w:sz w:val="22"/>
          <w:szCs w:val="22"/>
        </w:rPr>
        <w:t>В соответствии с нормами ч. 4 ст. 16 Закона Приднестровской Молдавской Республики от 08.11.2018г. №318-З-VI "О закупках в Приднестровской Молдавской Республике" и в целях изучения рынка товаров и цен на соответствующий</w:t>
      </w:r>
      <w:r w:rsidR="00275B18" w:rsidRPr="002B2616">
        <w:rPr>
          <w:color w:val="000000"/>
          <w:sz w:val="22"/>
          <w:szCs w:val="22"/>
        </w:rPr>
        <w:t xml:space="preserve"> товар, приглашает всех заинтересованных лиц предоставить ценовую информацию о стоимости поставки, исходя из нижеуказанных данных:</w:t>
      </w:r>
    </w:p>
    <w:p w14:paraId="3459C222" w14:textId="77777777" w:rsidR="000746B4" w:rsidRPr="002B2616" w:rsidRDefault="009479F8" w:rsidP="002B2616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/>
          <w:lang w:eastAsia="ru-RU"/>
        </w:rPr>
      </w:pPr>
      <w:r w:rsidRPr="002B2616">
        <w:rPr>
          <w:rFonts w:ascii="Times New Roman" w:eastAsia="Times New Roman" w:hAnsi="Times New Roman"/>
          <w:lang w:eastAsia="ru-RU"/>
        </w:rPr>
        <w:t>Контрольно-измерительные приборы</w:t>
      </w:r>
      <w:r w:rsidR="000746B4" w:rsidRPr="002B2616">
        <w:rPr>
          <w:rFonts w:ascii="Times New Roman" w:eastAsia="Times New Roman" w:hAnsi="Times New Roman"/>
          <w:lang w:eastAsia="ru-RU"/>
        </w:rPr>
        <w:t>.</w:t>
      </w:r>
    </w:p>
    <w:tbl>
      <w:tblPr>
        <w:tblStyle w:val="a9"/>
        <w:tblW w:w="9888" w:type="dxa"/>
        <w:tblLayout w:type="fixed"/>
        <w:tblLook w:val="0400" w:firstRow="0" w:lastRow="0" w:firstColumn="0" w:lastColumn="0" w:noHBand="0" w:noVBand="1"/>
      </w:tblPr>
      <w:tblGrid>
        <w:gridCol w:w="675"/>
        <w:gridCol w:w="5103"/>
        <w:gridCol w:w="1842"/>
        <w:gridCol w:w="709"/>
        <w:gridCol w:w="1559"/>
      </w:tblGrid>
      <w:tr w:rsidR="005A5F1B" w:rsidRPr="00813EF6" w14:paraId="4FBCB61A" w14:textId="77777777" w:rsidTr="00DF5C9D">
        <w:trPr>
          <w:trHeight w:val="581"/>
        </w:trPr>
        <w:tc>
          <w:tcPr>
            <w:tcW w:w="675" w:type="dxa"/>
          </w:tcPr>
          <w:p w14:paraId="72797435" w14:textId="77777777" w:rsidR="005A5F1B" w:rsidRPr="00813EF6" w:rsidRDefault="005A5F1B" w:rsidP="00A83254">
            <w:pPr>
              <w:jc w:val="center"/>
            </w:pPr>
            <w:r w:rsidRPr="00813EF6">
              <w:rPr>
                <w:sz w:val="22"/>
                <w:szCs w:val="22"/>
              </w:rPr>
              <w:t>№</w:t>
            </w:r>
          </w:p>
          <w:p w14:paraId="386BF7A3" w14:textId="77777777" w:rsidR="005A5F1B" w:rsidRPr="00813EF6" w:rsidRDefault="005A5F1B" w:rsidP="00A83254">
            <w:pPr>
              <w:jc w:val="center"/>
            </w:pPr>
            <w:r w:rsidRPr="00813EF6">
              <w:rPr>
                <w:sz w:val="22"/>
                <w:szCs w:val="22"/>
              </w:rPr>
              <w:t>п/п</w:t>
            </w:r>
          </w:p>
        </w:tc>
        <w:tc>
          <w:tcPr>
            <w:tcW w:w="5103" w:type="dxa"/>
          </w:tcPr>
          <w:p w14:paraId="2107EEB9" w14:textId="77777777" w:rsidR="005A5F1B" w:rsidRPr="00813EF6" w:rsidRDefault="005A5F1B" w:rsidP="00A83254">
            <w:pPr>
              <w:jc w:val="center"/>
            </w:pPr>
            <w:r w:rsidRPr="00813EF6">
              <w:rPr>
                <w:sz w:val="22"/>
                <w:szCs w:val="22"/>
              </w:rPr>
              <w:t>Наименование товаров</w:t>
            </w:r>
          </w:p>
        </w:tc>
        <w:tc>
          <w:tcPr>
            <w:tcW w:w="1842" w:type="dxa"/>
          </w:tcPr>
          <w:p w14:paraId="485E0620" w14:textId="77777777" w:rsidR="005A5F1B" w:rsidRPr="00813EF6" w:rsidRDefault="005A5F1B" w:rsidP="00A83254">
            <w:pPr>
              <w:jc w:val="center"/>
            </w:pPr>
            <w:r w:rsidRPr="00813EF6">
              <w:rPr>
                <w:sz w:val="22"/>
                <w:szCs w:val="22"/>
              </w:rPr>
              <w:t>Описание товаров/работ (услуг)</w:t>
            </w:r>
          </w:p>
        </w:tc>
        <w:tc>
          <w:tcPr>
            <w:tcW w:w="709" w:type="dxa"/>
          </w:tcPr>
          <w:p w14:paraId="5A1DC813" w14:textId="77777777" w:rsidR="005F111F" w:rsidRDefault="005A5F1B" w:rsidP="00A83254">
            <w:pPr>
              <w:jc w:val="center"/>
              <w:rPr>
                <w:sz w:val="22"/>
                <w:szCs w:val="22"/>
              </w:rPr>
            </w:pPr>
            <w:r w:rsidRPr="00813EF6">
              <w:rPr>
                <w:sz w:val="22"/>
                <w:szCs w:val="22"/>
              </w:rPr>
              <w:t xml:space="preserve">Ед. </w:t>
            </w:r>
          </w:p>
          <w:p w14:paraId="4391618F" w14:textId="77777777" w:rsidR="005A5F1B" w:rsidRPr="00813EF6" w:rsidRDefault="005A5F1B" w:rsidP="00A83254">
            <w:pPr>
              <w:jc w:val="center"/>
            </w:pPr>
            <w:r w:rsidRPr="00813EF6">
              <w:rPr>
                <w:sz w:val="22"/>
                <w:szCs w:val="22"/>
              </w:rPr>
              <w:t>изм.</w:t>
            </w:r>
          </w:p>
        </w:tc>
        <w:tc>
          <w:tcPr>
            <w:tcW w:w="1559" w:type="dxa"/>
          </w:tcPr>
          <w:p w14:paraId="3B5890ED" w14:textId="77777777" w:rsidR="005A5F1B" w:rsidRPr="00813EF6" w:rsidRDefault="005A5F1B" w:rsidP="00A83254">
            <w:pPr>
              <w:jc w:val="center"/>
            </w:pPr>
            <w:r w:rsidRPr="00813EF6">
              <w:rPr>
                <w:sz w:val="22"/>
                <w:szCs w:val="22"/>
              </w:rPr>
              <w:t>Кол-во</w:t>
            </w:r>
          </w:p>
        </w:tc>
      </w:tr>
      <w:tr w:rsidR="00275B18" w:rsidRPr="00813EF6" w14:paraId="4818D585" w14:textId="77777777" w:rsidTr="00DF5C9D">
        <w:trPr>
          <w:trHeight w:val="220"/>
        </w:trPr>
        <w:tc>
          <w:tcPr>
            <w:tcW w:w="675" w:type="dxa"/>
          </w:tcPr>
          <w:p w14:paraId="15A2F3C4" w14:textId="77777777" w:rsidR="00275B18" w:rsidRPr="00813EF6" w:rsidRDefault="00275B18" w:rsidP="00275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14:paraId="276E6465" w14:textId="77777777" w:rsidR="00275B18" w:rsidRPr="00813EF6" w:rsidRDefault="00275B18" w:rsidP="00275B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14:paraId="510E4763" w14:textId="77777777" w:rsidR="00275B18" w:rsidRPr="00813EF6" w:rsidRDefault="00275B18" w:rsidP="00275B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2BD592DB" w14:textId="77777777" w:rsidR="00275B18" w:rsidRPr="00813EF6" w:rsidRDefault="00275B18" w:rsidP="00275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3B6FB8FF" w14:textId="77777777" w:rsidR="00275B18" w:rsidRPr="00813EF6" w:rsidRDefault="00275B18" w:rsidP="00275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A5F1B" w:rsidRPr="00813EF6" w14:paraId="4F04F515" w14:textId="77777777" w:rsidTr="002B2616">
        <w:trPr>
          <w:trHeight w:val="220"/>
        </w:trPr>
        <w:tc>
          <w:tcPr>
            <w:tcW w:w="675" w:type="dxa"/>
          </w:tcPr>
          <w:p w14:paraId="7BC422B5" w14:textId="77777777" w:rsidR="005A5F1B" w:rsidRPr="00813EF6" w:rsidRDefault="005A5F1B" w:rsidP="009037E2">
            <w:pPr>
              <w:rPr>
                <w:sz w:val="22"/>
                <w:szCs w:val="22"/>
              </w:rPr>
            </w:pPr>
            <w:r w:rsidRPr="00813EF6">
              <w:rPr>
                <w:sz w:val="22"/>
                <w:szCs w:val="22"/>
              </w:rPr>
              <w:t>1.</w:t>
            </w:r>
          </w:p>
        </w:tc>
        <w:tc>
          <w:tcPr>
            <w:tcW w:w="5103" w:type="dxa"/>
          </w:tcPr>
          <w:p w14:paraId="2E748054" w14:textId="77777777" w:rsidR="005F111F" w:rsidRPr="00813EF6" w:rsidRDefault="00FB2696" w:rsidP="00F759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759D3">
              <w:rPr>
                <w:b/>
                <w:sz w:val="22"/>
                <w:szCs w:val="22"/>
              </w:rPr>
              <w:t>Тепловизор  FLUKE</w:t>
            </w:r>
            <w:proofErr w:type="gramEnd"/>
            <w:r w:rsidRPr="00F759D3">
              <w:rPr>
                <w:b/>
                <w:sz w:val="22"/>
                <w:szCs w:val="22"/>
              </w:rPr>
              <w:t xml:space="preserve"> Tis60+ </w:t>
            </w:r>
            <w:r w:rsidR="00F759D3" w:rsidRPr="00F759D3">
              <w:rPr>
                <w:b/>
                <w:sz w:val="22"/>
                <w:szCs w:val="22"/>
              </w:rPr>
              <w:t>30Гц</w:t>
            </w:r>
            <w:r w:rsidR="00F759D3">
              <w:rPr>
                <w:sz w:val="22"/>
                <w:szCs w:val="22"/>
              </w:rPr>
              <w:t xml:space="preserve"> </w:t>
            </w:r>
            <w:r w:rsidRPr="00FB2696">
              <w:rPr>
                <w:sz w:val="22"/>
                <w:szCs w:val="22"/>
              </w:rPr>
              <w:t>или аналог с техническими характ</w:t>
            </w:r>
            <w:r>
              <w:rPr>
                <w:sz w:val="22"/>
                <w:szCs w:val="22"/>
              </w:rPr>
              <w:t>е</w:t>
            </w:r>
            <w:r w:rsidRPr="00FB2696">
              <w:rPr>
                <w:sz w:val="22"/>
                <w:szCs w:val="22"/>
              </w:rPr>
              <w:t>ристиками не ниже указанных</w:t>
            </w:r>
            <w:r>
              <w:rPr>
                <w:sz w:val="22"/>
                <w:szCs w:val="22"/>
              </w:rPr>
              <w:t xml:space="preserve"> в ТЗ и поверкой</w:t>
            </w:r>
            <w:r w:rsidR="005F11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14:paraId="466BD2AF" w14:textId="77777777" w:rsidR="00535345" w:rsidRPr="00535345" w:rsidRDefault="00535345" w:rsidP="009037E2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317E57F2" w14:textId="77777777" w:rsidR="005A5F1B" w:rsidRPr="00813EF6" w:rsidRDefault="005A5F1B" w:rsidP="009037E2">
            <w:pPr>
              <w:rPr>
                <w:sz w:val="22"/>
                <w:szCs w:val="22"/>
              </w:rPr>
            </w:pPr>
            <w:r w:rsidRPr="00813EF6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vAlign w:val="bottom"/>
          </w:tcPr>
          <w:p w14:paraId="5700A69F" w14:textId="77777777" w:rsidR="005A5F1B" w:rsidRPr="00813EF6" w:rsidRDefault="005A5F1B" w:rsidP="009037E2">
            <w:pPr>
              <w:jc w:val="center"/>
              <w:rPr>
                <w:sz w:val="22"/>
                <w:szCs w:val="22"/>
              </w:rPr>
            </w:pPr>
            <w:r w:rsidRPr="00813EF6">
              <w:rPr>
                <w:sz w:val="22"/>
                <w:szCs w:val="22"/>
              </w:rPr>
              <w:t>1</w:t>
            </w:r>
          </w:p>
        </w:tc>
      </w:tr>
      <w:tr w:rsidR="00063FB5" w:rsidRPr="00813EF6" w14:paraId="0AB16CDA" w14:textId="77777777" w:rsidTr="002B2616">
        <w:trPr>
          <w:trHeight w:val="220"/>
        </w:trPr>
        <w:tc>
          <w:tcPr>
            <w:tcW w:w="675" w:type="dxa"/>
          </w:tcPr>
          <w:p w14:paraId="0C3AFFDF" w14:textId="77777777" w:rsidR="00063FB5" w:rsidRPr="00813EF6" w:rsidRDefault="00063FB5" w:rsidP="0090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103" w:type="dxa"/>
          </w:tcPr>
          <w:p w14:paraId="4E76CE4D" w14:textId="6E837EAF" w:rsidR="00063FB5" w:rsidRPr="00FB2696" w:rsidRDefault="00326F50" w:rsidP="009037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0" w:name="_Hlk128559118"/>
            <w:r w:rsidRPr="0039091C">
              <w:rPr>
                <w:b/>
                <w:bCs/>
                <w:sz w:val="22"/>
                <w:szCs w:val="22"/>
              </w:rPr>
              <w:t>Виброметр "SVAN 974</w:t>
            </w:r>
            <w:bookmarkEnd w:id="0"/>
            <w:r w:rsidRPr="00C81203">
              <w:rPr>
                <w:sz w:val="22"/>
                <w:szCs w:val="22"/>
              </w:rPr>
              <w:t xml:space="preserve"> </w:t>
            </w:r>
            <w:r w:rsidRPr="00326F50">
              <w:rPr>
                <w:sz w:val="22"/>
                <w:szCs w:val="22"/>
              </w:rPr>
              <w:t>или аналог с техническими характеристиками не ниже указанных в ТЗ и поверкой</w:t>
            </w:r>
          </w:p>
        </w:tc>
        <w:tc>
          <w:tcPr>
            <w:tcW w:w="1842" w:type="dxa"/>
          </w:tcPr>
          <w:p w14:paraId="3ED533F8" w14:textId="77777777" w:rsidR="00063FB5" w:rsidRPr="00535345" w:rsidRDefault="00063FB5" w:rsidP="009037E2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14377C53" w14:textId="441EBDA5" w:rsidR="00063FB5" w:rsidRPr="00813EF6" w:rsidRDefault="002B2616" w:rsidP="0090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063FB5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bottom"/>
          </w:tcPr>
          <w:p w14:paraId="2FA93DB7" w14:textId="2CF837D6" w:rsidR="00063FB5" w:rsidRPr="00813EF6" w:rsidRDefault="00063FB5" w:rsidP="00903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63FB5" w14:paraId="2B6ED7DE" w14:textId="77777777" w:rsidTr="00DF5C9D">
        <w:trPr>
          <w:trHeight w:val="387"/>
        </w:trPr>
        <w:tc>
          <w:tcPr>
            <w:tcW w:w="9888" w:type="dxa"/>
            <w:gridSpan w:val="5"/>
          </w:tcPr>
          <w:p w14:paraId="53A992BA" w14:textId="77777777" w:rsidR="00063FB5" w:rsidRPr="00707D2F" w:rsidRDefault="00063FB5" w:rsidP="00535345">
            <w:pPr>
              <w:spacing w:line="225" w:lineRule="atLeast"/>
              <w:jc w:val="center"/>
              <w:rPr>
                <w:b/>
                <w:bCs/>
                <w:sz w:val="22"/>
                <w:szCs w:val="22"/>
              </w:rPr>
            </w:pPr>
            <w:r w:rsidRPr="00707D2F">
              <w:rPr>
                <w:b/>
                <w:bCs/>
                <w:sz w:val="22"/>
                <w:szCs w:val="22"/>
              </w:rPr>
              <w:t>ТЕХНИЧЕСКОЕ ЗАДАНИЕ</w:t>
            </w:r>
          </w:p>
        </w:tc>
      </w:tr>
      <w:tr w:rsidR="00063FB5" w14:paraId="277E6B78" w14:textId="77777777" w:rsidTr="00DF5C9D">
        <w:trPr>
          <w:trHeight w:val="387"/>
        </w:trPr>
        <w:tc>
          <w:tcPr>
            <w:tcW w:w="9888" w:type="dxa"/>
            <w:gridSpan w:val="5"/>
          </w:tcPr>
          <w:p w14:paraId="565C2182" w14:textId="77777777" w:rsidR="00063FB5" w:rsidRPr="00707D2F" w:rsidRDefault="00063FB5" w:rsidP="009479F8">
            <w:pPr>
              <w:pStyle w:val="a3"/>
              <w:numPr>
                <w:ilvl w:val="0"/>
                <w:numId w:val="12"/>
              </w:numPr>
              <w:spacing w:after="0" w:line="225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707D2F">
              <w:rPr>
                <w:rFonts w:ascii="Times New Roman" w:hAnsi="Times New Roman"/>
                <w:b/>
                <w:bCs/>
              </w:rPr>
              <w:t xml:space="preserve">Технические характеристики </w:t>
            </w:r>
            <w:proofErr w:type="gramStart"/>
            <w:r w:rsidRPr="00707D2F">
              <w:rPr>
                <w:rFonts w:ascii="Times New Roman" w:hAnsi="Times New Roman"/>
                <w:b/>
                <w:bCs/>
              </w:rPr>
              <w:t>Тепловизор  FLUKE</w:t>
            </w:r>
            <w:proofErr w:type="gramEnd"/>
            <w:r w:rsidRPr="00707D2F">
              <w:rPr>
                <w:rFonts w:ascii="Times New Roman" w:hAnsi="Times New Roman"/>
                <w:b/>
                <w:bCs/>
              </w:rPr>
              <w:t xml:space="preserve"> Tis60+ 30Гц</w:t>
            </w:r>
          </w:p>
        </w:tc>
      </w:tr>
      <w:tr w:rsidR="00535345" w14:paraId="19D352AC" w14:textId="77777777" w:rsidTr="00DF5C9D">
        <w:trPr>
          <w:trHeight w:val="387"/>
        </w:trPr>
        <w:tc>
          <w:tcPr>
            <w:tcW w:w="5778" w:type="dxa"/>
            <w:gridSpan w:val="2"/>
            <w:hideMark/>
          </w:tcPr>
          <w:p w14:paraId="37ED9C02" w14:textId="77777777" w:rsidR="00535345" w:rsidRPr="00707D2F" w:rsidRDefault="00535345" w:rsidP="00535345">
            <w:pPr>
              <w:spacing w:line="225" w:lineRule="atLeast"/>
              <w:jc w:val="center"/>
              <w:rPr>
                <w:b/>
                <w:bCs/>
                <w:sz w:val="22"/>
                <w:szCs w:val="22"/>
              </w:rPr>
            </w:pPr>
            <w:r w:rsidRPr="00707D2F">
              <w:rPr>
                <w:b/>
                <w:bCs/>
                <w:sz w:val="22"/>
                <w:szCs w:val="22"/>
              </w:rPr>
              <w:t>Параметр</w:t>
            </w:r>
          </w:p>
        </w:tc>
        <w:tc>
          <w:tcPr>
            <w:tcW w:w="4110" w:type="dxa"/>
            <w:gridSpan w:val="3"/>
            <w:hideMark/>
          </w:tcPr>
          <w:p w14:paraId="3186C228" w14:textId="77777777" w:rsidR="00535345" w:rsidRPr="00707D2F" w:rsidRDefault="00535345" w:rsidP="00535345">
            <w:pPr>
              <w:spacing w:line="225" w:lineRule="atLeast"/>
              <w:jc w:val="center"/>
              <w:rPr>
                <w:b/>
                <w:bCs/>
                <w:sz w:val="22"/>
                <w:szCs w:val="22"/>
              </w:rPr>
            </w:pPr>
            <w:r w:rsidRPr="00707D2F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5F111F" w14:paraId="55265044" w14:textId="77777777" w:rsidTr="00DF5C9D">
        <w:tc>
          <w:tcPr>
            <w:tcW w:w="5778" w:type="dxa"/>
            <w:gridSpan w:val="2"/>
            <w:hideMark/>
          </w:tcPr>
          <w:p w14:paraId="5B1757AA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ИК-разрешение</w:t>
            </w:r>
          </w:p>
        </w:tc>
        <w:tc>
          <w:tcPr>
            <w:tcW w:w="4110" w:type="dxa"/>
            <w:gridSpan w:val="3"/>
            <w:hideMark/>
          </w:tcPr>
          <w:p w14:paraId="298B0407" w14:textId="77777777" w:rsidR="00FB2696" w:rsidRPr="00707D2F" w:rsidRDefault="00FB2696" w:rsidP="00535345">
            <w:pPr>
              <w:spacing w:line="225" w:lineRule="atLeast"/>
              <w:jc w:val="both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320 × 240 (76 800 пикселей)</w:t>
            </w:r>
          </w:p>
        </w:tc>
      </w:tr>
      <w:tr w:rsidR="005F111F" w14:paraId="50114424" w14:textId="77777777" w:rsidTr="00DF5C9D">
        <w:tc>
          <w:tcPr>
            <w:tcW w:w="5778" w:type="dxa"/>
            <w:gridSpan w:val="2"/>
            <w:hideMark/>
          </w:tcPr>
          <w:p w14:paraId="39E224BC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Пространственное разрешение, IFOV</w:t>
            </w:r>
          </w:p>
        </w:tc>
        <w:tc>
          <w:tcPr>
            <w:tcW w:w="4110" w:type="dxa"/>
            <w:gridSpan w:val="3"/>
            <w:hideMark/>
          </w:tcPr>
          <w:p w14:paraId="33A80695" w14:textId="77777777" w:rsidR="00FB2696" w:rsidRPr="00707D2F" w:rsidRDefault="00FB2696" w:rsidP="00535345">
            <w:pPr>
              <w:spacing w:line="225" w:lineRule="atLeast"/>
              <w:jc w:val="both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1,86 мрад, D:S 532:1</w:t>
            </w:r>
          </w:p>
        </w:tc>
      </w:tr>
      <w:tr w:rsidR="005F111F" w14:paraId="4AFA26F7" w14:textId="77777777" w:rsidTr="00DF5C9D">
        <w:tc>
          <w:tcPr>
            <w:tcW w:w="5778" w:type="dxa"/>
            <w:gridSpan w:val="2"/>
            <w:hideMark/>
          </w:tcPr>
          <w:p w14:paraId="416FF3E4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Поле зрения</w:t>
            </w:r>
          </w:p>
        </w:tc>
        <w:tc>
          <w:tcPr>
            <w:tcW w:w="4110" w:type="dxa"/>
            <w:gridSpan w:val="3"/>
            <w:hideMark/>
          </w:tcPr>
          <w:p w14:paraId="7EEC515C" w14:textId="77777777" w:rsidR="00FB2696" w:rsidRPr="00707D2F" w:rsidRDefault="00FB2696" w:rsidP="00535345">
            <w:pPr>
              <w:spacing w:line="225" w:lineRule="atLeast"/>
              <w:jc w:val="both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34,1° (Г) × 25,6° (В)</w:t>
            </w:r>
          </w:p>
        </w:tc>
      </w:tr>
      <w:tr w:rsidR="005F111F" w14:paraId="78DCA646" w14:textId="77777777" w:rsidTr="00DF5C9D">
        <w:tc>
          <w:tcPr>
            <w:tcW w:w="5778" w:type="dxa"/>
            <w:gridSpan w:val="2"/>
            <w:hideMark/>
          </w:tcPr>
          <w:p w14:paraId="79B5A4F9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Минимальное фокусное расстояние</w:t>
            </w:r>
          </w:p>
        </w:tc>
        <w:tc>
          <w:tcPr>
            <w:tcW w:w="4110" w:type="dxa"/>
            <w:gridSpan w:val="3"/>
            <w:hideMark/>
          </w:tcPr>
          <w:p w14:paraId="4886DD17" w14:textId="77777777" w:rsidR="00FB2696" w:rsidRPr="00707D2F" w:rsidRDefault="00FB2696" w:rsidP="00535345">
            <w:pPr>
              <w:spacing w:line="225" w:lineRule="atLeast"/>
              <w:jc w:val="both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46 см (18 дюймов)</w:t>
            </w:r>
          </w:p>
        </w:tc>
      </w:tr>
      <w:tr w:rsidR="005F111F" w14:paraId="473E638C" w14:textId="77777777" w:rsidTr="00DF5C9D">
        <w:tc>
          <w:tcPr>
            <w:tcW w:w="5778" w:type="dxa"/>
            <w:gridSpan w:val="2"/>
            <w:hideMark/>
          </w:tcPr>
          <w:p w14:paraId="43E3D35A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Система фокусировки</w:t>
            </w:r>
          </w:p>
        </w:tc>
        <w:tc>
          <w:tcPr>
            <w:tcW w:w="4110" w:type="dxa"/>
            <w:gridSpan w:val="3"/>
            <w:hideMark/>
          </w:tcPr>
          <w:p w14:paraId="162FEA5B" w14:textId="77777777" w:rsidR="00FB2696" w:rsidRPr="00707D2F" w:rsidRDefault="00FB2696" w:rsidP="00535345">
            <w:pPr>
              <w:spacing w:line="225" w:lineRule="atLeast"/>
              <w:jc w:val="both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Фиксированная</w:t>
            </w:r>
          </w:p>
        </w:tc>
      </w:tr>
      <w:tr w:rsidR="005F111F" w14:paraId="394D0C15" w14:textId="77777777" w:rsidTr="00DF5C9D">
        <w:tc>
          <w:tcPr>
            <w:tcW w:w="5778" w:type="dxa"/>
            <w:gridSpan w:val="2"/>
            <w:hideMark/>
          </w:tcPr>
          <w:p w14:paraId="3F7DDE6E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Ударопрочный дисплей</w:t>
            </w:r>
          </w:p>
        </w:tc>
        <w:tc>
          <w:tcPr>
            <w:tcW w:w="4110" w:type="dxa"/>
            <w:gridSpan w:val="3"/>
            <w:hideMark/>
          </w:tcPr>
          <w:p w14:paraId="5ACB035E" w14:textId="77777777" w:rsidR="00FB2696" w:rsidRPr="00707D2F" w:rsidRDefault="00FB2696" w:rsidP="002B261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Ландшафтный ЖК-дисплей с диагональю 3,5 дюйма (8,9 см), 320 × 240</w:t>
            </w:r>
          </w:p>
        </w:tc>
      </w:tr>
      <w:tr w:rsidR="005F111F" w14:paraId="20F05455" w14:textId="77777777" w:rsidTr="00DF5C9D">
        <w:tc>
          <w:tcPr>
            <w:tcW w:w="5778" w:type="dxa"/>
            <w:gridSpan w:val="2"/>
            <w:hideMark/>
          </w:tcPr>
          <w:p w14:paraId="5BD560C9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Эргономичность конструкции</w:t>
            </w:r>
          </w:p>
        </w:tc>
        <w:tc>
          <w:tcPr>
            <w:tcW w:w="4110" w:type="dxa"/>
            <w:gridSpan w:val="3"/>
            <w:hideMark/>
          </w:tcPr>
          <w:p w14:paraId="23EEF316" w14:textId="77777777" w:rsidR="00FB2696" w:rsidRPr="00707D2F" w:rsidRDefault="00FB2696" w:rsidP="00535345">
            <w:pPr>
              <w:spacing w:line="225" w:lineRule="atLeast"/>
              <w:jc w:val="both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Возможность управления одной рукой</w:t>
            </w:r>
          </w:p>
        </w:tc>
      </w:tr>
      <w:tr w:rsidR="005F111F" w14:paraId="32ECFEDE" w14:textId="77777777" w:rsidTr="00DF5C9D">
        <w:tc>
          <w:tcPr>
            <w:tcW w:w="9888" w:type="dxa"/>
            <w:gridSpan w:val="5"/>
            <w:hideMark/>
          </w:tcPr>
          <w:p w14:paraId="3EE00357" w14:textId="77777777" w:rsidR="00FB2696" w:rsidRPr="00707D2F" w:rsidRDefault="00FB2696">
            <w:pPr>
              <w:spacing w:line="225" w:lineRule="atLeast"/>
              <w:jc w:val="center"/>
              <w:rPr>
                <w:b/>
                <w:bCs/>
                <w:sz w:val="22"/>
                <w:szCs w:val="22"/>
              </w:rPr>
            </w:pPr>
            <w:r w:rsidRPr="00707D2F">
              <w:rPr>
                <w:b/>
                <w:bCs/>
                <w:sz w:val="22"/>
                <w:szCs w:val="22"/>
              </w:rPr>
              <w:t>Измерение температуры</w:t>
            </w:r>
          </w:p>
        </w:tc>
      </w:tr>
      <w:tr w:rsidR="005F111F" w14:paraId="7F03ABC9" w14:textId="77777777" w:rsidTr="00DF5C9D">
        <w:tc>
          <w:tcPr>
            <w:tcW w:w="5778" w:type="dxa"/>
            <w:gridSpan w:val="2"/>
            <w:hideMark/>
          </w:tcPr>
          <w:p w14:paraId="48FA5175" w14:textId="77777777" w:rsidR="00FB2696" w:rsidRPr="00707D2F" w:rsidRDefault="00FB2696" w:rsidP="009037E2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Диапазон измеряемых температур (не калибруется ниже -</w:t>
            </w:r>
            <w:r w:rsidR="009037E2" w:rsidRPr="00707D2F">
              <w:rPr>
                <w:sz w:val="22"/>
                <w:szCs w:val="22"/>
              </w:rPr>
              <w:t>1</w:t>
            </w:r>
            <w:r w:rsidRPr="00707D2F">
              <w:rPr>
                <w:sz w:val="22"/>
                <w:szCs w:val="22"/>
              </w:rPr>
              <w:t>0 °C)</w:t>
            </w:r>
          </w:p>
        </w:tc>
        <w:tc>
          <w:tcPr>
            <w:tcW w:w="4110" w:type="dxa"/>
            <w:gridSpan w:val="3"/>
            <w:hideMark/>
          </w:tcPr>
          <w:p w14:paraId="4613C1EE" w14:textId="77777777" w:rsidR="00FB2696" w:rsidRPr="00707D2F" w:rsidRDefault="00FB2696" w:rsidP="00535345">
            <w:pPr>
              <w:spacing w:line="225" w:lineRule="atLeast"/>
              <w:jc w:val="both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от -20 °C до 400 °C (от -4 °F до 752 °F)</w:t>
            </w:r>
          </w:p>
        </w:tc>
      </w:tr>
      <w:tr w:rsidR="005F111F" w14:paraId="4CD39500" w14:textId="77777777" w:rsidTr="00DF5C9D">
        <w:tc>
          <w:tcPr>
            <w:tcW w:w="5778" w:type="dxa"/>
            <w:gridSpan w:val="2"/>
            <w:hideMark/>
          </w:tcPr>
          <w:p w14:paraId="4AE2468A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Точность</w:t>
            </w:r>
          </w:p>
        </w:tc>
        <w:tc>
          <w:tcPr>
            <w:tcW w:w="4110" w:type="dxa"/>
            <w:gridSpan w:val="3"/>
            <w:hideMark/>
          </w:tcPr>
          <w:p w14:paraId="65B8F42C" w14:textId="77777777" w:rsidR="00535345" w:rsidRPr="00707D2F" w:rsidRDefault="00FB2696" w:rsidP="00535345">
            <w:pPr>
              <w:spacing w:line="225" w:lineRule="atLeast"/>
              <w:jc w:val="both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 xml:space="preserve">±2 °C или 2 % </w:t>
            </w:r>
          </w:p>
          <w:p w14:paraId="037C263D" w14:textId="77777777" w:rsidR="00FB2696" w:rsidRPr="00707D2F" w:rsidRDefault="00FB2696" w:rsidP="00535345">
            <w:pPr>
              <w:spacing w:line="225" w:lineRule="atLeast"/>
              <w:jc w:val="both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(большее из значений при номинальной температуре 25 °C)</w:t>
            </w:r>
          </w:p>
        </w:tc>
      </w:tr>
      <w:tr w:rsidR="005F111F" w14:paraId="7CE242D7" w14:textId="77777777" w:rsidTr="00DF5C9D">
        <w:tc>
          <w:tcPr>
            <w:tcW w:w="5778" w:type="dxa"/>
            <w:gridSpan w:val="2"/>
            <w:hideMark/>
          </w:tcPr>
          <w:p w14:paraId="6C080C98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lastRenderedPageBreak/>
              <w:t>Тепловая чувствительность (NETD)</w:t>
            </w:r>
          </w:p>
        </w:tc>
        <w:tc>
          <w:tcPr>
            <w:tcW w:w="4110" w:type="dxa"/>
            <w:gridSpan w:val="3"/>
            <w:hideMark/>
          </w:tcPr>
          <w:p w14:paraId="0BD81D21" w14:textId="77777777" w:rsidR="00FB2696" w:rsidRPr="00707D2F" w:rsidRDefault="00FB2696" w:rsidP="00535345">
            <w:pPr>
              <w:spacing w:line="225" w:lineRule="atLeast"/>
              <w:jc w:val="both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≤0,045 °C при температуре объекта 30 °C (45 мК)</w:t>
            </w:r>
          </w:p>
        </w:tc>
      </w:tr>
      <w:tr w:rsidR="005F111F" w14:paraId="5C1512D1" w14:textId="77777777" w:rsidTr="00DF5C9D">
        <w:tc>
          <w:tcPr>
            <w:tcW w:w="5778" w:type="dxa"/>
            <w:gridSpan w:val="2"/>
            <w:hideMark/>
          </w:tcPr>
          <w:p w14:paraId="0F2B39BB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Коррекция коэффициента излучения на экране</w:t>
            </w:r>
          </w:p>
        </w:tc>
        <w:tc>
          <w:tcPr>
            <w:tcW w:w="4110" w:type="dxa"/>
            <w:gridSpan w:val="3"/>
            <w:hideMark/>
          </w:tcPr>
          <w:p w14:paraId="085265B9" w14:textId="77777777" w:rsidR="00FB2696" w:rsidRPr="00707D2F" w:rsidRDefault="00FB2696" w:rsidP="00535345">
            <w:pPr>
              <w:spacing w:line="225" w:lineRule="atLeast"/>
              <w:jc w:val="both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Да (по значению и по таблице)</w:t>
            </w:r>
          </w:p>
        </w:tc>
      </w:tr>
      <w:tr w:rsidR="005F111F" w14:paraId="6ECB1A9D" w14:textId="77777777" w:rsidTr="00DF5C9D">
        <w:tc>
          <w:tcPr>
            <w:tcW w:w="5778" w:type="dxa"/>
            <w:gridSpan w:val="2"/>
            <w:hideMark/>
          </w:tcPr>
          <w:p w14:paraId="2F7FC700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Температурная компенсация отражения фона на экране</w:t>
            </w:r>
          </w:p>
        </w:tc>
        <w:tc>
          <w:tcPr>
            <w:tcW w:w="4110" w:type="dxa"/>
            <w:gridSpan w:val="3"/>
            <w:hideMark/>
          </w:tcPr>
          <w:p w14:paraId="54021421" w14:textId="77777777" w:rsidR="00FB2696" w:rsidRPr="00707D2F" w:rsidRDefault="00FB2696" w:rsidP="00535345">
            <w:pPr>
              <w:spacing w:line="225" w:lineRule="atLeast"/>
              <w:jc w:val="both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Да</w:t>
            </w:r>
          </w:p>
        </w:tc>
      </w:tr>
      <w:tr w:rsidR="005F111F" w14:paraId="7B3107AE" w14:textId="77777777" w:rsidTr="00DF5C9D">
        <w:tc>
          <w:tcPr>
            <w:tcW w:w="5778" w:type="dxa"/>
            <w:gridSpan w:val="2"/>
            <w:hideMark/>
          </w:tcPr>
          <w:p w14:paraId="00C8F712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Подстройка коэффициента передачи на экране</w:t>
            </w:r>
          </w:p>
        </w:tc>
        <w:tc>
          <w:tcPr>
            <w:tcW w:w="4110" w:type="dxa"/>
            <w:gridSpan w:val="3"/>
            <w:hideMark/>
          </w:tcPr>
          <w:p w14:paraId="38BB0EBC" w14:textId="77777777" w:rsidR="00FB2696" w:rsidRPr="00707D2F" w:rsidRDefault="00FB2696" w:rsidP="00535345">
            <w:pPr>
              <w:spacing w:line="225" w:lineRule="atLeast"/>
              <w:jc w:val="both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Нет</w:t>
            </w:r>
          </w:p>
        </w:tc>
      </w:tr>
      <w:tr w:rsidR="005F111F" w14:paraId="66E75B90" w14:textId="77777777" w:rsidTr="00DF5C9D">
        <w:tc>
          <w:tcPr>
            <w:tcW w:w="9888" w:type="dxa"/>
            <w:gridSpan w:val="5"/>
            <w:hideMark/>
          </w:tcPr>
          <w:p w14:paraId="23008B29" w14:textId="77777777" w:rsidR="00FB2696" w:rsidRPr="00707D2F" w:rsidRDefault="00FB2696">
            <w:pPr>
              <w:spacing w:line="225" w:lineRule="atLeast"/>
              <w:jc w:val="center"/>
              <w:rPr>
                <w:b/>
                <w:bCs/>
                <w:sz w:val="22"/>
                <w:szCs w:val="22"/>
              </w:rPr>
            </w:pPr>
            <w:r w:rsidRPr="00707D2F">
              <w:rPr>
                <w:b/>
                <w:bCs/>
                <w:sz w:val="22"/>
                <w:szCs w:val="22"/>
              </w:rPr>
              <w:t>Возможность беспроводного соединения</w:t>
            </w:r>
          </w:p>
        </w:tc>
      </w:tr>
      <w:tr w:rsidR="005F111F" w14:paraId="44F2B3D0" w14:textId="77777777" w:rsidTr="00DF5C9D">
        <w:tc>
          <w:tcPr>
            <w:tcW w:w="5778" w:type="dxa"/>
            <w:gridSpan w:val="2"/>
            <w:hideMark/>
          </w:tcPr>
          <w:p w14:paraId="54B0A1F1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Возможность беспроводного соединения</w:t>
            </w:r>
          </w:p>
        </w:tc>
        <w:tc>
          <w:tcPr>
            <w:tcW w:w="4110" w:type="dxa"/>
            <w:gridSpan w:val="3"/>
            <w:hideMark/>
          </w:tcPr>
          <w:p w14:paraId="17417358" w14:textId="77777777" w:rsidR="00FB2696" w:rsidRPr="00707D2F" w:rsidRDefault="00FB2696" w:rsidP="002B261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Да, к ПК, iPhone® и iPad® (iOS 4s и более поздние версии), Android™ 4.3 и выше, а также подключение через Wi-Fi и ЛВС (при наличии)</w:t>
            </w:r>
          </w:p>
        </w:tc>
      </w:tr>
      <w:tr w:rsidR="005F111F" w14:paraId="344CC92C" w14:textId="77777777" w:rsidTr="00DF5C9D">
        <w:tc>
          <w:tcPr>
            <w:tcW w:w="5778" w:type="dxa"/>
            <w:gridSpan w:val="2"/>
            <w:hideMark/>
          </w:tcPr>
          <w:p w14:paraId="2DE8F8EC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Совместимость с приложением Fluke Connect™</w:t>
            </w:r>
          </w:p>
        </w:tc>
        <w:tc>
          <w:tcPr>
            <w:tcW w:w="4110" w:type="dxa"/>
            <w:gridSpan w:val="3"/>
            <w:hideMark/>
          </w:tcPr>
          <w:p w14:paraId="5DA23EB7" w14:textId="77777777" w:rsidR="00FB2696" w:rsidRPr="00707D2F" w:rsidRDefault="00FB2696" w:rsidP="002B261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Да*, достаточно подключить камеру к смартфону, и сделанные снимки будут автоматически загружаться в приложение Fluke Connect для хранения и совместного использования</w:t>
            </w:r>
          </w:p>
        </w:tc>
      </w:tr>
      <w:tr w:rsidR="005F111F" w14:paraId="105E20B1" w14:textId="77777777" w:rsidTr="00DF5C9D">
        <w:tc>
          <w:tcPr>
            <w:tcW w:w="5778" w:type="dxa"/>
            <w:gridSpan w:val="2"/>
            <w:hideMark/>
          </w:tcPr>
          <w:p w14:paraId="00CE7CE6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ПО Fluke Connect Assets, поставляемое по заказу</w:t>
            </w:r>
          </w:p>
        </w:tc>
        <w:tc>
          <w:tcPr>
            <w:tcW w:w="4110" w:type="dxa"/>
            <w:gridSpan w:val="3"/>
            <w:hideMark/>
          </w:tcPr>
          <w:p w14:paraId="0C9A23DA" w14:textId="77777777" w:rsidR="00FB2696" w:rsidRPr="00707D2F" w:rsidRDefault="00FB2696" w:rsidP="002B261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Да*, позволяет связать изображения с конкретными единицами оборудования и создавать наряды на производство работ. Можно легко сравнить разные типы измерений (механические, электрические или ИК-снимки), выполненные на одном участке</w:t>
            </w:r>
          </w:p>
        </w:tc>
      </w:tr>
      <w:tr w:rsidR="005F111F" w14:paraId="012F9700" w14:textId="77777777" w:rsidTr="00DF5C9D">
        <w:tc>
          <w:tcPr>
            <w:tcW w:w="9888" w:type="dxa"/>
            <w:gridSpan w:val="5"/>
            <w:hideMark/>
          </w:tcPr>
          <w:p w14:paraId="0618D1A7" w14:textId="77777777" w:rsidR="00FB2696" w:rsidRPr="00707D2F" w:rsidRDefault="00FB2696">
            <w:pPr>
              <w:spacing w:line="225" w:lineRule="atLeast"/>
              <w:jc w:val="center"/>
              <w:rPr>
                <w:b/>
                <w:bCs/>
                <w:sz w:val="22"/>
                <w:szCs w:val="22"/>
              </w:rPr>
            </w:pPr>
            <w:r w:rsidRPr="00707D2F">
              <w:rPr>
                <w:b/>
                <w:bCs/>
                <w:sz w:val="22"/>
                <w:szCs w:val="22"/>
              </w:rPr>
              <w:t>Технология IR Fusion®</w:t>
            </w:r>
          </w:p>
        </w:tc>
      </w:tr>
      <w:tr w:rsidR="005F111F" w14:paraId="0F71EF22" w14:textId="77777777" w:rsidTr="00DF5C9D">
        <w:tc>
          <w:tcPr>
            <w:tcW w:w="5778" w:type="dxa"/>
            <w:gridSpan w:val="2"/>
            <w:hideMark/>
          </w:tcPr>
          <w:p w14:paraId="19C093FC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Технология IR Fusion®</w:t>
            </w:r>
          </w:p>
        </w:tc>
        <w:tc>
          <w:tcPr>
            <w:tcW w:w="4110" w:type="dxa"/>
            <w:gridSpan w:val="3"/>
            <w:hideMark/>
          </w:tcPr>
          <w:p w14:paraId="0BF9F67E" w14:textId="77777777" w:rsidR="00FB2696" w:rsidRPr="00707D2F" w:rsidRDefault="00FB2696">
            <w:pPr>
              <w:spacing w:line="225" w:lineRule="atLeast"/>
              <w:jc w:val="center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Да</w:t>
            </w:r>
          </w:p>
        </w:tc>
      </w:tr>
      <w:tr w:rsidR="005F111F" w14:paraId="71CBC0B2" w14:textId="77777777" w:rsidTr="00DF5C9D">
        <w:tc>
          <w:tcPr>
            <w:tcW w:w="5778" w:type="dxa"/>
            <w:gridSpan w:val="2"/>
            <w:hideMark/>
          </w:tcPr>
          <w:p w14:paraId="20EF9709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Режим AutoBlend™</w:t>
            </w:r>
          </w:p>
        </w:tc>
        <w:tc>
          <w:tcPr>
            <w:tcW w:w="4110" w:type="dxa"/>
            <w:gridSpan w:val="3"/>
            <w:hideMark/>
          </w:tcPr>
          <w:p w14:paraId="22820A24" w14:textId="77777777" w:rsidR="00FB2696" w:rsidRPr="00707D2F" w:rsidRDefault="00FB2696">
            <w:pPr>
              <w:spacing w:line="225" w:lineRule="atLeast"/>
              <w:jc w:val="center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Да</w:t>
            </w:r>
          </w:p>
        </w:tc>
      </w:tr>
      <w:tr w:rsidR="005F111F" w14:paraId="32628100" w14:textId="77777777" w:rsidTr="00DF5C9D">
        <w:tc>
          <w:tcPr>
            <w:tcW w:w="5778" w:type="dxa"/>
            <w:gridSpan w:val="2"/>
            <w:hideMark/>
          </w:tcPr>
          <w:p w14:paraId="30AC60A8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Режим Picture-In-Picture (PIP — «картинка в картинке»)</w:t>
            </w:r>
          </w:p>
        </w:tc>
        <w:tc>
          <w:tcPr>
            <w:tcW w:w="4110" w:type="dxa"/>
            <w:gridSpan w:val="3"/>
            <w:hideMark/>
          </w:tcPr>
          <w:p w14:paraId="6004C766" w14:textId="77777777" w:rsidR="00FB2696" w:rsidRPr="00707D2F" w:rsidRDefault="00FB2696">
            <w:pPr>
              <w:spacing w:line="225" w:lineRule="atLeast"/>
              <w:jc w:val="center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Да</w:t>
            </w:r>
          </w:p>
        </w:tc>
      </w:tr>
      <w:tr w:rsidR="005F111F" w14:paraId="50B72CC7" w14:textId="77777777" w:rsidTr="00DF5C9D">
        <w:tc>
          <w:tcPr>
            <w:tcW w:w="5778" w:type="dxa"/>
            <w:gridSpan w:val="2"/>
            <w:hideMark/>
          </w:tcPr>
          <w:p w14:paraId="07FBBAE4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Встроенная цифровая камера (в видимом диапазоне спектра)</w:t>
            </w:r>
          </w:p>
        </w:tc>
        <w:tc>
          <w:tcPr>
            <w:tcW w:w="4110" w:type="dxa"/>
            <w:gridSpan w:val="3"/>
            <w:hideMark/>
          </w:tcPr>
          <w:p w14:paraId="5F3D60CB" w14:textId="77777777" w:rsidR="00FB2696" w:rsidRPr="00707D2F" w:rsidRDefault="00FB2696">
            <w:pPr>
              <w:spacing w:line="225" w:lineRule="atLeast"/>
              <w:jc w:val="center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5 Мп</w:t>
            </w:r>
          </w:p>
        </w:tc>
      </w:tr>
      <w:tr w:rsidR="005F111F" w14:paraId="3FB28327" w14:textId="77777777" w:rsidTr="00DF5C9D">
        <w:tc>
          <w:tcPr>
            <w:tcW w:w="9888" w:type="dxa"/>
            <w:gridSpan w:val="5"/>
            <w:hideMark/>
          </w:tcPr>
          <w:p w14:paraId="1E3DB0C0" w14:textId="77777777" w:rsidR="00FB2696" w:rsidRPr="00707D2F" w:rsidRDefault="00FB2696">
            <w:pPr>
              <w:spacing w:line="225" w:lineRule="atLeast"/>
              <w:jc w:val="center"/>
              <w:rPr>
                <w:b/>
                <w:bCs/>
                <w:sz w:val="22"/>
                <w:szCs w:val="22"/>
              </w:rPr>
            </w:pPr>
            <w:r w:rsidRPr="00707D2F">
              <w:rPr>
                <w:b/>
                <w:bCs/>
                <w:sz w:val="22"/>
                <w:szCs w:val="22"/>
              </w:rPr>
              <w:t>Уровень и диапазон</w:t>
            </w:r>
          </w:p>
        </w:tc>
      </w:tr>
      <w:tr w:rsidR="005F111F" w14:paraId="5ED0FFE3" w14:textId="77777777" w:rsidTr="00DF5C9D">
        <w:tc>
          <w:tcPr>
            <w:tcW w:w="5778" w:type="dxa"/>
            <w:gridSpan w:val="2"/>
            <w:hideMark/>
          </w:tcPr>
          <w:p w14:paraId="3E5E3AFF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Уровень и диапазон</w:t>
            </w:r>
          </w:p>
        </w:tc>
        <w:tc>
          <w:tcPr>
            <w:tcW w:w="4110" w:type="dxa"/>
            <w:gridSpan w:val="3"/>
            <w:hideMark/>
          </w:tcPr>
          <w:p w14:paraId="400A1B95" w14:textId="77777777" w:rsidR="00FB2696" w:rsidRPr="00707D2F" w:rsidRDefault="00FB2696">
            <w:pPr>
              <w:spacing w:line="225" w:lineRule="atLeast"/>
              <w:jc w:val="center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Плавное автоматическое и ручное масштабирование</w:t>
            </w:r>
          </w:p>
        </w:tc>
      </w:tr>
      <w:tr w:rsidR="005F111F" w14:paraId="16EC245B" w14:textId="77777777" w:rsidTr="00DF5C9D">
        <w:tc>
          <w:tcPr>
            <w:tcW w:w="5778" w:type="dxa"/>
            <w:gridSpan w:val="2"/>
            <w:hideMark/>
          </w:tcPr>
          <w:p w14:paraId="12F5A2BA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Быстрое автоматическое изменение масштаба в ручном режиме</w:t>
            </w:r>
          </w:p>
        </w:tc>
        <w:tc>
          <w:tcPr>
            <w:tcW w:w="4110" w:type="dxa"/>
            <w:gridSpan w:val="3"/>
            <w:hideMark/>
          </w:tcPr>
          <w:p w14:paraId="74706553" w14:textId="77777777" w:rsidR="00FB2696" w:rsidRPr="00707D2F" w:rsidRDefault="00FB2696">
            <w:pPr>
              <w:spacing w:line="225" w:lineRule="atLeast"/>
              <w:jc w:val="center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Да</w:t>
            </w:r>
          </w:p>
        </w:tc>
      </w:tr>
      <w:tr w:rsidR="005F111F" w14:paraId="770CEC87" w14:textId="77777777" w:rsidTr="00DF5C9D">
        <w:tc>
          <w:tcPr>
            <w:tcW w:w="5778" w:type="dxa"/>
            <w:gridSpan w:val="2"/>
            <w:hideMark/>
          </w:tcPr>
          <w:p w14:paraId="7C3B6CA1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Минимальный диапазон (в ручном режиме)</w:t>
            </w:r>
          </w:p>
        </w:tc>
        <w:tc>
          <w:tcPr>
            <w:tcW w:w="4110" w:type="dxa"/>
            <w:gridSpan w:val="3"/>
            <w:hideMark/>
          </w:tcPr>
          <w:p w14:paraId="0EC357D3" w14:textId="77777777" w:rsidR="00FB2696" w:rsidRPr="00707D2F" w:rsidRDefault="00FB2696">
            <w:pPr>
              <w:spacing w:line="225" w:lineRule="atLeast"/>
              <w:jc w:val="center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2,5 °C (4,5 °F)</w:t>
            </w:r>
          </w:p>
        </w:tc>
      </w:tr>
      <w:tr w:rsidR="005F111F" w14:paraId="2685E35E" w14:textId="77777777" w:rsidTr="00DF5C9D">
        <w:tc>
          <w:tcPr>
            <w:tcW w:w="5778" w:type="dxa"/>
            <w:gridSpan w:val="2"/>
            <w:hideMark/>
          </w:tcPr>
          <w:p w14:paraId="45DADDB2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Минимальный диапазон (в автоматическом режиме)</w:t>
            </w:r>
          </w:p>
        </w:tc>
        <w:tc>
          <w:tcPr>
            <w:tcW w:w="4110" w:type="dxa"/>
            <w:gridSpan w:val="3"/>
            <w:hideMark/>
          </w:tcPr>
          <w:p w14:paraId="7877C9CE" w14:textId="77777777" w:rsidR="00FB2696" w:rsidRPr="00707D2F" w:rsidRDefault="00FB2696">
            <w:pPr>
              <w:spacing w:line="225" w:lineRule="atLeast"/>
              <w:jc w:val="center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5 °C (9,0 °F)</w:t>
            </w:r>
          </w:p>
        </w:tc>
      </w:tr>
      <w:tr w:rsidR="005F111F" w14:paraId="63520173" w14:textId="77777777" w:rsidTr="00DF5C9D">
        <w:tc>
          <w:tcPr>
            <w:tcW w:w="9888" w:type="dxa"/>
            <w:gridSpan w:val="5"/>
            <w:hideMark/>
          </w:tcPr>
          <w:p w14:paraId="7970469E" w14:textId="77777777" w:rsidR="00FB2696" w:rsidRPr="00707D2F" w:rsidRDefault="00FB2696">
            <w:pPr>
              <w:spacing w:line="225" w:lineRule="atLeast"/>
              <w:jc w:val="center"/>
              <w:rPr>
                <w:b/>
                <w:bCs/>
                <w:sz w:val="22"/>
                <w:szCs w:val="22"/>
              </w:rPr>
            </w:pPr>
            <w:r w:rsidRPr="00707D2F">
              <w:rPr>
                <w:b/>
                <w:bCs/>
                <w:sz w:val="22"/>
                <w:szCs w:val="22"/>
              </w:rPr>
              <w:t>Хранение данных и регистрация изображений</w:t>
            </w:r>
          </w:p>
        </w:tc>
      </w:tr>
      <w:tr w:rsidR="005F111F" w14:paraId="41C992A0" w14:textId="77777777" w:rsidTr="00DF5C9D">
        <w:tc>
          <w:tcPr>
            <w:tcW w:w="5778" w:type="dxa"/>
            <w:gridSpan w:val="2"/>
            <w:hideMark/>
          </w:tcPr>
          <w:p w14:paraId="5C0E81E6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Расширенные функции памяти</w:t>
            </w:r>
          </w:p>
        </w:tc>
        <w:tc>
          <w:tcPr>
            <w:tcW w:w="4110" w:type="dxa"/>
            <w:gridSpan w:val="3"/>
            <w:hideMark/>
          </w:tcPr>
          <w:p w14:paraId="339A4EB0" w14:textId="77777777" w:rsidR="00FB2696" w:rsidRPr="00707D2F" w:rsidRDefault="00FB2696" w:rsidP="002B261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Внутренняя память 4 Гбайт и карта памяти microSD 4 Гбайт</w:t>
            </w:r>
          </w:p>
        </w:tc>
      </w:tr>
      <w:tr w:rsidR="005F111F" w14:paraId="69C96A44" w14:textId="77777777" w:rsidTr="00DF5C9D">
        <w:tc>
          <w:tcPr>
            <w:tcW w:w="5778" w:type="dxa"/>
            <w:gridSpan w:val="2"/>
            <w:hideMark/>
          </w:tcPr>
          <w:p w14:paraId="6D0AD20C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Механизм съемки, просмотра и сохранения изображений</w:t>
            </w:r>
          </w:p>
        </w:tc>
        <w:tc>
          <w:tcPr>
            <w:tcW w:w="4110" w:type="dxa"/>
            <w:gridSpan w:val="3"/>
            <w:hideMark/>
          </w:tcPr>
          <w:p w14:paraId="532912F7" w14:textId="77777777" w:rsidR="00FB2696" w:rsidRPr="00707D2F" w:rsidRDefault="00FB2696" w:rsidP="002B261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Возможность съемки, просмотра и сохранения изображений одной рукой</w:t>
            </w:r>
          </w:p>
        </w:tc>
      </w:tr>
      <w:tr w:rsidR="005F111F" w14:paraId="6C1798D3" w14:textId="77777777" w:rsidTr="00DF5C9D">
        <w:tc>
          <w:tcPr>
            <w:tcW w:w="5778" w:type="dxa"/>
            <w:gridSpan w:val="2"/>
            <w:hideMark/>
          </w:tcPr>
          <w:p w14:paraId="6EFE990D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Форматы файлов изображений</w:t>
            </w:r>
          </w:p>
        </w:tc>
        <w:tc>
          <w:tcPr>
            <w:tcW w:w="4110" w:type="dxa"/>
            <w:gridSpan w:val="3"/>
            <w:hideMark/>
          </w:tcPr>
          <w:p w14:paraId="38428C92" w14:textId="77777777" w:rsidR="00FB2696" w:rsidRPr="00707D2F" w:rsidRDefault="00FB2696" w:rsidP="002B261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Нерадиометрические BMP или JPEG либо полностью радиометрические IS2</w:t>
            </w:r>
          </w:p>
        </w:tc>
      </w:tr>
      <w:tr w:rsidR="005F111F" w14:paraId="1DB61B45" w14:textId="77777777" w:rsidTr="00DF5C9D">
        <w:tc>
          <w:tcPr>
            <w:tcW w:w="5778" w:type="dxa"/>
            <w:gridSpan w:val="2"/>
            <w:hideMark/>
          </w:tcPr>
          <w:p w14:paraId="604EC40C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Просмотр содержимого памяти</w:t>
            </w:r>
          </w:p>
        </w:tc>
        <w:tc>
          <w:tcPr>
            <w:tcW w:w="4110" w:type="dxa"/>
            <w:gridSpan w:val="3"/>
            <w:hideMark/>
          </w:tcPr>
          <w:p w14:paraId="48C3E1B1" w14:textId="77777777" w:rsidR="00FB2696" w:rsidRPr="00707D2F" w:rsidRDefault="00FB2696" w:rsidP="002B261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Да</w:t>
            </w:r>
          </w:p>
        </w:tc>
      </w:tr>
      <w:tr w:rsidR="005F111F" w14:paraId="13B8183D" w14:textId="77777777" w:rsidTr="00DF5C9D">
        <w:tc>
          <w:tcPr>
            <w:tcW w:w="5778" w:type="dxa"/>
            <w:gridSpan w:val="2"/>
            <w:hideMark/>
          </w:tcPr>
          <w:p w14:paraId="6E40E2FB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Программное обеспечение</w:t>
            </w:r>
          </w:p>
        </w:tc>
        <w:tc>
          <w:tcPr>
            <w:tcW w:w="4110" w:type="dxa"/>
            <w:gridSpan w:val="3"/>
            <w:hideMark/>
          </w:tcPr>
          <w:p w14:paraId="4A50AADF" w14:textId="77777777" w:rsidR="00FB2696" w:rsidRPr="00707D2F" w:rsidRDefault="00FB2696" w:rsidP="002B261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ПО Fluke Connect для настольного ПК — полный набор функций для анализа и составления отчетов с доступом к системе Fluke Connect</w:t>
            </w:r>
          </w:p>
        </w:tc>
      </w:tr>
      <w:tr w:rsidR="005F111F" w14:paraId="58F65CE6" w14:textId="77777777" w:rsidTr="00DF5C9D">
        <w:tc>
          <w:tcPr>
            <w:tcW w:w="5778" w:type="dxa"/>
            <w:gridSpan w:val="2"/>
            <w:hideMark/>
          </w:tcPr>
          <w:p w14:paraId="18868CDE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Анализ и хранение радиометрических данных на ПК</w:t>
            </w:r>
          </w:p>
        </w:tc>
        <w:tc>
          <w:tcPr>
            <w:tcW w:w="4110" w:type="dxa"/>
            <w:gridSpan w:val="3"/>
            <w:hideMark/>
          </w:tcPr>
          <w:p w14:paraId="7CD6D6AB" w14:textId="77777777" w:rsidR="00FB2696" w:rsidRPr="00707D2F" w:rsidRDefault="00FB2696" w:rsidP="002B261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Да</w:t>
            </w:r>
          </w:p>
        </w:tc>
      </w:tr>
      <w:tr w:rsidR="005F111F" w:rsidRPr="00707D2F" w14:paraId="706CF784" w14:textId="77777777" w:rsidTr="00DF5C9D">
        <w:tc>
          <w:tcPr>
            <w:tcW w:w="5778" w:type="dxa"/>
            <w:gridSpan w:val="2"/>
            <w:hideMark/>
          </w:tcPr>
          <w:p w14:paraId="7E56CA47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Форматы файлов, экспортируемых при помощи ПО Fluke Connect</w:t>
            </w:r>
          </w:p>
        </w:tc>
        <w:tc>
          <w:tcPr>
            <w:tcW w:w="4110" w:type="dxa"/>
            <w:gridSpan w:val="3"/>
            <w:hideMark/>
          </w:tcPr>
          <w:p w14:paraId="629B071E" w14:textId="77777777" w:rsidR="00FB2696" w:rsidRPr="00707D2F" w:rsidRDefault="00FB2696" w:rsidP="002B2616">
            <w:pPr>
              <w:spacing w:line="225" w:lineRule="atLeast"/>
              <w:rPr>
                <w:sz w:val="22"/>
                <w:szCs w:val="22"/>
                <w:lang w:val="en-US"/>
              </w:rPr>
            </w:pPr>
            <w:r w:rsidRPr="00707D2F">
              <w:rPr>
                <w:sz w:val="22"/>
                <w:szCs w:val="22"/>
                <w:lang w:val="en-US"/>
              </w:rPr>
              <w:t>IS2, BMP, GIF, JPEG, PNG, TIFF</w:t>
            </w:r>
          </w:p>
        </w:tc>
      </w:tr>
      <w:tr w:rsidR="005F111F" w14:paraId="11B8CB91" w14:textId="77777777" w:rsidTr="00DF5C9D">
        <w:tc>
          <w:tcPr>
            <w:tcW w:w="5778" w:type="dxa"/>
            <w:gridSpan w:val="2"/>
            <w:hideMark/>
          </w:tcPr>
          <w:p w14:paraId="1F607931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Голосовые аннотации</w:t>
            </w:r>
          </w:p>
        </w:tc>
        <w:tc>
          <w:tcPr>
            <w:tcW w:w="4110" w:type="dxa"/>
            <w:gridSpan w:val="3"/>
            <w:hideMark/>
          </w:tcPr>
          <w:p w14:paraId="5316188D" w14:textId="77777777" w:rsidR="00FB2696" w:rsidRPr="00707D2F" w:rsidRDefault="00FB2696" w:rsidP="002B261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Максимальное время записи для одного изображения — 60 секунд, возможно воспроизведение записи на камере; требуется гарнитура Bluetooth (приобретается отдельно)</w:t>
            </w:r>
          </w:p>
        </w:tc>
      </w:tr>
      <w:tr w:rsidR="005F111F" w14:paraId="0757AD39" w14:textId="77777777" w:rsidTr="00DF5C9D">
        <w:tc>
          <w:tcPr>
            <w:tcW w:w="5778" w:type="dxa"/>
            <w:gridSpan w:val="2"/>
            <w:hideMark/>
          </w:tcPr>
          <w:p w14:paraId="79663431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IR-PhotoNotes</w:t>
            </w:r>
          </w:p>
        </w:tc>
        <w:tc>
          <w:tcPr>
            <w:tcW w:w="4110" w:type="dxa"/>
            <w:gridSpan w:val="3"/>
            <w:hideMark/>
          </w:tcPr>
          <w:p w14:paraId="60ED36AE" w14:textId="77777777" w:rsidR="00FB2696" w:rsidRPr="00707D2F" w:rsidRDefault="00FB2696" w:rsidP="002B261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Да, 3 изображения</w:t>
            </w:r>
          </w:p>
        </w:tc>
      </w:tr>
      <w:tr w:rsidR="005F111F" w14:paraId="772AF750" w14:textId="77777777" w:rsidTr="00DF5C9D">
        <w:tc>
          <w:tcPr>
            <w:tcW w:w="5778" w:type="dxa"/>
            <w:gridSpan w:val="2"/>
            <w:hideMark/>
          </w:tcPr>
          <w:p w14:paraId="499D086C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Автоматическая регистрация (температура и интервал)</w:t>
            </w:r>
          </w:p>
        </w:tc>
        <w:tc>
          <w:tcPr>
            <w:tcW w:w="4110" w:type="dxa"/>
            <w:gridSpan w:val="3"/>
            <w:hideMark/>
          </w:tcPr>
          <w:p w14:paraId="2858F13A" w14:textId="77777777" w:rsidR="00FB2696" w:rsidRPr="00707D2F" w:rsidRDefault="00FB2696" w:rsidP="002B261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Да</w:t>
            </w:r>
          </w:p>
        </w:tc>
      </w:tr>
      <w:tr w:rsidR="005F111F" w14:paraId="39826974" w14:textId="77777777" w:rsidTr="00DF5C9D">
        <w:tc>
          <w:tcPr>
            <w:tcW w:w="9888" w:type="dxa"/>
            <w:gridSpan w:val="5"/>
            <w:hideMark/>
          </w:tcPr>
          <w:p w14:paraId="465EAF93" w14:textId="77777777" w:rsidR="00FB2696" w:rsidRPr="00707D2F" w:rsidRDefault="00FB2696">
            <w:pPr>
              <w:spacing w:line="225" w:lineRule="atLeast"/>
              <w:jc w:val="center"/>
              <w:rPr>
                <w:b/>
                <w:bCs/>
                <w:sz w:val="22"/>
                <w:szCs w:val="22"/>
              </w:rPr>
            </w:pPr>
            <w:r w:rsidRPr="00707D2F">
              <w:rPr>
                <w:b/>
                <w:bCs/>
                <w:sz w:val="22"/>
                <w:szCs w:val="22"/>
              </w:rPr>
              <w:t>Питание от батареи</w:t>
            </w:r>
          </w:p>
        </w:tc>
      </w:tr>
      <w:tr w:rsidR="005F111F" w14:paraId="3CB6D39D" w14:textId="77777777" w:rsidTr="00DF5C9D">
        <w:tc>
          <w:tcPr>
            <w:tcW w:w="5778" w:type="dxa"/>
            <w:gridSpan w:val="2"/>
            <w:hideMark/>
          </w:tcPr>
          <w:p w14:paraId="5B1452D1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lastRenderedPageBreak/>
              <w:t>Батареи (сменные, заряжаемые)</w:t>
            </w:r>
          </w:p>
        </w:tc>
        <w:tc>
          <w:tcPr>
            <w:tcW w:w="4110" w:type="dxa"/>
            <w:gridSpan w:val="3"/>
            <w:hideMark/>
          </w:tcPr>
          <w:p w14:paraId="35BA074D" w14:textId="77777777" w:rsidR="00FB2696" w:rsidRPr="00707D2F" w:rsidRDefault="00FB2696" w:rsidP="002B261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Две литий-ионные «интеллектуальные» батареи с пятисегментным светодиодным индикатором для отображения уровня заряда</w:t>
            </w:r>
          </w:p>
        </w:tc>
      </w:tr>
      <w:tr w:rsidR="005F111F" w14:paraId="588CAC0F" w14:textId="77777777" w:rsidTr="00DF5C9D">
        <w:tc>
          <w:tcPr>
            <w:tcW w:w="5778" w:type="dxa"/>
            <w:gridSpan w:val="2"/>
            <w:hideMark/>
          </w:tcPr>
          <w:p w14:paraId="4CE1022E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Ресурс батареи</w:t>
            </w:r>
          </w:p>
        </w:tc>
        <w:tc>
          <w:tcPr>
            <w:tcW w:w="4110" w:type="dxa"/>
            <w:gridSpan w:val="3"/>
            <w:hideMark/>
          </w:tcPr>
          <w:p w14:paraId="6F1D77E0" w14:textId="77777777" w:rsidR="00FB2696" w:rsidRPr="00707D2F" w:rsidRDefault="00FB2696" w:rsidP="002B261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4 часа непрерывного использования с одним комплектом батарей</w:t>
            </w:r>
          </w:p>
        </w:tc>
      </w:tr>
      <w:tr w:rsidR="005F111F" w14:paraId="75A34C61" w14:textId="77777777" w:rsidTr="00DF5C9D">
        <w:tc>
          <w:tcPr>
            <w:tcW w:w="5778" w:type="dxa"/>
            <w:gridSpan w:val="2"/>
            <w:hideMark/>
          </w:tcPr>
          <w:p w14:paraId="27B193A4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Время заряда батареи</w:t>
            </w:r>
          </w:p>
        </w:tc>
        <w:tc>
          <w:tcPr>
            <w:tcW w:w="4110" w:type="dxa"/>
            <w:gridSpan w:val="3"/>
            <w:hideMark/>
          </w:tcPr>
          <w:p w14:paraId="6279CC66" w14:textId="77777777" w:rsidR="00FB2696" w:rsidRPr="00707D2F" w:rsidRDefault="00FB2696" w:rsidP="002B261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2,5 часа до полного заряда</w:t>
            </w:r>
          </w:p>
        </w:tc>
      </w:tr>
      <w:tr w:rsidR="005F111F" w14:paraId="0FED8251" w14:textId="77777777" w:rsidTr="00DF5C9D">
        <w:tc>
          <w:tcPr>
            <w:tcW w:w="5778" w:type="dxa"/>
            <w:gridSpan w:val="2"/>
            <w:hideMark/>
          </w:tcPr>
          <w:p w14:paraId="14B61196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Способ заряда батареи</w:t>
            </w:r>
          </w:p>
        </w:tc>
        <w:tc>
          <w:tcPr>
            <w:tcW w:w="4110" w:type="dxa"/>
            <w:gridSpan w:val="3"/>
            <w:hideMark/>
          </w:tcPr>
          <w:p w14:paraId="27CD7425" w14:textId="77777777" w:rsidR="00FB2696" w:rsidRPr="00707D2F" w:rsidRDefault="00FB2696" w:rsidP="002B261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Зарядное устройство для двух батарей или заряд непосредственно в тепловизоре Дополнительное зарядное устройство от бортовой сети автомобиля (12 В)</w:t>
            </w:r>
          </w:p>
        </w:tc>
      </w:tr>
      <w:tr w:rsidR="005F111F" w14:paraId="0CB00727" w14:textId="77777777" w:rsidTr="00DF5C9D">
        <w:tc>
          <w:tcPr>
            <w:tcW w:w="5778" w:type="dxa"/>
            <w:gridSpan w:val="2"/>
            <w:hideMark/>
          </w:tcPr>
          <w:p w14:paraId="25AD0CDB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Работа от сети переменного тока</w:t>
            </w:r>
          </w:p>
        </w:tc>
        <w:tc>
          <w:tcPr>
            <w:tcW w:w="4110" w:type="dxa"/>
            <w:gridSpan w:val="3"/>
            <w:hideMark/>
          </w:tcPr>
          <w:p w14:paraId="7AD30692" w14:textId="77777777" w:rsidR="00FB2696" w:rsidRPr="00707D2F" w:rsidRDefault="00FB2696" w:rsidP="002B261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Возможна работа от сети переменного тока (от 100 до 240 В, 50/60 Гц) с входящим в комплект блоком питания</w:t>
            </w:r>
          </w:p>
        </w:tc>
      </w:tr>
      <w:tr w:rsidR="005F111F" w14:paraId="23B48BCE" w14:textId="77777777" w:rsidTr="00DF5C9D">
        <w:tc>
          <w:tcPr>
            <w:tcW w:w="5778" w:type="dxa"/>
            <w:gridSpan w:val="2"/>
            <w:hideMark/>
          </w:tcPr>
          <w:p w14:paraId="580F1D3C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Энергосбережение</w:t>
            </w:r>
          </w:p>
        </w:tc>
        <w:tc>
          <w:tcPr>
            <w:tcW w:w="4110" w:type="dxa"/>
            <w:gridSpan w:val="3"/>
            <w:hideMark/>
          </w:tcPr>
          <w:p w14:paraId="56E17E3B" w14:textId="77777777" w:rsidR="00FB2696" w:rsidRPr="00707D2F" w:rsidRDefault="00FB2696" w:rsidP="002B261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По выбору пользователя</w:t>
            </w:r>
          </w:p>
        </w:tc>
      </w:tr>
      <w:tr w:rsidR="005F111F" w14:paraId="7D2C36E0" w14:textId="77777777" w:rsidTr="00DF5C9D">
        <w:tc>
          <w:tcPr>
            <w:tcW w:w="9888" w:type="dxa"/>
            <w:gridSpan w:val="5"/>
            <w:hideMark/>
          </w:tcPr>
          <w:p w14:paraId="606426AA" w14:textId="77777777" w:rsidR="00FB2696" w:rsidRPr="00707D2F" w:rsidRDefault="00FB2696">
            <w:pPr>
              <w:spacing w:line="225" w:lineRule="atLeast"/>
              <w:jc w:val="center"/>
              <w:rPr>
                <w:b/>
                <w:bCs/>
                <w:sz w:val="22"/>
                <w:szCs w:val="22"/>
              </w:rPr>
            </w:pPr>
            <w:r w:rsidRPr="00707D2F">
              <w:rPr>
                <w:b/>
                <w:bCs/>
                <w:sz w:val="22"/>
                <w:szCs w:val="22"/>
              </w:rPr>
              <w:t>Цветопередача</w:t>
            </w:r>
          </w:p>
        </w:tc>
      </w:tr>
      <w:tr w:rsidR="005F111F" w14:paraId="481324EA" w14:textId="77777777" w:rsidTr="00DF5C9D">
        <w:tc>
          <w:tcPr>
            <w:tcW w:w="5778" w:type="dxa"/>
            <w:gridSpan w:val="2"/>
            <w:hideMark/>
          </w:tcPr>
          <w:p w14:paraId="24421787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Стандартные палитры</w:t>
            </w:r>
          </w:p>
        </w:tc>
        <w:tc>
          <w:tcPr>
            <w:tcW w:w="4110" w:type="dxa"/>
            <w:gridSpan w:val="3"/>
            <w:hideMark/>
          </w:tcPr>
          <w:p w14:paraId="168D5C1B" w14:textId="77777777" w:rsidR="00FB2696" w:rsidRPr="00707D2F" w:rsidRDefault="00FB2696" w:rsidP="002B261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8: «Горячий металл», «Сине-красная», «Высококонтрастная», «Янтарная», «Янтарная инвертированная», «Жидкий металл», «Серая шкала», «Серая шкала инвертированная»</w:t>
            </w:r>
          </w:p>
        </w:tc>
      </w:tr>
      <w:tr w:rsidR="005F111F" w14:paraId="39327ACB" w14:textId="77777777" w:rsidTr="00DF5C9D">
        <w:tc>
          <w:tcPr>
            <w:tcW w:w="5778" w:type="dxa"/>
            <w:gridSpan w:val="2"/>
            <w:hideMark/>
          </w:tcPr>
          <w:p w14:paraId="217C0C30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Палитры Ultra Contrast</w:t>
            </w:r>
          </w:p>
        </w:tc>
        <w:tc>
          <w:tcPr>
            <w:tcW w:w="4110" w:type="dxa"/>
            <w:gridSpan w:val="3"/>
            <w:hideMark/>
          </w:tcPr>
          <w:p w14:paraId="2EEC457C" w14:textId="77777777" w:rsidR="00FB2696" w:rsidRPr="00707D2F" w:rsidRDefault="00FB2696" w:rsidP="002B261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8: Цвет горячего металла Ultra, сине-красная Ultra, высококонтрастная Ultra, янтарная Ultra, жидкий металл Ultra, серая Ultra, серая инвертированная Ultra</w:t>
            </w:r>
          </w:p>
        </w:tc>
      </w:tr>
      <w:tr w:rsidR="005F111F" w14:paraId="158E6C8B" w14:textId="77777777" w:rsidTr="00DF5C9D">
        <w:tc>
          <w:tcPr>
            <w:tcW w:w="9888" w:type="dxa"/>
            <w:gridSpan w:val="5"/>
            <w:hideMark/>
          </w:tcPr>
          <w:p w14:paraId="609D81EE" w14:textId="77777777" w:rsidR="00FB2696" w:rsidRPr="00707D2F" w:rsidRDefault="00FB2696">
            <w:pPr>
              <w:spacing w:line="225" w:lineRule="atLeast"/>
              <w:jc w:val="center"/>
              <w:rPr>
                <w:b/>
                <w:bCs/>
                <w:sz w:val="22"/>
                <w:szCs w:val="22"/>
              </w:rPr>
            </w:pPr>
            <w:r w:rsidRPr="00707D2F">
              <w:rPr>
                <w:b/>
                <w:bCs/>
                <w:sz w:val="22"/>
                <w:szCs w:val="22"/>
              </w:rPr>
              <w:t>Общие характеристики</w:t>
            </w:r>
          </w:p>
        </w:tc>
      </w:tr>
      <w:tr w:rsidR="005F111F" w14:paraId="3B274885" w14:textId="77777777" w:rsidTr="00DF5C9D">
        <w:tc>
          <w:tcPr>
            <w:tcW w:w="5778" w:type="dxa"/>
            <w:gridSpan w:val="2"/>
            <w:hideMark/>
          </w:tcPr>
          <w:p w14:paraId="13E6C540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Лазерный указатель</w:t>
            </w:r>
          </w:p>
        </w:tc>
        <w:tc>
          <w:tcPr>
            <w:tcW w:w="4110" w:type="dxa"/>
            <w:gridSpan w:val="3"/>
            <w:hideMark/>
          </w:tcPr>
          <w:p w14:paraId="1729D6EF" w14:textId="77777777" w:rsidR="00FB2696" w:rsidRPr="00707D2F" w:rsidRDefault="00FB2696" w:rsidP="002B261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Да</w:t>
            </w:r>
          </w:p>
        </w:tc>
      </w:tr>
      <w:tr w:rsidR="005F111F" w14:paraId="7CF2AFEE" w14:textId="77777777" w:rsidTr="00DF5C9D">
        <w:tc>
          <w:tcPr>
            <w:tcW w:w="5778" w:type="dxa"/>
            <w:gridSpan w:val="2"/>
            <w:hideMark/>
          </w:tcPr>
          <w:p w14:paraId="6D15EAE8" w14:textId="77777777" w:rsidR="005F111F" w:rsidRPr="00707D2F" w:rsidRDefault="005F111F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Частота кадров</w:t>
            </w:r>
          </w:p>
        </w:tc>
        <w:tc>
          <w:tcPr>
            <w:tcW w:w="4110" w:type="dxa"/>
            <w:gridSpan w:val="3"/>
            <w:hideMark/>
          </w:tcPr>
          <w:p w14:paraId="7CE1C941" w14:textId="77777777" w:rsidR="005F111F" w:rsidRPr="00707D2F" w:rsidRDefault="005F111F" w:rsidP="002B261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30 Гц</w:t>
            </w:r>
          </w:p>
        </w:tc>
      </w:tr>
      <w:tr w:rsidR="005F111F" w14:paraId="7C8BA858" w14:textId="77777777" w:rsidTr="00DF5C9D">
        <w:tc>
          <w:tcPr>
            <w:tcW w:w="5778" w:type="dxa"/>
            <w:gridSpan w:val="2"/>
            <w:hideMark/>
          </w:tcPr>
          <w:p w14:paraId="05543E44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Цветовая индикация</w:t>
            </w:r>
          </w:p>
        </w:tc>
        <w:tc>
          <w:tcPr>
            <w:tcW w:w="4110" w:type="dxa"/>
            <w:gridSpan w:val="3"/>
            <w:hideMark/>
          </w:tcPr>
          <w:p w14:paraId="0BE57379" w14:textId="77777777" w:rsidR="00FB2696" w:rsidRPr="00707D2F" w:rsidRDefault="00FB2696" w:rsidP="002B261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Высокая температура, низкая температура, изотермы (в пределах диапазона измерений)</w:t>
            </w:r>
          </w:p>
        </w:tc>
      </w:tr>
      <w:tr w:rsidR="005F111F" w14:paraId="0703B1E2" w14:textId="77777777" w:rsidTr="00DF5C9D">
        <w:tc>
          <w:tcPr>
            <w:tcW w:w="5778" w:type="dxa"/>
            <w:gridSpan w:val="2"/>
            <w:hideMark/>
          </w:tcPr>
          <w:p w14:paraId="14C62B70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Инфракрасный спектральный диапазон</w:t>
            </w:r>
          </w:p>
        </w:tc>
        <w:tc>
          <w:tcPr>
            <w:tcW w:w="4110" w:type="dxa"/>
            <w:gridSpan w:val="3"/>
            <w:hideMark/>
          </w:tcPr>
          <w:p w14:paraId="117D17B8" w14:textId="77777777" w:rsidR="00FB2696" w:rsidRPr="00707D2F" w:rsidRDefault="00FB2696" w:rsidP="002B261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от 7,5 до 14 мкм</w:t>
            </w:r>
          </w:p>
        </w:tc>
      </w:tr>
      <w:tr w:rsidR="005F111F" w14:paraId="76BEAF03" w14:textId="77777777" w:rsidTr="00DF5C9D">
        <w:tc>
          <w:tcPr>
            <w:tcW w:w="5778" w:type="dxa"/>
            <w:gridSpan w:val="2"/>
            <w:hideMark/>
          </w:tcPr>
          <w:p w14:paraId="33CBDBE2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Рабочая температура</w:t>
            </w:r>
          </w:p>
        </w:tc>
        <w:tc>
          <w:tcPr>
            <w:tcW w:w="4110" w:type="dxa"/>
            <w:gridSpan w:val="3"/>
            <w:hideMark/>
          </w:tcPr>
          <w:p w14:paraId="2EBF2A18" w14:textId="77777777" w:rsidR="00FB2696" w:rsidRPr="00707D2F" w:rsidRDefault="00FB2696" w:rsidP="002B261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от -10 °C до +50 °C (от 14 °F до 122 °F)</w:t>
            </w:r>
          </w:p>
        </w:tc>
      </w:tr>
      <w:tr w:rsidR="005F111F" w14:paraId="36C44B64" w14:textId="77777777" w:rsidTr="00DF5C9D">
        <w:tc>
          <w:tcPr>
            <w:tcW w:w="5778" w:type="dxa"/>
            <w:gridSpan w:val="2"/>
            <w:hideMark/>
          </w:tcPr>
          <w:p w14:paraId="0C4CED32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Температура хранения</w:t>
            </w:r>
          </w:p>
        </w:tc>
        <w:tc>
          <w:tcPr>
            <w:tcW w:w="4110" w:type="dxa"/>
            <w:gridSpan w:val="3"/>
            <w:hideMark/>
          </w:tcPr>
          <w:p w14:paraId="7E34483D" w14:textId="77777777" w:rsidR="00FB2696" w:rsidRPr="00707D2F" w:rsidRDefault="00FB2696" w:rsidP="002B261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от -20 °C до +50 °C (от -4 °F до 122 °F) без батарей</w:t>
            </w:r>
          </w:p>
        </w:tc>
      </w:tr>
      <w:tr w:rsidR="005F111F" w14:paraId="41FF2290" w14:textId="77777777" w:rsidTr="00DF5C9D">
        <w:tc>
          <w:tcPr>
            <w:tcW w:w="5778" w:type="dxa"/>
            <w:gridSpan w:val="2"/>
            <w:hideMark/>
          </w:tcPr>
          <w:p w14:paraId="238CFF4A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Относительная влажность</w:t>
            </w:r>
          </w:p>
        </w:tc>
        <w:tc>
          <w:tcPr>
            <w:tcW w:w="4110" w:type="dxa"/>
            <w:gridSpan w:val="3"/>
            <w:hideMark/>
          </w:tcPr>
          <w:p w14:paraId="732A8A0E" w14:textId="77777777" w:rsidR="00FB2696" w:rsidRPr="00707D2F" w:rsidRDefault="00FB2696" w:rsidP="002B261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от 10 % до 95 %, без конденсации</w:t>
            </w:r>
          </w:p>
        </w:tc>
      </w:tr>
      <w:tr w:rsidR="005F111F" w14:paraId="0A603B07" w14:textId="77777777" w:rsidTr="00DF5C9D">
        <w:tc>
          <w:tcPr>
            <w:tcW w:w="5778" w:type="dxa"/>
            <w:gridSpan w:val="2"/>
            <w:hideMark/>
          </w:tcPr>
          <w:p w14:paraId="73DDC24E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Измерение температуры в центральной точке</w:t>
            </w:r>
          </w:p>
        </w:tc>
        <w:tc>
          <w:tcPr>
            <w:tcW w:w="4110" w:type="dxa"/>
            <w:gridSpan w:val="3"/>
            <w:hideMark/>
          </w:tcPr>
          <w:p w14:paraId="1D741BEE" w14:textId="77777777" w:rsidR="00FB2696" w:rsidRPr="00707D2F" w:rsidRDefault="00FB2696" w:rsidP="002B261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Да</w:t>
            </w:r>
          </w:p>
        </w:tc>
      </w:tr>
      <w:tr w:rsidR="005F111F" w14:paraId="63048268" w14:textId="77777777" w:rsidTr="00DF5C9D">
        <w:tc>
          <w:tcPr>
            <w:tcW w:w="5778" w:type="dxa"/>
            <w:gridSpan w:val="2"/>
            <w:hideMark/>
          </w:tcPr>
          <w:p w14:paraId="28C52C8C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Температура пятна</w:t>
            </w:r>
          </w:p>
        </w:tc>
        <w:tc>
          <w:tcPr>
            <w:tcW w:w="4110" w:type="dxa"/>
            <w:gridSpan w:val="3"/>
            <w:hideMark/>
          </w:tcPr>
          <w:p w14:paraId="2F4AC8C2" w14:textId="77777777" w:rsidR="00FB2696" w:rsidRPr="00707D2F" w:rsidRDefault="00FB2696" w:rsidP="002B261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Маркеры горячих и холодных зон</w:t>
            </w:r>
          </w:p>
        </w:tc>
      </w:tr>
      <w:tr w:rsidR="005F111F" w14:paraId="4FA788B8" w14:textId="77777777" w:rsidTr="00DF5C9D">
        <w:tc>
          <w:tcPr>
            <w:tcW w:w="5778" w:type="dxa"/>
            <w:gridSpan w:val="2"/>
            <w:hideMark/>
          </w:tcPr>
          <w:p w14:paraId="3F0BB802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Задаваемые пользователем маркеры зон</w:t>
            </w:r>
          </w:p>
        </w:tc>
        <w:tc>
          <w:tcPr>
            <w:tcW w:w="4110" w:type="dxa"/>
            <w:gridSpan w:val="3"/>
            <w:hideMark/>
          </w:tcPr>
          <w:p w14:paraId="3F9EF19A" w14:textId="77777777" w:rsidR="00FB2696" w:rsidRPr="00707D2F" w:rsidRDefault="00FB2696" w:rsidP="002B261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3</w:t>
            </w:r>
          </w:p>
        </w:tc>
      </w:tr>
      <w:tr w:rsidR="005F111F" w14:paraId="417CEF3E" w14:textId="77777777" w:rsidTr="00DF5C9D">
        <w:tc>
          <w:tcPr>
            <w:tcW w:w="5778" w:type="dxa"/>
            <w:gridSpan w:val="2"/>
            <w:hideMark/>
          </w:tcPr>
          <w:p w14:paraId="6934EAA2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Пользовательские рамки измерений</w:t>
            </w:r>
          </w:p>
        </w:tc>
        <w:tc>
          <w:tcPr>
            <w:tcW w:w="4110" w:type="dxa"/>
            <w:gridSpan w:val="3"/>
            <w:hideMark/>
          </w:tcPr>
          <w:p w14:paraId="2E1A495B" w14:textId="77777777" w:rsidR="00FB2696" w:rsidRPr="00707D2F" w:rsidRDefault="00FB2696" w:rsidP="002B261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Расширяемый-сужаемый прямоугольник измерений</w:t>
            </w:r>
          </w:p>
        </w:tc>
      </w:tr>
      <w:tr w:rsidR="005F111F" w14:paraId="6A71F29A" w14:textId="77777777" w:rsidTr="00DF5C9D">
        <w:tc>
          <w:tcPr>
            <w:tcW w:w="5778" w:type="dxa"/>
            <w:gridSpan w:val="2"/>
            <w:hideMark/>
          </w:tcPr>
          <w:p w14:paraId="70F2E66D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Жесткий кейс</w:t>
            </w:r>
          </w:p>
        </w:tc>
        <w:tc>
          <w:tcPr>
            <w:tcW w:w="4110" w:type="dxa"/>
            <w:gridSpan w:val="3"/>
            <w:hideMark/>
          </w:tcPr>
          <w:p w14:paraId="317ED9B0" w14:textId="77777777" w:rsidR="00FB2696" w:rsidRPr="00707D2F" w:rsidRDefault="00FB2696" w:rsidP="002B261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Прочный жесткий кейс для переноски с внутренней мягкой сумкой, а также регулируемый ремешок</w:t>
            </w:r>
          </w:p>
        </w:tc>
      </w:tr>
      <w:tr w:rsidR="005F111F" w14:paraId="2FE2313F" w14:textId="77777777" w:rsidTr="00DF5C9D">
        <w:tc>
          <w:tcPr>
            <w:tcW w:w="5778" w:type="dxa"/>
            <w:gridSpan w:val="2"/>
            <w:hideMark/>
          </w:tcPr>
          <w:p w14:paraId="3074EA98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Стандарты безопасности</w:t>
            </w:r>
          </w:p>
        </w:tc>
        <w:tc>
          <w:tcPr>
            <w:tcW w:w="4110" w:type="dxa"/>
            <w:gridSpan w:val="3"/>
            <w:hideMark/>
          </w:tcPr>
          <w:p w14:paraId="10588B3C" w14:textId="77777777" w:rsidR="00FB2696" w:rsidRPr="00707D2F" w:rsidRDefault="00FB2696" w:rsidP="002B261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МЭК 61010-1: Категория перенапряжения II, степень загрязнения 2</w:t>
            </w:r>
          </w:p>
        </w:tc>
      </w:tr>
      <w:tr w:rsidR="005F111F" w14:paraId="37E0EF9B" w14:textId="77777777" w:rsidTr="00DF5C9D">
        <w:tc>
          <w:tcPr>
            <w:tcW w:w="5778" w:type="dxa"/>
            <w:gridSpan w:val="2"/>
            <w:hideMark/>
          </w:tcPr>
          <w:p w14:paraId="13881D6C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4110" w:type="dxa"/>
            <w:gridSpan w:val="3"/>
            <w:hideMark/>
          </w:tcPr>
          <w:p w14:paraId="67DD8269" w14:textId="77777777" w:rsidR="00FB2696" w:rsidRPr="00707D2F" w:rsidRDefault="00FB2696" w:rsidP="002B261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МЭК 61326-1: Базовая электромагнитная обстановка. CISPR 11 (Радиопомехи индустриальные): Группа 1, класс A</w:t>
            </w:r>
          </w:p>
        </w:tc>
      </w:tr>
      <w:tr w:rsidR="005F111F" w14:paraId="3C8E6117" w14:textId="77777777" w:rsidTr="00DF5C9D">
        <w:tc>
          <w:tcPr>
            <w:tcW w:w="5778" w:type="dxa"/>
            <w:gridSpan w:val="2"/>
            <w:hideMark/>
          </w:tcPr>
          <w:p w14:paraId="4B54D1A5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Соответствие техническим стандартам Австралии (RCM)</w:t>
            </w:r>
          </w:p>
        </w:tc>
        <w:tc>
          <w:tcPr>
            <w:tcW w:w="4110" w:type="dxa"/>
            <w:gridSpan w:val="3"/>
            <w:hideMark/>
          </w:tcPr>
          <w:p w14:paraId="0FFB7399" w14:textId="77777777" w:rsidR="00FB2696" w:rsidRPr="00707D2F" w:rsidRDefault="00FB2696" w:rsidP="002B261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RCM МЭК 61326-1 (ГОСТ Р МЭК 61326-1-2014)</w:t>
            </w:r>
          </w:p>
        </w:tc>
      </w:tr>
      <w:tr w:rsidR="005F111F" w:rsidRPr="00707D2F" w14:paraId="0BE4D90A" w14:textId="77777777" w:rsidTr="00DF5C9D">
        <w:tc>
          <w:tcPr>
            <w:tcW w:w="5778" w:type="dxa"/>
            <w:gridSpan w:val="2"/>
            <w:hideMark/>
          </w:tcPr>
          <w:p w14:paraId="3D2F8526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Соответствие нормам Федеральной комиссии по связи США</w:t>
            </w:r>
          </w:p>
        </w:tc>
        <w:tc>
          <w:tcPr>
            <w:tcW w:w="4110" w:type="dxa"/>
            <w:gridSpan w:val="3"/>
            <w:hideMark/>
          </w:tcPr>
          <w:p w14:paraId="6313DBD1" w14:textId="77777777" w:rsidR="00FB2696" w:rsidRPr="00707D2F" w:rsidRDefault="00FB2696" w:rsidP="002B2616">
            <w:pPr>
              <w:spacing w:line="225" w:lineRule="atLeast"/>
              <w:rPr>
                <w:sz w:val="22"/>
                <w:szCs w:val="22"/>
                <w:lang w:val="en-US"/>
              </w:rPr>
            </w:pPr>
            <w:r w:rsidRPr="00707D2F">
              <w:rPr>
                <w:sz w:val="22"/>
                <w:szCs w:val="22"/>
                <w:lang w:val="en-US"/>
              </w:rPr>
              <w:t xml:space="preserve">EN61326-1; FCC </w:t>
            </w:r>
            <w:r w:rsidRPr="00707D2F">
              <w:rPr>
                <w:sz w:val="22"/>
                <w:szCs w:val="22"/>
              </w:rPr>
              <w:t>часть</w:t>
            </w:r>
            <w:r w:rsidRPr="00707D2F">
              <w:rPr>
                <w:sz w:val="22"/>
                <w:szCs w:val="22"/>
                <w:lang w:val="en-US"/>
              </w:rPr>
              <w:t xml:space="preserve"> 5, EN 55011: </w:t>
            </w:r>
            <w:r w:rsidRPr="00707D2F">
              <w:rPr>
                <w:sz w:val="22"/>
                <w:szCs w:val="22"/>
              </w:rPr>
              <w:t>класс</w:t>
            </w:r>
            <w:r w:rsidRPr="00707D2F">
              <w:rPr>
                <w:sz w:val="22"/>
                <w:szCs w:val="22"/>
                <w:lang w:val="en-US"/>
              </w:rPr>
              <w:t> A, EN 61000-4-2, EN 61000-4-3</w:t>
            </w:r>
          </w:p>
        </w:tc>
      </w:tr>
      <w:tr w:rsidR="005F111F" w14:paraId="17889359" w14:textId="77777777" w:rsidTr="00DF5C9D">
        <w:tc>
          <w:tcPr>
            <w:tcW w:w="5778" w:type="dxa"/>
            <w:gridSpan w:val="2"/>
            <w:hideMark/>
          </w:tcPr>
          <w:p w14:paraId="65670EA0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Вибрация</w:t>
            </w:r>
          </w:p>
        </w:tc>
        <w:tc>
          <w:tcPr>
            <w:tcW w:w="4110" w:type="dxa"/>
            <w:gridSpan w:val="3"/>
            <w:hideMark/>
          </w:tcPr>
          <w:p w14:paraId="3DA90098" w14:textId="77777777" w:rsidR="00FB2696" w:rsidRPr="00707D2F" w:rsidRDefault="00FB2696" w:rsidP="002B261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2G по ГОСТ 28203-89 (МЭК 68-2-6-82)</w:t>
            </w:r>
          </w:p>
        </w:tc>
      </w:tr>
      <w:tr w:rsidR="005F111F" w14:paraId="217BC3F0" w14:textId="77777777" w:rsidTr="00DF5C9D">
        <w:tc>
          <w:tcPr>
            <w:tcW w:w="5778" w:type="dxa"/>
            <w:gridSpan w:val="2"/>
            <w:hideMark/>
          </w:tcPr>
          <w:p w14:paraId="6D8985C9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Ударопрочность</w:t>
            </w:r>
          </w:p>
        </w:tc>
        <w:tc>
          <w:tcPr>
            <w:tcW w:w="4110" w:type="dxa"/>
            <w:gridSpan w:val="3"/>
            <w:hideMark/>
          </w:tcPr>
          <w:p w14:paraId="4FDE62A9" w14:textId="77777777" w:rsidR="00FB2696" w:rsidRPr="00707D2F" w:rsidRDefault="00FB2696" w:rsidP="002B261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25G по ГОСТ 28215-89 (МЭК 68-2-29)</w:t>
            </w:r>
          </w:p>
        </w:tc>
      </w:tr>
      <w:tr w:rsidR="005F111F" w14:paraId="269536DA" w14:textId="77777777" w:rsidTr="00DF5C9D">
        <w:tc>
          <w:tcPr>
            <w:tcW w:w="5778" w:type="dxa"/>
            <w:gridSpan w:val="2"/>
            <w:hideMark/>
          </w:tcPr>
          <w:p w14:paraId="2418A029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Устойчивость к падению с высоты</w:t>
            </w:r>
          </w:p>
        </w:tc>
        <w:tc>
          <w:tcPr>
            <w:tcW w:w="4110" w:type="dxa"/>
            <w:gridSpan w:val="3"/>
            <w:hideMark/>
          </w:tcPr>
          <w:p w14:paraId="5FC513CB" w14:textId="77777777" w:rsidR="00FB2696" w:rsidRPr="00707D2F" w:rsidRDefault="00FB2696" w:rsidP="002B261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Выдерживает падение с высоты 2 метра</w:t>
            </w:r>
          </w:p>
        </w:tc>
      </w:tr>
      <w:tr w:rsidR="005F111F" w14:paraId="2D65364F" w14:textId="77777777" w:rsidTr="00DF5C9D">
        <w:tc>
          <w:tcPr>
            <w:tcW w:w="5778" w:type="dxa"/>
            <w:gridSpan w:val="2"/>
            <w:hideMark/>
          </w:tcPr>
          <w:p w14:paraId="45661672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lastRenderedPageBreak/>
              <w:t>Габариты (В × Ш × Д)</w:t>
            </w:r>
          </w:p>
        </w:tc>
        <w:tc>
          <w:tcPr>
            <w:tcW w:w="4110" w:type="dxa"/>
            <w:gridSpan w:val="3"/>
            <w:hideMark/>
          </w:tcPr>
          <w:p w14:paraId="7877F7AA" w14:textId="77777777" w:rsidR="00FB2696" w:rsidRPr="00707D2F" w:rsidRDefault="00FB2696" w:rsidP="002B261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26,7 см × 10,1 см × 14,5 см</w:t>
            </w:r>
          </w:p>
        </w:tc>
      </w:tr>
      <w:tr w:rsidR="005F111F" w14:paraId="22ED81F3" w14:textId="77777777" w:rsidTr="00DF5C9D">
        <w:tc>
          <w:tcPr>
            <w:tcW w:w="5778" w:type="dxa"/>
            <w:gridSpan w:val="2"/>
            <w:hideMark/>
          </w:tcPr>
          <w:p w14:paraId="1EE150CA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Масса (с батареей)</w:t>
            </w:r>
          </w:p>
        </w:tc>
        <w:tc>
          <w:tcPr>
            <w:tcW w:w="4110" w:type="dxa"/>
            <w:gridSpan w:val="3"/>
            <w:hideMark/>
          </w:tcPr>
          <w:p w14:paraId="44E511ED" w14:textId="77777777" w:rsidR="00FB2696" w:rsidRPr="00707D2F" w:rsidRDefault="00FB2696" w:rsidP="002B261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0,72 кг</w:t>
            </w:r>
          </w:p>
        </w:tc>
      </w:tr>
      <w:tr w:rsidR="005F111F" w14:paraId="5166D9F4" w14:textId="77777777" w:rsidTr="00DF5C9D">
        <w:tc>
          <w:tcPr>
            <w:tcW w:w="5778" w:type="dxa"/>
            <w:gridSpan w:val="2"/>
            <w:hideMark/>
          </w:tcPr>
          <w:p w14:paraId="0C9EFA62" w14:textId="77777777" w:rsidR="00FB2696" w:rsidRPr="00707D2F" w:rsidRDefault="00FB269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Степень защиты корпуса</w:t>
            </w:r>
          </w:p>
        </w:tc>
        <w:tc>
          <w:tcPr>
            <w:tcW w:w="4110" w:type="dxa"/>
            <w:gridSpan w:val="3"/>
            <w:hideMark/>
          </w:tcPr>
          <w:p w14:paraId="49F8306E" w14:textId="77777777" w:rsidR="00FB2696" w:rsidRPr="00707D2F" w:rsidRDefault="00FB2696" w:rsidP="002B2616">
            <w:pPr>
              <w:spacing w:line="225" w:lineRule="atLeast"/>
              <w:rPr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IP54 (ограниченная защита от пыли; защита от водяных брызг с любого направления)</w:t>
            </w:r>
          </w:p>
        </w:tc>
      </w:tr>
      <w:tr w:rsidR="005F111F" w14:paraId="52DE874C" w14:textId="77777777" w:rsidTr="00DF5C9D">
        <w:trPr>
          <w:trHeight w:val="413"/>
        </w:trPr>
        <w:tc>
          <w:tcPr>
            <w:tcW w:w="5778" w:type="dxa"/>
            <w:gridSpan w:val="2"/>
            <w:hideMark/>
          </w:tcPr>
          <w:p w14:paraId="71C4585A" w14:textId="77777777" w:rsidR="005F111F" w:rsidRPr="00DF5C9D" w:rsidRDefault="005F111F">
            <w:pPr>
              <w:spacing w:line="225" w:lineRule="atLeast"/>
              <w:rPr>
                <w:color w:val="464646"/>
                <w:sz w:val="22"/>
                <w:szCs w:val="22"/>
              </w:rPr>
            </w:pPr>
            <w:r w:rsidRPr="00707D2F">
              <w:rPr>
                <w:sz w:val="22"/>
                <w:szCs w:val="22"/>
              </w:rPr>
              <w:t>Поддерживаемые языки интерфейса</w:t>
            </w:r>
          </w:p>
        </w:tc>
        <w:tc>
          <w:tcPr>
            <w:tcW w:w="4110" w:type="dxa"/>
            <w:gridSpan w:val="3"/>
            <w:hideMark/>
          </w:tcPr>
          <w:p w14:paraId="147E786C" w14:textId="77777777" w:rsidR="005F111F" w:rsidRPr="00DF5C9D" w:rsidRDefault="005F111F" w:rsidP="005F111F">
            <w:pPr>
              <w:spacing w:line="225" w:lineRule="atLeast"/>
              <w:jc w:val="both"/>
              <w:rPr>
                <w:color w:val="464646"/>
                <w:sz w:val="22"/>
                <w:szCs w:val="22"/>
              </w:rPr>
            </w:pPr>
            <w:r w:rsidRPr="00DF5C9D">
              <w:rPr>
                <w:color w:val="FF0000"/>
                <w:sz w:val="22"/>
                <w:szCs w:val="22"/>
              </w:rPr>
              <w:t xml:space="preserve">Английский, </w:t>
            </w:r>
            <w:r w:rsidRPr="00707D2F">
              <w:rPr>
                <w:sz w:val="22"/>
                <w:szCs w:val="22"/>
              </w:rPr>
              <w:t xml:space="preserve">русский, </w:t>
            </w:r>
          </w:p>
        </w:tc>
      </w:tr>
      <w:tr w:rsidR="00063FB5" w14:paraId="30CE5E2E" w14:textId="77777777" w:rsidTr="00DF5C9D">
        <w:trPr>
          <w:trHeight w:val="611"/>
        </w:trPr>
        <w:tc>
          <w:tcPr>
            <w:tcW w:w="9888" w:type="dxa"/>
            <w:gridSpan w:val="5"/>
          </w:tcPr>
          <w:tbl>
            <w:tblPr>
              <w:tblStyle w:val="a4"/>
              <w:tblW w:w="962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6951"/>
              <w:gridCol w:w="2114"/>
            </w:tblGrid>
            <w:tr w:rsidR="00063FB5" w:rsidRPr="00DF5C9D" w14:paraId="66A30D46" w14:textId="77777777" w:rsidTr="009037E2">
              <w:tc>
                <w:tcPr>
                  <w:tcW w:w="292" w:type="pct"/>
                  <w:hideMark/>
                </w:tcPr>
                <w:p w14:paraId="3DF95410" w14:textId="77777777" w:rsidR="00063FB5" w:rsidRPr="00707D2F" w:rsidRDefault="00063FB5" w:rsidP="00063FB5">
                  <w:pPr>
                    <w:spacing w:line="225" w:lineRule="atLeas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07D2F">
                    <w:rPr>
                      <w:b/>
                      <w:bCs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3610" w:type="pct"/>
                  <w:hideMark/>
                </w:tcPr>
                <w:p w14:paraId="211AC168" w14:textId="77777777" w:rsidR="00063FB5" w:rsidRPr="00707D2F" w:rsidRDefault="00063FB5" w:rsidP="00063FB5">
                  <w:pPr>
                    <w:spacing w:line="225" w:lineRule="atLeas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07D2F">
                    <w:rPr>
                      <w:b/>
                      <w:bCs/>
                      <w:sz w:val="22"/>
                      <w:szCs w:val="22"/>
                    </w:rPr>
                    <w:t xml:space="preserve">Комплект поставки </w:t>
                  </w:r>
                </w:p>
              </w:tc>
              <w:tc>
                <w:tcPr>
                  <w:tcW w:w="1098" w:type="pct"/>
                  <w:hideMark/>
                </w:tcPr>
                <w:p w14:paraId="1A7A7339" w14:textId="77777777" w:rsidR="00063FB5" w:rsidRPr="00707D2F" w:rsidRDefault="00063FB5" w:rsidP="00063FB5">
                  <w:pPr>
                    <w:spacing w:line="225" w:lineRule="atLeas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07D2F">
                    <w:rPr>
                      <w:b/>
                      <w:bCs/>
                      <w:sz w:val="22"/>
                      <w:szCs w:val="22"/>
                    </w:rPr>
                    <w:t>Количество</w:t>
                  </w:r>
                </w:p>
              </w:tc>
            </w:tr>
            <w:tr w:rsidR="00063FB5" w:rsidRPr="00DF5C9D" w14:paraId="73BC4EEB" w14:textId="77777777" w:rsidTr="009037E2">
              <w:tc>
                <w:tcPr>
                  <w:tcW w:w="292" w:type="pct"/>
                  <w:hideMark/>
                </w:tcPr>
                <w:p w14:paraId="18411FC8" w14:textId="77777777" w:rsidR="00063FB5" w:rsidRPr="00707D2F" w:rsidRDefault="00063FB5" w:rsidP="00063FB5">
                  <w:pPr>
                    <w:spacing w:line="225" w:lineRule="atLeast"/>
                    <w:jc w:val="center"/>
                    <w:rPr>
                      <w:sz w:val="22"/>
                      <w:szCs w:val="22"/>
                    </w:rPr>
                  </w:pPr>
                  <w:r w:rsidRPr="00707D2F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610" w:type="pct"/>
                  <w:hideMark/>
                </w:tcPr>
                <w:p w14:paraId="156CFDF9" w14:textId="77777777" w:rsidR="00063FB5" w:rsidRPr="00707D2F" w:rsidRDefault="00063FB5" w:rsidP="00063FB5">
                  <w:pPr>
                    <w:spacing w:line="225" w:lineRule="atLeast"/>
                    <w:rPr>
                      <w:sz w:val="22"/>
                      <w:szCs w:val="22"/>
                    </w:rPr>
                  </w:pPr>
                  <w:r w:rsidRPr="00707D2F">
                    <w:rPr>
                      <w:sz w:val="22"/>
                      <w:szCs w:val="22"/>
                    </w:rPr>
                    <w:t>Тепловизор Fluke TIS60+ 30Гц</w:t>
                  </w:r>
                </w:p>
              </w:tc>
              <w:tc>
                <w:tcPr>
                  <w:tcW w:w="1098" w:type="pct"/>
                  <w:hideMark/>
                </w:tcPr>
                <w:p w14:paraId="1157E36C" w14:textId="77777777" w:rsidR="00063FB5" w:rsidRPr="00707D2F" w:rsidRDefault="00063FB5" w:rsidP="00063FB5">
                  <w:pPr>
                    <w:spacing w:line="225" w:lineRule="atLeast"/>
                    <w:jc w:val="center"/>
                    <w:rPr>
                      <w:sz w:val="22"/>
                      <w:szCs w:val="22"/>
                    </w:rPr>
                  </w:pPr>
                  <w:r w:rsidRPr="00707D2F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063FB5" w:rsidRPr="00DF5C9D" w14:paraId="290574EE" w14:textId="77777777" w:rsidTr="009037E2">
              <w:tc>
                <w:tcPr>
                  <w:tcW w:w="292" w:type="pct"/>
                  <w:hideMark/>
                </w:tcPr>
                <w:p w14:paraId="1A2C7F6A" w14:textId="77777777" w:rsidR="00063FB5" w:rsidRPr="00707D2F" w:rsidRDefault="00063FB5" w:rsidP="00063FB5">
                  <w:pPr>
                    <w:spacing w:line="225" w:lineRule="atLeast"/>
                    <w:jc w:val="center"/>
                    <w:rPr>
                      <w:sz w:val="22"/>
                      <w:szCs w:val="22"/>
                    </w:rPr>
                  </w:pPr>
                  <w:r w:rsidRPr="00707D2F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610" w:type="pct"/>
                  <w:hideMark/>
                </w:tcPr>
                <w:p w14:paraId="3820CAAB" w14:textId="77777777" w:rsidR="00063FB5" w:rsidRPr="00707D2F" w:rsidRDefault="00063FB5" w:rsidP="00063FB5">
                  <w:pPr>
                    <w:spacing w:line="225" w:lineRule="atLeast"/>
                    <w:rPr>
                      <w:sz w:val="22"/>
                      <w:szCs w:val="22"/>
                    </w:rPr>
                  </w:pPr>
                  <w:r w:rsidRPr="00707D2F">
                    <w:rPr>
                      <w:sz w:val="22"/>
                      <w:szCs w:val="22"/>
                    </w:rPr>
                    <w:t>Блок питания от сети переменного тока (включая универсальные сетевые адаптеры)</w:t>
                  </w:r>
                </w:p>
              </w:tc>
              <w:tc>
                <w:tcPr>
                  <w:tcW w:w="1098" w:type="pct"/>
                  <w:hideMark/>
                </w:tcPr>
                <w:p w14:paraId="5D0BCEB2" w14:textId="77777777" w:rsidR="00063FB5" w:rsidRPr="00707D2F" w:rsidRDefault="00063FB5" w:rsidP="00063FB5">
                  <w:pPr>
                    <w:spacing w:line="225" w:lineRule="atLeast"/>
                    <w:jc w:val="center"/>
                    <w:rPr>
                      <w:sz w:val="22"/>
                      <w:szCs w:val="22"/>
                    </w:rPr>
                  </w:pPr>
                  <w:r w:rsidRPr="00707D2F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063FB5" w:rsidRPr="00DF5C9D" w14:paraId="1F5EFD76" w14:textId="77777777" w:rsidTr="009037E2">
              <w:tc>
                <w:tcPr>
                  <w:tcW w:w="292" w:type="pct"/>
                  <w:hideMark/>
                </w:tcPr>
                <w:p w14:paraId="5163A860" w14:textId="77777777" w:rsidR="00063FB5" w:rsidRPr="00707D2F" w:rsidRDefault="00063FB5" w:rsidP="00063FB5">
                  <w:pPr>
                    <w:spacing w:line="225" w:lineRule="atLeast"/>
                    <w:jc w:val="center"/>
                    <w:rPr>
                      <w:sz w:val="22"/>
                      <w:szCs w:val="22"/>
                    </w:rPr>
                  </w:pPr>
                  <w:r w:rsidRPr="00707D2F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610" w:type="pct"/>
                  <w:hideMark/>
                </w:tcPr>
                <w:p w14:paraId="773F4383" w14:textId="77777777" w:rsidR="00063FB5" w:rsidRPr="00707D2F" w:rsidRDefault="00063FB5" w:rsidP="00063FB5">
                  <w:pPr>
                    <w:spacing w:line="225" w:lineRule="atLeast"/>
                    <w:rPr>
                      <w:sz w:val="22"/>
                      <w:szCs w:val="22"/>
                    </w:rPr>
                  </w:pPr>
                  <w:r w:rsidRPr="00707D2F">
                    <w:rPr>
                      <w:sz w:val="22"/>
                      <w:szCs w:val="22"/>
                    </w:rPr>
                    <w:t>Двухсекционное зарядное устройство для интеллектуальных батарей</w:t>
                  </w:r>
                </w:p>
              </w:tc>
              <w:tc>
                <w:tcPr>
                  <w:tcW w:w="1098" w:type="pct"/>
                  <w:hideMark/>
                </w:tcPr>
                <w:p w14:paraId="510DF439" w14:textId="77777777" w:rsidR="00063FB5" w:rsidRPr="00707D2F" w:rsidRDefault="00063FB5" w:rsidP="00063FB5">
                  <w:pPr>
                    <w:spacing w:line="225" w:lineRule="atLeast"/>
                    <w:jc w:val="center"/>
                    <w:rPr>
                      <w:sz w:val="22"/>
                      <w:szCs w:val="22"/>
                    </w:rPr>
                  </w:pPr>
                  <w:r w:rsidRPr="00707D2F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063FB5" w:rsidRPr="00DF5C9D" w14:paraId="1BDE1A63" w14:textId="77777777" w:rsidTr="009037E2">
              <w:tc>
                <w:tcPr>
                  <w:tcW w:w="292" w:type="pct"/>
                  <w:hideMark/>
                </w:tcPr>
                <w:p w14:paraId="1A2E47AD" w14:textId="77777777" w:rsidR="00063FB5" w:rsidRPr="00707D2F" w:rsidRDefault="00063FB5" w:rsidP="00063FB5">
                  <w:pPr>
                    <w:spacing w:line="225" w:lineRule="atLeast"/>
                    <w:jc w:val="center"/>
                    <w:rPr>
                      <w:sz w:val="22"/>
                      <w:szCs w:val="22"/>
                    </w:rPr>
                  </w:pPr>
                  <w:r w:rsidRPr="00707D2F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610" w:type="pct"/>
                  <w:hideMark/>
                </w:tcPr>
                <w:p w14:paraId="7C8066F9" w14:textId="77777777" w:rsidR="00063FB5" w:rsidRPr="00707D2F" w:rsidRDefault="00063FB5" w:rsidP="00063FB5">
                  <w:pPr>
                    <w:spacing w:line="225" w:lineRule="atLeast"/>
                    <w:rPr>
                      <w:sz w:val="22"/>
                      <w:szCs w:val="22"/>
                    </w:rPr>
                  </w:pPr>
                  <w:r w:rsidRPr="00707D2F">
                    <w:rPr>
                      <w:sz w:val="22"/>
                      <w:szCs w:val="22"/>
                    </w:rPr>
                    <w:t>Защищенная литий-ионная интеллектуальная батарея</w:t>
                  </w:r>
                </w:p>
              </w:tc>
              <w:tc>
                <w:tcPr>
                  <w:tcW w:w="1098" w:type="pct"/>
                  <w:hideMark/>
                </w:tcPr>
                <w:p w14:paraId="64FB6853" w14:textId="77777777" w:rsidR="00063FB5" w:rsidRPr="00707D2F" w:rsidRDefault="00063FB5" w:rsidP="00063FB5">
                  <w:pPr>
                    <w:spacing w:line="225" w:lineRule="atLeast"/>
                    <w:jc w:val="center"/>
                    <w:rPr>
                      <w:sz w:val="22"/>
                      <w:szCs w:val="22"/>
                    </w:rPr>
                  </w:pPr>
                  <w:r w:rsidRPr="00707D2F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063FB5" w:rsidRPr="00DF5C9D" w14:paraId="2EFC6A65" w14:textId="77777777" w:rsidTr="009037E2">
              <w:tc>
                <w:tcPr>
                  <w:tcW w:w="292" w:type="pct"/>
                  <w:hideMark/>
                </w:tcPr>
                <w:p w14:paraId="32A70076" w14:textId="77777777" w:rsidR="00063FB5" w:rsidRPr="00707D2F" w:rsidRDefault="00063FB5" w:rsidP="00063FB5">
                  <w:pPr>
                    <w:spacing w:line="225" w:lineRule="atLeast"/>
                    <w:jc w:val="center"/>
                    <w:rPr>
                      <w:sz w:val="22"/>
                      <w:szCs w:val="22"/>
                    </w:rPr>
                  </w:pPr>
                  <w:r w:rsidRPr="00707D2F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610" w:type="pct"/>
                  <w:hideMark/>
                </w:tcPr>
                <w:p w14:paraId="4BC9870F" w14:textId="77777777" w:rsidR="00063FB5" w:rsidRPr="00707D2F" w:rsidRDefault="00063FB5" w:rsidP="00063FB5">
                  <w:pPr>
                    <w:spacing w:line="225" w:lineRule="atLeast"/>
                    <w:rPr>
                      <w:sz w:val="22"/>
                      <w:szCs w:val="22"/>
                    </w:rPr>
                  </w:pPr>
                  <w:r w:rsidRPr="00707D2F">
                    <w:rPr>
                      <w:sz w:val="22"/>
                      <w:szCs w:val="22"/>
                    </w:rPr>
                    <w:t>Кабель USB</w:t>
                  </w:r>
                </w:p>
              </w:tc>
              <w:tc>
                <w:tcPr>
                  <w:tcW w:w="1098" w:type="pct"/>
                  <w:hideMark/>
                </w:tcPr>
                <w:p w14:paraId="0D4F1C46" w14:textId="77777777" w:rsidR="00063FB5" w:rsidRPr="00707D2F" w:rsidRDefault="00063FB5" w:rsidP="00063FB5">
                  <w:pPr>
                    <w:spacing w:line="225" w:lineRule="atLeast"/>
                    <w:jc w:val="center"/>
                    <w:rPr>
                      <w:sz w:val="22"/>
                      <w:szCs w:val="22"/>
                    </w:rPr>
                  </w:pPr>
                  <w:r w:rsidRPr="00707D2F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063FB5" w:rsidRPr="00DF5C9D" w14:paraId="7FD4EE85" w14:textId="77777777" w:rsidTr="009037E2">
              <w:tc>
                <w:tcPr>
                  <w:tcW w:w="292" w:type="pct"/>
                  <w:hideMark/>
                </w:tcPr>
                <w:p w14:paraId="248A6AAD" w14:textId="77777777" w:rsidR="00063FB5" w:rsidRPr="00707D2F" w:rsidRDefault="00063FB5" w:rsidP="00063FB5">
                  <w:pPr>
                    <w:spacing w:line="225" w:lineRule="atLeast"/>
                    <w:jc w:val="center"/>
                    <w:rPr>
                      <w:sz w:val="22"/>
                      <w:szCs w:val="22"/>
                    </w:rPr>
                  </w:pPr>
                  <w:r w:rsidRPr="00707D2F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610" w:type="pct"/>
                  <w:hideMark/>
                </w:tcPr>
                <w:p w14:paraId="6D2B3B59" w14:textId="77777777" w:rsidR="00063FB5" w:rsidRPr="00707D2F" w:rsidRDefault="00063FB5" w:rsidP="00063FB5">
                  <w:pPr>
                    <w:spacing w:line="225" w:lineRule="atLeast"/>
                    <w:rPr>
                      <w:sz w:val="22"/>
                      <w:szCs w:val="22"/>
                    </w:rPr>
                  </w:pPr>
                  <w:r w:rsidRPr="00707D2F">
                    <w:rPr>
                      <w:sz w:val="22"/>
                      <w:szCs w:val="22"/>
                    </w:rPr>
                    <w:t>Карта microSD 4 Гбайт</w:t>
                  </w:r>
                </w:p>
              </w:tc>
              <w:tc>
                <w:tcPr>
                  <w:tcW w:w="1098" w:type="pct"/>
                  <w:hideMark/>
                </w:tcPr>
                <w:p w14:paraId="2E90B0A1" w14:textId="77777777" w:rsidR="00063FB5" w:rsidRPr="00707D2F" w:rsidRDefault="00063FB5" w:rsidP="00063FB5">
                  <w:pPr>
                    <w:spacing w:line="225" w:lineRule="atLeast"/>
                    <w:jc w:val="center"/>
                    <w:rPr>
                      <w:sz w:val="22"/>
                      <w:szCs w:val="22"/>
                    </w:rPr>
                  </w:pPr>
                  <w:r w:rsidRPr="00707D2F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063FB5" w:rsidRPr="00DF5C9D" w14:paraId="4BAB59DF" w14:textId="77777777" w:rsidTr="009037E2">
              <w:tc>
                <w:tcPr>
                  <w:tcW w:w="292" w:type="pct"/>
                  <w:hideMark/>
                </w:tcPr>
                <w:p w14:paraId="26CF62F2" w14:textId="77777777" w:rsidR="00063FB5" w:rsidRPr="00707D2F" w:rsidRDefault="00063FB5" w:rsidP="00063FB5">
                  <w:pPr>
                    <w:spacing w:line="225" w:lineRule="atLeast"/>
                    <w:jc w:val="center"/>
                    <w:rPr>
                      <w:sz w:val="22"/>
                      <w:szCs w:val="22"/>
                    </w:rPr>
                  </w:pPr>
                  <w:r w:rsidRPr="00707D2F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610" w:type="pct"/>
                  <w:hideMark/>
                </w:tcPr>
                <w:p w14:paraId="7D13B6DA" w14:textId="77777777" w:rsidR="00063FB5" w:rsidRPr="00707D2F" w:rsidRDefault="00063FB5" w:rsidP="00063FB5">
                  <w:pPr>
                    <w:spacing w:line="225" w:lineRule="atLeast"/>
                    <w:rPr>
                      <w:sz w:val="22"/>
                      <w:szCs w:val="22"/>
                    </w:rPr>
                  </w:pPr>
                  <w:r w:rsidRPr="00707D2F">
                    <w:rPr>
                      <w:sz w:val="22"/>
                      <w:szCs w:val="22"/>
                    </w:rPr>
                    <w:t>Прочный жесткий кейс для переноски с внутренней мягкой сумкой</w:t>
                  </w:r>
                </w:p>
              </w:tc>
              <w:tc>
                <w:tcPr>
                  <w:tcW w:w="1098" w:type="pct"/>
                  <w:hideMark/>
                </w:tcPr>
                <w:p w14:paraId="785ABA55" w14:textId="77777777" w:rsidR="00063FB5" w:rsidRPr="00707D2F" w:rsidRDefault="00063FB5" w:rsidP="00063FB5">
                  <w:pPr>
                    <w:spacing w:line="225" w:lineRule="atLeast"/>
                    <w:jc w:val="center"/>
                    <w:rPr>
                      <w:sz w:val="22"/>
                      <w:szCs w:val="22"/>
                    </w:rPr>
                  </w:pPr>
                  <w:r w:rsidRPr="00707D2F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063FB5" w:rsidRPr="00DF5C9D" w14:paraId="76E6C72D" w14:textId="77777777" w:rsidTr="009037E2">
              <w:tc>
                <w:tcPr>
                  <w:tcW w:w="292" w:type="pct"/>
                  <w:hideMark/>
                </w:tcPr>
                <w:p w14:paraId="07A397C2" w14:textId="77777777" w:rsidR="00063FB5" w:rsidRPr="00707D2F" w:rsidRDefault="00063FB5" w:rsidP="00063FB5">
                  <w:pPr>
                    <w:spacing w:line="225" w:lineRule="atLeast"/>
                    <w:jc w:val="center"/>
                    <w:rPr>
                      <w:sz w:val="22"/>
                      <w:szCs w:val="22"/>
                    </w:rPr>
                  </w:pPr>
                  <w:r w:rsidRPr="00707D2F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610" w:type="pct"/>
                  <w:hideMark/>
                </w:tcPr>
                <w:p w14:paraId="2A01957D" w14:textId="77777777" w:rsidR="00063FB5" w:rsidRPr="00707D2F" w:rsidRDefault="00063FB5" w:rsidP="00063FB5">
                  <w:pPr>
                    <w:spacing w:line="225" w:lineRule="atLeast"/>
                    <w:rPr>
                      <w:sz w:val="22"/>
                      <w:szCs w:val="22"/>
                    </w:rPr>
                  </w:pPr>
                  <w:r w:rsidRPr="00707D2F">
                    <w:rPr>
                      <w:sz w:val="22"/>
                      <w:szCs w:val="22"/>
                    </w:rPr>
                    <w:t>Регулируемый ремешок</w:t>
                  </w:r>
                </w:p>
              </w:tc>
              <w:tc>
                <w:tcPr>
                  <w:tcW w:w="1098" w:type="pct"/>
                  <w:hideMark/>
                </w:tcPr>
                <w:p w14:paraId="19D0B61A" w14:textId="77777777" w:rsidR="00063FB5" w:rsidRPr="00707D2F" w:rsidRDefault="00063FB5" w:rsidP="00063FB5">
                  <w:pPr>
                    <w:spacing w:line="225" w:lineRule="atLeast"/>
                    <w:jc w:val="center"/>
                    <w:rPr>
                      <w:sz w:val="22"/>
                      <w:szCs w:val="22"/>
                    </w:rPr>
                  </w:pPr>
                  <w:r w:rsidRPr="00707D2F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063FB5" w:rsidRPr="00DF5C9D" w14:paraId="06659256" w14:textId="77777777" w:rsidTr="009037E2">
              <w:tc>
                <w:tcPr>
                  <w:tcW w:w="292" w:type="pct"/>
                  <w:hideMark/>
                </w:tcPr>
                <w:p w14:paraId="0E741159" w14:textId="77777777" w:rsidR="00063FB5" w:rsidRPr="00707D2F" w:rsidRDefault="00063FB5" w:rsidP="00063FB5">
                  <w:pPr>
                    <w:spacing w:line="225" w:lineRule="atLeast"/>
                    <w:jc w:val="center"/>
                    <w:rPr>
                      <w:sz w:val="22"/>
                      <w:szCs w:val="22"/>
                    </w:rPr>
                  </w:pPr>
                  <w:r w:rsidRPr="00707D2F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610" w:type="pct"/>
                  <w:hideMark/>
                </w:tcPr>
                <w:p w14:paraId="15CA2A86" w14:textId="77777777" w:rsidR="00063FB5" w:rsidRPr="00707D2F" w:rsidRDefault="00063FB5" w:rsidP="00063FB5">
                  <w:pPr>
                    <w:spacing w:line="225" w:lineRule="atLeast"/>
                    <w:rPr>
                      <w:sz w:val="22"/>
                      <w:szCs w:val="22"/>
                    </w:rPr>
                  </w:pPr>
                  <w:r w:rsidRPr="00707D2F">
                    <w:rPr>
                      <w:sz w:val="22"/>
                      <w:szCs w:val="22"/>
                    </w:rPr>
                    <w:t>Краткое справочное руководство</w:t>
                  </w:r>
                </w:p>
              </w:tc>
              <w:tc>
                <w:tcPr>
                  <w:tcW w:w="1098" w:type="pct"/>
                  <w:hideMark/>
                </w:tcPr>
                <w:p w14:paraId="07CE0A16" w14:textId="77777777" w:rsidR="00063FB5" w:rsidRPr="00707D2F" w:rsidRDefault="00063FB5" w:rsidP="00063FB5">
                  <w:pPr>
                    <w:spacing w:line="225" w:lineRule="atLeast"/>
                    <w:jc w:val="center"/>
                    <w:rPr>
                      <w:sz w:val="22"/>
                      <w:szCs w:val="22"/>
                    </w:rPr>
                  </w:pPr>
                  <w:r w:rsidRPr="00707D2F">
                    <w:rPr>
                      <w:sz w:val="22"/>
                      <w:szCs w:val="22"/>
                    </w:rPr>
                    <w:t>1</w:t>
                  </w:r>
                </w:p>
              </w:tc>
            </w:tr>
          </w:tbl>
          <w:p w14:paraId="01ABA465" w14:textId="77777777" w:rsidR="00063FB5" w:rsidRPr="00DF5C9D" w:rsidRDefault="00063FB5" w:rsidP="005F111F">
            <w:pPr>
              <w:spacing w:line="225" w:lineRule="atLeast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5F111F" w14:paraId="06583E4C" w14:textId="77777777" w:rsidTr="00DF5C9D">
        <w:tc>
          <w:tcPr>
            <w:tcW w:w="5778" w:type="dxa"/>
            <w:gridSpan w:val="2"/>
            <w:tcBorders>
              <w:bottom w:val="nil"/>
            </w:tcBorders>
            <w:hideMark/>
          </w:tcPr>
          <w:p w14:paraId="77FFD9FC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4110" w:type="dxa"/>
            <w:gridSpan w:val="3"/>
            <w:tcBorders>
              <w:bottom w:val="nil"/>
            </w:tcBorders>
            <w:hideMark/>
          </w:tcPr>
          <w:p w14:paraId="2D5A9022" w14:textId="77777777" w:rsidR="00FB2696" w:rsidRDefault="00FB2696">
            <w:pPr>
              <w:spacing w:line="225" w:lineRule="atLeast"/>
              <w:jc w:val="center"/>
              <w:rPr>
                <w:rFonts w:ascii="Arial" w:hAnsi="Arial" w:cs="Arial"/>
                <w:color w:val="464646"/>
                <w:sz w:val="18"/>
                <w:szCs w:val="18"/>
              </w:rPr>
            </w:pPr>
          </w:p>
        </w:tc>
      </w:tr>
      <w:tr w:rsidR="00DF5C9D" w14:paraId="056B03B4" w14:textId="77777777" w:rsidTr="00DF5C9D"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1FFE1" w14:textId="77777777" w:rsidR="00DF5C9D" w:rsidRDefault="00DF5C9D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024703" w14:textId="77777777" w:rsidR="00DF5C9D" w:rsidRDefault="00DF5C9D">
            <w:pPr>
              <w:spacing w:line="225" w:lineRule="atLeast"/>
              <w:jc w:val="center"/>
              <w:rPr>
                <w:rFonts w:ascii="Arial" w:hAnsi="Arial" w:cs="Arial"/>
                <w:color w:val="464646"/>
                <w:sz w:val="18"/>
                <w:szCs w:val="18"/>
              </w:rPr>
            </w:pPr>
          </w:p>
        </w:tc>
      </w:tr>
      <w:tr w:rsidR="0033275D" w:rsidRPr="00976FFC" w14:paraId="187F8405" w14:textId="77777777" w:rsidTr="00976FFC">
        <w:trPr>
          <w:trHeight w:val="220"/>
        </w:trPr>
        <w:tc>
          <w:tcPr>
            <w:tcW w:w="9888" w:type="dxa"/>
            <w:gridSpan w:val="5"/>
            <w:vAlign w:val="center"/>
          </w:tcPr>
          <w:p w14:paraId="6B403008" w14:textId="3D73E543" w:rsidR="0033275D" w:rsidRPr="00976FFC" w:rsidRDefault="00976FFC" w:rsidP="00976FFC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2. </w:t>
            </w:r>
            <w:r w:rsidR="0033275D" w:rsidRPr="00976FFC">
              <w:rPr>
                <w:b/>
              </w:rPr>
              <w:t xml:space="preserve">Виброметр "SVAN 974" тип IEPE/ICP  </w:t>
            </w:r>
          </w:p>
        </w:tc>
      </w:tr>
      <w:tr w:rsidR="00976FFC" w:rsidRPr="00813EF6" w14:paraId="0C3F96A2" w14:textId="77777777" w:rsidTr="00A77E12">
        <w:trPr>
          <w:trHeight w:val="220"/>
        </w:trPr>
        <w:tc>
          <w:tcPr>
            <w:tcW w:w="9888" w:type="dxa"/>
            <w:gridSpan w:val="5"/>
          </w:tcPr>
          <w:p w14:paraId="7850B2A4" w14:textId="77777777" w:rsidR="00976FFC" w:rsidRPr="00143B3B" w:rsidRDefault="00976FFC" w:rsidP="00976FFC">
            <w:pPr>
              <w:shd w:val="clear" w:color="auto" w:fill="FFFFFF"/>
              <w:spacing w:before="100" w:beforeAutospacing="1"/>
              <w:ind w:left="135"/>
              <w:outlineLvl w:val="1"/>
              <w:rPr>
                <w:b/>
                <w:bCs/>
                <w:color w:val="000000"/>
              </w:rPr>
            </w:pPr>
            <w:r w:rsidRPr="00143B3B">
              <w:rPr>
                <w:b/>
                <w:bCs/>
                <w:color w:val="000000"/>
              </w:rPr>
              <w:t>Общие технические характеристики</w:t>
            </w:r>
          </w:p>
          <w:tbl>
            <w:tblPr>
              <w:tblW w:w="4854" w:type="pct"/>
              <w:jc w:val="center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4"/>
              <w:gridCol w:w="2574"/>
              <w:gridCol w:w="5686"/>
            </w:tblGrid>
            <w:tr w:rsidR="00976FFC" w:rsidRPr="00143B3B" w14:paraId="3F334C55" w14:textId="77777777" w:rsidTr="00976FFC">
              <w:trPr>
                <w:tblCellSpacing w:w="15" w:type="dxa"/>
                <w:jc w:val="center"/>
              </w:trPr>
              <w:tc>
                <w:tcPr>
                  <w:tcW w:w="364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AE2347D" w14:textId="77777777" w:rsidR="00976FFC" w:rsidRPr="00143B3B" w:rsidRDefault="00976FFC" w:rsidP="00976FFC">
                  <w:pPr>
                    <w:jc w:val="center"/>
                    <w:rPr>
                      <w:sz w:val="22"/>
                      <w:szCs w:val="22"/>
                    </w:rPr>
                  </w:pPr>
                  <w:r w:rsidRPr="00143B3B">
                    <w:rPr>
                      <w:sz w:val="22"/>
                      <w:szCs w:val="22"/>
                    </w:rPr>
                    <w:t>Количество каналов</w:t>
                  </w:r>
                </w:p>
              </w:tc>
              <w:tc>
                <w:tcPr>
                  <w:tcW w:w="5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3048370" w14:textId="77777777" w:rsidR="00976FFC" w:rsidRPr="00143B3B" w:rsidRDefault="00976FFC" w:rsidP="00976FF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один</w:t>
                  </w:r>
                </w:p>
              </w:tc>
            </w:tr>
            <w:tr w:rsidR="00976FFC" w:rsidRPr="00976FFC" w14:paraId="715EC09A" w14:textId="77777777" w:rsidTr="00976FFC">
              <w:trPr>
                <w:tblCellSpacing w:w="15" w:type="dxa"/>
                <w:jc w:val="center"/>
              </w:trPr>
              <w:tc>
                <w:tcPr>
                  <w:tcW w:w="106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E044141" w14:textId="77777777" w:rsidR="00976FFC" w:rsidRPr="00143B3B" w:rsidRDefault="00976FFC" w:rsidP="00976FFC">
                  <w:pPr>
                    <w:rPr>
                      <w:color w:val="FFFFFF"/>
                      <w:sz w:val="22"/>
                      <w:szCs w:val="22"/>
                    </w:rPr>
                  </w:pPr>
                  <w:r w:rsidRPr="00143B3B">
                    <w:rPr>
                      <w:sz w:val="22"/>
                      <w:szCs w:val="22"/>
                    </w:rPr>
                    <w:t>АЦП</w:t>
                  </w:r>
                </w:p>
              </w:tc>
              <w:tc>
                <w:tcPr>
                  <w:tcW w:w="2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448356C" w14:textId="77777777" w:rsidR="00976FFC" w:rsidRPr="00143B3B" w:rsidRDefault="00976FFC" w:rsidP="00976FFC">
                  <w:pPr>
                    <w:rPr>
                      <w:sz w:val="22"/>
                      <w:szCs w:val="22"/>
                    </w:rPr>
                  </w:pPr>
                  <w:r w:rsidRPr="00143B3B">
                    <w:rPr>
                      <w:sz w:val="22"/>
                      <w:szCs w:val="22"/>
                    </w:rPr>
                    <w:t>частота дискретизации</w:t>
                  </w:r>
                </w:p>
              </w:tc>
              <w:tc>
                <w:tcPr>
                  <w:tcW w:w="5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1367622" w14:textId="77777777" w:rsidR="00976FFC" w:rsidRPr="00143B3B" w:rsidRDefault="00976FFC" w:rsidP="00976FF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48 кГц</w:t>
                  </w:r>
                </w:p>
              </w:tc>
            </w:tr>
            <w:tr w:rsidR="00976FFC" w:rsidRPr="00976FFC" w14:paraId="04FDD4BC" w14:textId="77777777" w:rsidTr="00976FFC">
              <w:trPr>
                <w:tblCellSpacing w:w="15" w:type="dxa"/>
                <w:jc w:val="center"/>
              </w:trPr>
              <w:tc>
                <w:tcPr>
                  <w:tcW w:w="106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B0FD45F" w14:textId="77777777" w:rsidR="00976FFC" w:rsidRPr="00143B3B" w:rsidRDefault="00976FFC" w:rsidP="00976FFC">
                  <w:pPr>
                    <w:rPr>
                      <w:color w:val="FFFFFF"/>
                      <w:sz w:val="22"/>
                      <w:szCs w:val="22"/>
                    </w:rPr>
                  </w:pPr>
                </w:p>
              </w:tc>
              <w:tc>
                <w:tcPr>
                  <w:tcW w:w="2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953273E" w14:textId="77777777" w:rsidR="00976FFC" w:rsidRPr="00143B3B" w:rsidRDefault="00976FFC" w:rsidP="00976FFC">
                  <w:pPr>
                    <w:rPr>
                      <w:sz w:val="22"/>
                      <w:szCs w:val="22"/>
                    </w:rPr>
                  </w:pPr>
                  <w:r w:rsidRPr="00143B3B">
                    <w:rPr>
                      <w:sz w:val="22"/>
                      <w:szCs w:val="22"/>
                    </w:rPr>
                    <w:t>глубина квантования</w:t>
                  </w:r>
                </w:p>
              </w:tc>
              <w:tc>
                <w:tcPr>
                  <w:tcW w:w="5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6152A1F" w14:textId="77777777" w:rsidR="00976FFC" w:rsidRPr="00143B3B" w:rsidRDefault="00976FFC" w:rsidP="00976FF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24 бита</w:t>
                  </w:r>
                </w:p>
              </w:tc>
            </w:tr>
            <w:tr w:rsidR="00976FFC" w:rsidRPr="00143B3B" w14:paraId="6E86663B" w14:textId="77777777" w:rsidTr="00976FFC">
              <w:trPr>
                <w:tblCellSpacing w:w="15" w:type="dxa"/>
                <w:jc w:val="center"/>
              </w:trPr>
              <w:tc>
                <w:tcPr>
                  <w:tcW w:w="364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8D6F23D" w14:textId="77777777" w:rsidR="00976FFC" w:rsidRPr="00143B3B" w:rsidRDefault="00976FFC" w:rsidP="00976FFC">
                  <w:pPr>
                    <w:jc w:val="center"/>
                    <w:rPr>
                      <w:sz w:val="22"/>
                      <w:szCs w:val="22"/>
                    </w:rPr>
                  </w:pPr>
                  <w:r w:rsidRPr="00143B3B">
                    <w:rPr>
                      <w:sz w:val="22"/>
                      <w:szCs w:val="22"/>
                    </w:rPr>
                    <w:t>Дисплей</w:t>
                  </w:r>
                </w:p>
              </w:tc>
              <w:tc>
                <w:tcPr>
                  <w:tcW w:w="5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917BBA5" w14:textId="77777777" w:rsidR="00976FFC" w:rsidRPr="00143B3B" w:rsidRDefault="00976FFC" w:rsidP="00976FF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цветной OLED 2,4" размер 320×240 точек с иконками</w:t>
                  </w:r>
                </w:p>
              </w:tc>
            </w:tr>
            <w:tr w:rsidR="00976FFC" w:rsidRPr="00976FFC" w14:paraId="08A96E49" w14:textId="77777777" w:rsidTr="00976FFC">
              <w:trPr>
                <w:tblCellSpacing w:w="15" w:type="dxa"/>
                <w:jc w:val="center"/>
              </w:trPr>
              <w:tc>
                <w:tcPr>
                  <w:tcW w:w="106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50CD59A" w14:textId="77777777" w:rsidR="00976FFC" w:rsidRPr="00143B3B" w:rsidRDefault="00976FFC" w:rsidP="00976FFC">
                  <w:pPr>
                    <w:rPr>
                      <w:sz w:val="22"/>
                      <w:szCs w:val="22"/>
                    </w:rPr>
                  </w:pPr>
                  <w:r w:rsidRPr="00143B3B">
                    <w:rPr>
                      <w:sz w:val="22"/>
                      <w:szCs w:val="22"/>
                    </w:rPr>
                    <w:t>Память</w:t>
                  </w:r>
                </w:p>
              </w:tc>
              <w:tc>
                <w:tcPr>
                  <w:tcW w:w="2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86B4BA3" w14:textId="77777777" w:rsidR="00976FFC" w:rsidRPr="00143B3B" w:rsidRDefault="00976FFC" w:rsidP="00976FFC">
                  <w:pPr>
                    <w:rPr>
                      <w:sz w:val="22"/>
                      <w:szCs w:val="22"/>
                    </w:rPr>
                  </w:pPr>
                  <w:r w:rsidRPr="00143B3B">
                    <w:rPr>
                      <w:sz w:val="22"/>
                      <w:szCs w:val="22"/>
                    </w:rPr>
                    <w:t>встроенная</w:t>
                  </w:r>
                </w:p>
              </w:tc>
              <w:tc>
                <w:tcPr>
                  <w:tcW w:w="5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7418C1F" w14:textId="77777777" w:rsidR="00976FFC" w:rsidRPr="00143B3B" w:rsidRDefault="00976FFC" w:rsidP="00976FF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до 64 мБ флеш память</w:t>
                  </w:r>
                </w:p>
              </w:tc>
            </w:tr>
            <w:tr w:rsidR="00976FFC" w:rsidRPr="00976FFC" w14:paraId="57568363" w14:textId="77777777" w:rsidTr="00976FFC">
              <w:trPr>
                <w:tblCellSpacing w:w="15" w:type="dxa"/>
                <w:jc w:val="center"/>
              </w:trPr>
              <w:tc>
                <w:tcPr>
                  <w:tcW w:w="106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6F8A502" w14:textId="77777777" w:rsidR="00976FFC" w:rsidRPr="00143B3B" w:rsidRDefault="00976FFC" w:rsidP="00976FFC">
                  <w:pPr>
                    <w:rPr>
                      <w:color w:val="FFFFFF"/>
                      <w:sz w:val="22"/>
                      <w:szCs w:val="22"/>
                    </w:rPr>
                  </w:pPr>
                </w:p>
              </w:tc>
              <w:tc>
                <w:tcPr>
                  <w:tcW w:w="2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BDF2A4C" w14:textId="77777777" w:rsidR="00976FFC" w:rsidRPr="00143B3B" w:rsidRDefault="00976FFC" w:rsidP="00976FFC">
                  <w:pPr>
                    <w:rPr>
                      <w:sz w:val="22"/>
                      <w:szCs w:val="22"/>
                    </w:rPr>
                  </w:pPr>
                  <w:r w:rsidRPr="00143B3B">
                    <w:rPr>
                      <w:sz w:val="22"/>
                      <w:szCs w:val="22"/>
                    </w:rPr>
                    <w:t>внешняя</w:t>
                  </w:r>
                </w:p>
              </w:tc>
              <w:tc>
                <w:tcPr>
                  <w:tcW w:w="5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B668704" w14:textId="77777777" w:rsidR="00976FFC" w:rsidRPr="00143B3B" w:rsidRDefault="00976FFC" w:rsidP="00976FF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SD карта (объём неограничен)</w:t>
                  </w:r>
                </w:p>
              </w:tc>
            </w:tr>
            <w:tr w:rsidR="00976FFC" w:rsidRPr="00143B3B" w14:paraId="07E502BF" w14:textId="77777777" w:rsidTr="00976FFC">
              <w:trPr>
                <w:tblCellSpacing w:w="15" w:type="dxa"/>
                <w:jc w:val="center"/>
              </w:trPr>
              <w:tc>
                <w:tcPr>
                  <w:tcW w:w="364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CFB4C33" w14:textId="77777777" w:rsidR="00976FFC" w:rsidRPr="00143B3B" w:rsidRDefault="00976FFC" w:rsidP="00976FFC">
                  <w:pPr>
                    <w:jc w:val="center"/>
                    <w:rPr>
                      <w:sz w:val="22"/>
                      <w:szCs w:val="22"/>
                    </w:rPr>
                  </w:pPr>
                  <w:r w:rsidRPr="00143B3B">
                    <w:rPr>
                      <w:sz w:val="22"/>
                      <w:szCs w:val="22"/>
                    </w:rPr>
                    <w:t>Порты и протоколы для коммуникации</w:t>
                  </w:r>
                </w:p>
              </w:tc>
              <w:tc>
                <w:tcPr>
                  <w:tcW w:w="5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FA71532" w14:textId="77777777" w:rsidR="00976FFC" w:rsidRPr="00143B3B" w:rsidRDefault="00976FFC" w:rsidP="00976FF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мини USB</w:t>
                  </w:r>
                </w:p>
              </w:tc>
            </w:tr>
            <w:tr w:rsidR="00976FFC" w:rsidRPr="00143B3B" w14:paraId="54C29B0E" w14:textId="77777777" w:rsidTr="00976FFC">
              <w:trPr>
                <w:tblCellSpacing w:w="15" w:type="dxa"/>
                <w:jc w:val="center"/>
              </w:trPr>
              <w:tc>
                <w:tcPr>
                  <w:tcW w:w="3643" w:type="dxa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7A71C38" w14:textId="77777777" w:rsidR="00976FFC" w:rsidRPr="00143B3B" w:rsidRDefault="00976FFC" w:rsidP="00976FFC">
                  <w:pPr>
                    <w:jc w:val="center"/>
                    <w:rPr>
                      <w:sz w:val="22"/>
                      <w:szCs w:val="22"/>
                    </w:rPr>
                  </w:pPr>
                  <w:r w:rsidRPr="00143B3B">
                    <w:rPr>
                      <w:sz w:val="22"/>
                      <w:szCs w:val="22"/>
                    </w:rPr>
                    <w:t>Питание</w:t>
                  </w:r>
                </w:p>
              </w:tc>
              <w:tc>
                <w:tcPr>
                  <w:tcW w:w="5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0F29172" w14:textId="77777777" w:rsidR="00976FFC" w:rsidRPr="00143B3B" w:rsidRDefault="00976FFC" w:rsidP="00976FF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четыре батарейки размера АА (штатно)</w:t>
                  </w:r>
                </w:p>
              </w:tc>
            </w:tr>
            <w:tr w:rsidR="00976FFC" w:rsidRPr="00143B3B" w14:paraId="28DB0DA1" w14:textId="77777777" w:rsidTr="00976FFC">
              <w:trPr>
                <w:tblCellSpacing w:w="15" w:type="dxa"/>
                <w:jc w:val="center"/>
              </w:trPr>
              <w:tc>
                <w:tcPr>
                  <w:tcW w:w="3643" w:type="dxa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8C33D5B" w14:textId="77777777" w:rsidR="00976FFC" w:rsidRPr="00143B3B" w:rsidRDefault="00976FFC" w:rsidP="00976FF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5159AAA" w14:textId="77777777" w:rsidR="00976FFC" w:rsidRPr="00143B3B" w:rsidRDefault="00976FFC" w:rsidP="00976FF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четыре перезаряжаемых аккумулятора, размера АА</w:t>
                  </w:r>
                </w:p>
              </w:tc>
            </w:tr>
            <w:tr w:rsidR="00976FFC" w:rsidRPr="00143B3B" w14:paraId="5A421845" w14:textId="77777777" w:rsidTr="00976FFC">
              <w:trPr>
                <w:tblCellSpacing w:w="15" w:type="dxa"/>
                <w:jc w:val="center"/>
              </w:trPr>
              <w:tc>
                <w:tcPr>
                  <w:tcW w:w="3643" w:type="dxa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6A690DB" w14:textId="77777777" w:rsidR="00976FFC" w:rsidRPr="00143B3B" w:rsidRDefault="00976FFC" w:rsidP="00976FF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F102AAD" w14:textId="77777777" w:rsidR="00976FFC" w:rsidRPr="00143B3B" w:rsidRDefault="00976FFC" w:rsidP="00976FF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от компьютера через USB порт</w:t>
                  </w:r>
                </w:p>
              </w:tc>
            </w:tr>
            <w:tr w:rsidR="00976FFC" w:rsidRPr="00143B3B" w14:paraId="35987B1B" w14:textId="77777777" w:rsidTr="00976FFC">
              <w:trPr>
                <w:tblCellSpacing w:w="15" w:type="dxa"/>
                <w:jc w:val="center"/>
              </w:trPr>
              <w:tc>
                <w:tcPr>
                  <w:tcW w:w="3643" w:type="dxa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4A9FEC9" w14:textId="77777777" w:rsidR="00976FFC" w:rsidRPr="00143B3B" w:rsidRDefault="00976FFC" w:rsidP="00976FF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8A03830" w14:textId="77777777" w:rsidR="00976FFC" w:rsidRPr="00143B3B" w:rsidRDefault="00976FFC" w:rsidP="00976FF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от сети ~220 В при подключении через сетевой адаптер</w:t>
                  </w:r>
                </w:p>
              </w:tc>
            </w:tr>
            <w:tr w:rsidR="00976FFC" w:rsidRPr="00143B3B" w14:paraId="1E4DAE5C" w14:textId="77777777" w:rsidTr="00976FFC">
              <w:trPr>
                <w:tblCellSpacing w:w="15" w:type="dxa"/>
                <w:jc w:val="center"/>
              </w:trPr>
              <w:tc>
                <w:tcPr>
                  <w:tcW w:w="364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5B7836A" w14:textId="77777777" w:rsidR="00976FFC" w:rsidRPr="00143B3B" w:rsidRDefault="00976FFC" w:rsidP="00976FFC">
                  <w:pPr>
                    <w:jc w:val="center"/>
                    <w:rPr>
                      <w:sz w:val="22"/>
                      <w:szCs w:val="22"/>
                    </w:rPr>
                  </w:pPr>
                  <w:r w:rsidRPr="00143B3B">
                    <w:rPr>
                      <w:sz w:val="22"/>
                      <w:szCs w:val="22"/>
                    </w:rPr>
                    <w:t>Размер</w:t>
                  </w:r>
                </w:p>
              </w:tc>
              <w:tc>
                <w:tcPr>
                  <w:tcW w:w="5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C3953B8" w14:textId="77777777" w:rsidR="00976FFC" w:rsidRPr="00143B3B" w:rsidRDefault="00976FFC" w:rsidP="00976FF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144×82×42 мм (без акселерометра)</w:t>
                  </w:r>
                </w:p>
              </w:tc>
            </w:tr>
            <w:tr w:rsidR="00976FFC" w:rsidRPr="00143B3B" w14:paraId="0C6E5E35" w14:textId="77777777" w:rsidTr="00976FFC">
              <w:trPr>
                <w:tblCellSpacing w:w="15" w:type="dxa"/>
                <w:jc w:val="center"/>
              </w:trPr>
              <w:tc>
                <w:tcPr>
                  <w:tcW w:w="364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526C435" w14:textId="77777777" w:rsidR="00976FFC" w:rsidRPr="00143B3B" w:rsidRDefault="00976FFC" w:rsidP="00976FFC">
                  <w:pPr>
                    <w:jc w:val="center"/>
                    <w:rPr>
                      <w:sz w:val="22"/>
                      <w:szCs w:val="22"/>
                    </w:rPr>
                  </w:pPr>
                  <w:r w:rsidRPr="00143B3B">
                    <w:rPr>
                      <w:sz w:val="22"/>
                      <w:szCs w:val="22"/>
                    </w:rPr>
                    <w:t>Вес</w:t>
                  </w:r>
                </w:p>
              </w:tc>
              <w:tc>
                <w:tcPr>
                  <w:tcW w:w="5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B41F55A" w14:textId="77777777" w:rsidR="00976FFC" w:rsidRPr="00143B3B" w:rsidRDefault="00976FFC" w:rsidP="00976FF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0,4 кг с батарейками</w:t>
                  </w:r>
                </w:p>
              </w:tc>
            </w:tr>
          </w:tbl>
          <w:p w14:paraId="5881F8DC" w14:textId="17AED5F7" w:rsidR="00976FFC" w:rsidRPr="00143B3B" w:rsidRDefault="00976FFC" w:rsidP="00976FFC">
            <w:pPr>
              <w:shd w:val="clear" w:color="auto" w:fill="FFFFFF"/>
              <w:ind w:left="135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43B3B">
              <w:rPr>
                <w:b/>
                <w:bCs/>
                <w:color w:val="000000"/>
                <w:sz w:val="22"/>
                <w:szCs w:val="22"/>
              </w:rPr>
              <w:t>Технические характеристики в режиме виброметра</w:t>
            </w:r>
          </w:p>
          <w:tbl>
            <w:tblPr>
              <w:tblW w:w="4846" w:type="pct"/>
              <w:jc w:val="center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85"/>
              <w:gridCol w:w="5674"/>
            </w:tblGrid>
            <w:tr w:rsidR="002B2616" w:rsidRPr="00143B3B" w14:paraId="117CF7CB" w14:textId="77777777" w:rsidTr="002B2616">
              <w:trPr>
                <w:tblCellSpacing w:w="15" w:type="dxa"/>
                <w:jc w:val="center"/>
              </w:trPr>
              <w:tc>
                <w:tcPr>
                  <w:tcW w:w="3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D350291" w14:textId="77777777" w:rsidR="00976FFC" w:rsidRPr="00143B3B" w:rsidRDefault="00976FFC" w:rsidP="00143B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Измеряемое значение</w:t>
                  </w:r>
                </w:p>
              </w:tc>
              <w:tc>
                <w:tcPr>
                  <w:tcW w:w="5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5B024B4" w14:textId="77777777" w:rsidR="00976FFC" w:rsidRPr="00143B3B" w:rsidRDefault="00976FFC" w:rsidP="00143B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СКЗ, VDV, MTVV, MAX, ПИК, ПИК-ПИК, виброускорение, виброскорость, виброперемещение</w:t>
                  </w:r>
                </w:p>
              </w:tc>
            </w:tr>
            <w:tr w:rsidR="002B2616" w:rsidRPr="00143B3B" w14:paraId="74C61490" w14:textId="77777777" w:rsidTr="002B2616">
              <w:trPr>
                <w:tblCellSpacing w:w="15" w:type="dxa"/>
                <w:jc w:val="center"/>
              </w:trPr>
              <w:tc>
                <w:tcPr>
                  <w:tcW w:w="3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23AD787" w14:textId="77777777" w:rsidR="00976FFC" w:rsidRPr="00143B3B" w:rsidRDefault="00976FFC" w:rsidP="00143B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Частотный диапазон</w:t>
                  </w:r>
                </w:p>
              </w:tc>
              <w:tc>
                <w:tcPr>
                  <w:tcW w:w="5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66B1309" w14:textId="77777777" w:rsidR="00976FFC" w:rsidRPr="00143B3B" w:rsidRDefault="00976FFC" w:rsidP="00143B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0,1...22400 Гц реально измеряемый диапазон зависит от частотной характеристики применяемого акселерометра</w:t>
                  </w:r>
                </w:p>
              </w:tc>
            </w:tr>
            <w:tr w:rsidR="002B2616" w:rsidRPr="00143B3B" w14:paraId="01EA4B87" w14:textId="77777777" w:rsidTr="002B2616">
              <w:trPr>
                <w:tblCellSpacing w:w="15" w:type="dxa"/>
                <w:jc w:val="center"/>
              </w:trPr>
              <w:tc>
                <w:tcPr>
                  <w:tcW w:w="364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E0FD66A" w14:textId="77777777" w:rsidR="00976FFC" w:rsidRPr="00143B3B" w:rsidRDefault="00976FFC" w:rsidP="00143B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Акселерометр</w:t>
                  </w:r>
                </w:p>
              </w:tc>
              <w:tc>
                <w:tcPr>
                  <w:tcW w:w="5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0A19552" w14:textId="77777777" w:rsidR="00976FFC" w:rsidRPr="00143B3B" w:rsidRDefault="00976FFC" w:rsidP="00143B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тип IEPE/ICP (TNC разъём)</w:t>
                  </w:r>
                </w:p>
              </w:tc>
            </w:tr>
            <w:tr w:rsidR="002B2616" w:rsidRPr="00143B3B" w14:paraId="1F7B0B56" w14:textId="77777777" w:rsidTr="002B2616">
              <w:trPr>
                <w:tblCellSpacing w:w="15" w:type="dxa"/>
                <w:jc w:val="center"/>
              </w:trPr>
              <w:tc>
                <w:tcPr>
                  <w:tcW w:w="364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75F4B96" w14:textId="77777777" w:rsidR="00976FFC" w:rsidRPr="00143B3B" w:rsidRDefault="00976FFC" w:rsidP="00143B3B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DE3993F" w14:textId="77777777" w:rsidR="00976FFC" w:rsidRPr="00143B3B" w:rsidRDefault="00976FFC" w:rsidP="00143B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SV 81 акселерометр с чувствительностью 50 мВ/мс²</w:t>
                  </w:r>
                </w:p>
              </w:tc>
            </w:tr>
            <w:tr w:rsidR="002B2616" w:rsidRPr="00143B3B" w14:paraId="7E6FAA21" w14:textId="77777777" w:rsidTr="002B2616">
              <w:trPr>
                <w:tblCellSpacing w:w="15" w:type="dxa"/>
                <w:jc w:val="center"/>
              </w:trPr>
              <w:tc>
                <w:tcPr>
                  <w:tcW w:w="364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E6EA90D" w14:textId="77777777" w:rsidR="00976FFC" w:rsidRPr="00143B3B" w:rsidRDefault="00976FFC" w:rsidP="00143B3B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6582427" w14:textId="77777777" w:rsidR="00976FFC" w:rsidRPr="00143B3B" w:rsidRDefault="00976FFC" w:rsidP="00143B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тип ЗАРЯД (TNC разъём) по заказу покупателя</w:t>
                  </w:r>
                </w:p>
              </w:tc>
            </w:tr>
            <w:tr w:rsidR="002B2616" w:rsidRPr="00143B3B" w14:paraId="21D4DDF4" w14:textId="77777777" w:rsidTr="002B2616">
              <w:trPr>
                <w:tblCellSpacing w:w="15" w:type="dxa"/>
                <w:jc w:val="center"/>
              </w:trPr>
              <w:tc>
                <w:tcPr>
                  <w:tcW w:w="3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CDEBC83" w14:textId="77777777" w:rsidR="00976FFC" w:rsidRPr="00143B3B" w:rsidRDefault="00976FFC" w:rsidP="00143B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Диапазон измерений</w:t>
                  </w:r>
                </w:p>
              </w:tc>
              <w:tc>
                <w:tcPr>
                  <w:tcW w:w="5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7F29F45" w14:textId="77777777" w:rsidR="00976FFC" w:rsidRPr="00143B3B" w:rsidRDefault="00976FFC" w:rsidP="00143B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0,001...500 м/с² (60...174 дБ, отн. 10</w:t>
                  </w:r>
                  <w:r w:rsidRPr="00143B3B">
                    <w:rPr>
                      <w:color w:val="000000"/>
                      <w:sz w:val="22"/>
                      <w:szCs w:val="22"/>
                      <w:vertAlign w:val="superscript"/>
                    </w:rPr>
                    <w:t>-6</w:t>
                  </w:r>
                  <w:r w:rsidRPr="00143B3B">
                    <w:rPr>
                      <w:color w:val="000000"/>
                      <w:sz w:val="22"/>
                      <w:szCs w:val="22"/>
                    </w:rPr>
                    <w:t> м/с²) с акселерометром SV 80</w:t>
                  </w:r>
                </w:p>
              </w:tc>
            </w:tr>
            <w:tr w:rsidR="002B2616" w:rsidRPr="00143B3B" w14:paraId="7FC373B8" w14:textId="77777777" w:rsidTr="002B2616">
              <w:trPr>
                <w:tblCellSpacing w:w="15" w:type="dxa"/>
                <w:jc w:val="center"/>
              </w:trPr>
              <w:tc>
                <w:tcPr>
                  <w:tcW w:w="3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E53A2D8" w14:textId="77777777" w:rsidR="00976FFC" w:rsidRPr="00143B3B" w:rsidRDefault="00976FFC" w:rsidP="00143B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Линейные рабочие диапазоны</w:t>
                  </w:r>
                </w:p>
              </w:tc>
              <w:tc>
                <w:tcPr>
                  <w:tcW w:w="5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99B2410" w14:textId="77777777" w:rsidR="00976FFC" w:rsidRPr="00143B3B" w:rsidRDefault="00976FFC" w:rsidP="00143B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один диапазон: 70...176 дБ для акселерометра с чувствительностью 10 мВ/мс²</w:t>
                  </w:r>
                </w:p>
              </w:tc>
            </w:tr>
            <w:tr w:rsidR="002B2616" w:rsidRPr="00143B3B" w14:paraId="38992C63" w14:textId="77777777" w:rsidTr="002B2616">
              <w:trPr>
                <w:tblCellSpacing w:w="15" w:type="dxa"/>
                <w:jc w:val="center"/>
              </w:trPr>
              <w:tc>
                <w:tcPr>
                  <w:tcW w:w="3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83B47FE" w14:textId="77777777" w:rsidR="00976FFC" w:rsidRPr="00143B3B" w:rsidRDefault="00976FFC" w:rsidP="00143B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Уровень собственного шума при закороченном входе</w:t>
                  </w:r>
                </w:p>
              </w:tc>
              <w:tc>
                <w:tcPr>
                  <w:tcW w:w="5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5458F59" w14:textId="77777777" w:rsidR="00976FFC" w:rsidRPr="00143B3B" w:rsidRDefault="00976FFC" w:rsidP="00143B3B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 w:rsidRPr="00143B3B">
                    <w:rPr>
                      <w:color w:val="000000"/>
                      <w:sz w:val="22"/>
                      <w:szCs w:val="22"/>
                    </w:rPr>
                    <w:t>&lt; 30</w:t>
                  </w:r>
                  <w:proofErr w:type="gramEnd"/>
                  <w:r w:rsidRPr="00143B3B">
                    <w:rPr>
                      <w:color w:val="000000"/>
                      <w:sz w:val="22"/>
                      <w:szCs w:val="22"/>
                    </w:rPr>
                    <w:t xml:space="preserve"> дБ</w:t>
                  </w:r>
                </w:p>
              </w:tc>
            </w:tr>
            <w:tr w:rsidR="002B2616" w:rsidRPr="00143B3B" w14:paraId="3793D467" w14:textId="77777777" w:rsidTr="002B2616">
              <w:trPr>
                <w:tblCellSpacing w:w="15" w:type="dxa"/>
                <w:jc w:val="center"/>
              </w:trPr>
              <w:tc>
                <w:tcPr>
                  <w:tcW w:w="3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748B0BF" w14:textId="77777777" w:rsidR="00976FFC" w:rsidRPr="00143B3B" w:rsidRDefault="00976FFC" w:rsidP="00143B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lastRenderedPageBreak/>
                    <w:t>Фильтры верхних частот</w:t>
                  </w:r>
                </w:p>
              </w:tc>
              <w:tc>
                <w:tcPr>
                  <w:tcW w:w="5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AB186F8" w14:textId="77777777" w:rsidR="00976FFC" w:rsidRPr="00143B3B" w:rsidRDefault="00976FFC" w:rsidP="00143B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HP1, HP3, HP10 удаляют низкочастотные помехи и измеряют виброускорение в частотном диапазоне начиная с 1Гц, 3Гц, 10Гц</w:t>
                  </w:r>
                </w:p>
              </w:tc>
            </w:tr>
            <w:tr w:rsidR="002B2616" w:rsidRPr="00143B3B" w14:paraId="182F8A8B" w14:textId="77777777" w:rsidTr="002B2616">
              <w:trPr>
                <w:tblCellSpacing w:w="15" w:type="dxa"/>
                <w:jc w:val="center"/>
              </w:trPr>
              <w:tc>
                <w:tcPr>
                  <w:tcW w:w="364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D483402" w14:textId="77777777" w:rsidR="00976FFC" w:rsidRPr="00143B3B" w:rsidRDefault="00976FFC" w:rsidP="00143B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Интегрирующие фильтры</w:t>
                  </w:r>
                </w:p>
              </w:tc>
              <w:tc>
                <w:tcPr>
                  <w:tcW w:w="5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5FFFA3C" w14:textId="77777777" w:rsidR="00976FFC" w:rsidRPr="00143B3B" w:rsidRDefault="00976FFC" w:rsidP="00143B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Vel1, Vel3, Vel10 реализуют процедуру однократного интегрирования, результат измерения — виброскорость</w:t>
                  </w:r>
                </w:p>
              </w:tc>
            </w:tr>
            <w:tr w:rsidR="002B2616" w:rsidRPr="00143B3B" w14:paraId="2845DFCA" w14:textId="77777777" w:rsidTr="002B2616">
              <w:trPr>
                <w:tblCellSpacing w:w="15" w:type="dxa"/>
                <w:jc w:val="center"/>
              </w:trPr>
              <w:tc>
                <w:tcPr>
                  <w:tcW w:w="364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2E2B98E" w14:textId="77777777" w:rsidR="00976FFC" w:rsidRPr="00143B3B" w:rsidRDefault="00976FFC" w:rsidP="00143B3B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EF56C3A" w14:textId="77777777" w:rsidR="00976FFC" w:rsidRPr="00143B3B" w:rsidRDefault="00976FFC" w:rsidP="00143B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Dil1, Dil3, Dil10 реализуют процедуру двойного интегрирования, результат измерения — виброперемещение</w:t>
                  </w:r>
                </w:p>
              </w:tc>
            </w:tr>
            <w:tr w:rsidR="002B2616" w:rsidRPr="00143B3B" w14:paraId="3639935C" w14:textId="77777777" w:rsidTr="002B2616">
              <w:trPr>
                <w:tblCellSpacing w:w="15" w:type="dxa"/>
                <w:jc w:val="center"/>
              </w:trPr>
              <w:tc>
                <w:tcPr>
                  <w:tcW w:w="364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BA6FF75" w14:textId="77777777" w:rsidR="00976FFC" w:rsidRPr="00143B3B" w:rsidRDefault="00976FFC" w:rsidP="00143B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Интегрирующий фильтр для технических измерений VelMF измерение виброскорости в частотном диапазоне 10...1000 Гц в соответствии с требованиями:</w:t>
                  </w:r>
                </w:p>
              </w:tc>
              <w:tc>
                <w:tcPr>
                  <w:tcW w:w="5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0A2F262" w14:textId="77777777" w:rsidR="00976FFC" w:rsidRPr="00143B3B" w:rsidRDefault="00976FFC" w:rsidP="00143B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ГОСТ ИСО 10816-1-97 Вибрация. Контроль состояния машин по результатам измерений вибрации на не вращающихся частях. Часть 1. Общие требования</w:t>
                  </w:r>
                </w:p>
              </w:tc>
            </w:tr>
            <w:tr w:rsidR="002B2616" w:rsidRPr="00143B3B" w14:paraId="24E3A514" w14:textId="77777777" w:rsidTr="002B2616">
              <w:trPr>
                <w:tblCellSpacing w:w="15" w:type="dxa"/>
                <w:jc w:val="center"/>
              </w:trPr>
              <w:tc>
                <w:tcPr>
                  <w:tcW w:w="364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9D710B4" w14:textId="77777777" w:rsidR="00976FFC" w:rsidRPr="00143B3B" w:rsidRDefault="00976FFC" w:rsidP="00143B3B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AA8B2E4" w14:textId="77777777" w:rsidR="00976FFC" w:rsidRPr="00143B3B" w:rsidRDefault="00976FFC" w:rsidP="00143B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ГОСТ ИСО 2954-97 Вибрация машин с возвратно-поступательным и вращательным движением. Требования к средствам измерений.</w:t>
                  </w:r>
                </w:p>
              </w:tc>
            </w:tr>
            <w:tr w:rsidR="002B2616" w:rsidRPr="00143B3B" w14:paraId="43DE22FC" w14:textId="77777777" w:rsidTr="002B2616">
              <w:trPr>
                <w:tblCellSpacing w:w="15" w:type="dxa"/>
                <w:jc w:val="center"/>
              </w:trPr>
              <w:tc>
                <w:tcPr>
                  <w:tcW w:w="3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C40B859" w14:textId="77777777" w:rsidR="00976FFC" w:rsidRPr="00143B3B" w:rsidRDefault="00976FFC" w:rsidP="00143B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Общая погрешность при измерении виброускорения</w:t>
                  </w:r>
                </w:p>
              </w:tc>
              <w:tc>
                <w:tcPr>
                  <w:tcW w:w="5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9ECFE21" w14:textId="77777777" w:rsidR="00976FFC" w:rsidRPr="00143B3B" w:rsidRDefault="00976FFC" w:rsidP="00143B3B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 w:rsidRPr="00143B3B">
                    <w:rPr>
                      <w:color w:val="000000"/>
                      <w:sz w:val="22"/>
                      <w:szCs w:val="22"/>
                    </w:rPr>
                    <w:t>&lt; ±</w:t>
                  </w:r>
                  <w:proofErr w:type="gramEnd"/>
                  <w:r w:rsidRPr="00143B3B">
                    <w:rPr>
                      <w:color w:val="000000"/>
                      <w:sz w:val="22"/>
                      <w:szCs w:val="22"/>
                    </w:rPr>
                    <w:t>0,5 дБ</w:t>
                  </w:r>
                </w:p>
              </w:tc>
            </w:tr>
          </w:tbl>
          <w:p w14:paraId="3BF10613" w14:textId="77777777" w:rsidR="00976FFC" w:rsidRPr="00143B3B" w:rsidRDefault="00976FFC" w:rsidP="00143B3B">
            <w:pPr>
              <w:shd w:val="clear" w:color="auto" w:fill="FFFFFF"/>
              <w:ind w:left="135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43B3B">
              <w:rPr>
                <w:b/>
                <w:bCs/>
                <w:color w:val="000000"/>
                <w:sz w:val="22"/>
                <w:szCs w:val="22"/>
              </w:rPr>
              <w:t>Технические характеристики в режиме 1/1 октавного анализатора спектра</w:t>
            </w:r>
          </w:p>
          <w:tbl>
            <w:tblPr>
              <w:tblW w:w="4899" w:type="pct"/>
              <w:jc w:val="center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1"/>
              <w:gridCol w:w="6730"/>
            </w:tblGrid>
            <w:tr w:rsidR="00976FFC" w:rsidRPr="00143B3B" w14:paraId="542DD046" w14:textId="77777777" w:rsidTr="00143B3B">
              <w:trPr>
                <w:tblCellSpacing w:w="15" w:type="dxa"/>
                <w:jc w:val="center"/>
              </w:trPr>
              <w:tc>
                <w:tcPr>
                  <w:tcW w:w="253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882C94A" w14:textId="77777777" w:rsidR="00976FFC" w:rsidRPr="00143B3B" w:rsidRDefault="00976FFC" w:rsidP="00143B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Первичные преобразователи</w:t>
                  </w:r>
                </w:p>
              </w:tc>
              <w:tc>
                <w:tcPr>
                  <w:tcW w:w="6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C70F32D" w14:textId="77777777" w:rsidR="00976FFC" w:rsidRPr="00143B3B" w:rsidRDefault="00976FFC" w:rsidP="00143B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тип IEPE/ICP (TNC разъём)</w:t>
                  </w:r>
                </w:p>
              </w:tc>
            </w:tr>
            <w:tr w:rsidR="00976FFC" w:rsidRPr="00143B3B" w14:paraId="75ADBF56" w14:textId="77777777" w:rsidTr="00143B3B">
              <w:trPr>
                <w:tblCellSpacing w:w="15" w:type="dxa"/>
                <w:jc w:val="center"/>
              </w:trPr>
              <w:tc>
                <w:tcPr>
                  <w:tcW w:w="253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C9BFFD8" w14:textId="77777777" w:rsidR="00976FFC" w:rsidRPr="00143B3B" w:rsidRDefault="00976FFC" w:rsidP="00143B3B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7B2E953" w14:textId="77777777" w:rsidR="00976FFC" w:rsidRPr="00143B3B" w:rsidRDefault="00976FFC" w:rsidP="00143B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тип ЗАРЯД (TNC разъём)</w:t>
                  </w:r>
                </w:p>
              </w:tc>
            </w:tr>
            <w:tr w:rsidR="00976FFC" w:rsidRPr="00143B3B" w14:paraId="3711D558" w14:textId="77777777" w:rsidTr="00143B3B">
              <w:trPr>
                <w:tblCellSpacing w:w="15" w:type="dxa"/>
                <w:jc w:val="center"/>
              </w:trPr>
              <w:tc>
                <w:tcPr>
                  <w:tcW w:w="25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5922A33" w14:textId="77777777" w:rsidR="00976FFC" w:rsidRPr="00143B3B" w:rsidRDefault="00976FFC" w:rsidP="00143B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1/1 октавные фильтры</w:t>
                  </w:r>
                </w:p>
              </w:tc>
              <w:tc>
                <w:tcPr>
                  <w:tcW w:w="6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369A5FD" w14:textId="77777777" w:rsidR="00976FFC" w:rsidRPr="00143B3B" w:rsidRDefault="00976FFC" w:rsidP="00143B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пятнадцать 1/1 октавных фильтров реального времени с центральными частотами 1 Гц...16 кГц, по МЭК 61260:1995</w:t>
                  </w:r>
                </w:p>
              </w:tc>
            </w:tr>
          </w:tbl>
          <w:p w14:paraId="42326351" w14:textId="77777777" w:rsidR="00976FFC" w:rsidRPr="00143B3B" w:rsidRDefault="00976FFC" w:rsidP="00143B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3B3B">
              <w:rPr>
                <w:color w:val="000000"/>
                <w:sz w:val="22"/>
                <w:szCs w:val="22"/>
              </w:rPr>
              <w:t>Тех</w:t>
            </w:r>
            <w:r w:rsidRPr="00143B3B">
              <w:rPr>
                <w:b/>
                <w:bCs/>
                <w:color w:val="000000"/>
                <w:sz w:val="22"/>
                <w:szCs w:val="22"/>
              </w:rPr>
              <w:t>нические характеристики в режиме узкополосного анализатора спектра (БПФ)</w:t>
            </w:r>
          </w:p>
          <w:tbl>
            <w:tblPr>
              <w:tblW w:w="4850" w:type="pct"/>
              <w:jc w:val="center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27"/>
              <w:gridCol w:w="4939"/>
            </w:tblGrid>
            <w:tr w:rsidR="00976FFC" w:rsidRPr="00143B3B" w14:paraId="7768B55D" w14:textId="77777777" w:rsidTr="00143B3B">
              <w:trPr>
                <w:tblCellSpacing w:w="15" w:type="dxa"/>
                <w:jc w:val="center"/>
              </w:trPr>
              <w:tc>
                <w:tcPr>
                  <w:tcW w:w="4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218E5CE" w14:textId="77777777" w:rsidR="00976FFC" w:rsidRPr="00143B3B" w:rsidRDefault="00976FFC" w:rsidP="00143B3B">
                  <w:pPr>
                    <w:rPr>
                      <w:sz w:val="22"/>
                      <w:szCs w:val="22"/>
                    </w:rPr>
                  </w:pPr>
                  <w:r w:rsidRPr="00143B3B">
                    <w:rPr>
                      <w:sz w:val="22"/>
                      <w:szCs w:val="22"/>
                    </w:rPr>
                    <w:t>Количество линий вычисления спектра мощности в реальном времени</w:t>
                  </w:r>
                </w:p>
              </w:tc>
              <w:tc>
                <w:tcPr>
                  <w:tcW w:w="47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034DF56" w14:textId="77777777" w:rsidR="00976FFC" w:rsidRPr="00143B3B" w:rsidRDefault="00976FFC" w:rsidP="00143B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1600, 800, 400</w:t>
                  </w:r>
                </w:p>
              </w:tc>
            </w:tr>
            <w:tr w:rsidR="00976FFC" w:rsidRPr="00143B3B" w14:paraId="76FA76E2" w14:textId="77777777" w:rsidTr="00143B3B">
              <w:trPr>
                <w:tblCellSpacing w:w="15" w:type="dxa"/>
                <w:jc w:val="center"/>
              </w:trPr>
              <w:tc>
                <w:tcPr>
                  <w:tcW w:w="4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702A9CC" w14:textId="77777777" w:rsidR="00976FFC" w:rsidRPr="00143B3B" w:rsidRDefault="00976FFC" w:rsidP="00143B3B">
                  <w:pPr>
                    <w:rPr>
                      <w:sz w:val="22"/>
                      <w:szCs w:val="22"/>
                    </w:rPr>
                  </w:pPr>
                  <w:r w:rsidRPr="00143B3B">
                    <w:rPr>
                      <w:sz w:val="22"/>
                      <w:szCs w:val="22"/>
                    </w:rPr>
                    <w:t>Частота оцифровки</w:t>
                  </w:r>
                </w:p>
              </w:tc>
              <w:tc>
                <w:tcPr>
                  <w:tcW w:w="47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C38B813" w14:textId="77777777" w:rsidR="00976FFC" w:rsidRPr="00143B3B" w:rsidRDefault="00976FFC" w:rsidP="00143B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48 кГц</w:t>
                  </w:r>
                </w:p>
              </w:tc>
            </w:tr>
            <w:tr w:rsidR="00976FFC" w:rsidRPr="00143B3B" w14:paraId="3E143B74" w14:textId="77777777" w:rsidTr="00143B3B">
              <w:trPr>
                <w:tblCellSpacing w:w="15" w:type="dxa"/>
                <w:jc w:val="center"/>
              </w:trPr>
              <w:tc>
                <w:tcPr>
                  <w:tcW w:w="4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1AFAEF9" w14:textId="77777777" w:rsidR="00976FFC" w:rsidRPr="00143B3B" w:rsidRDefault="00976FFC" w:rsidP="00143B3B">
                  <w:pPr>
                    <w:rPr>
                      <w:sz w:val="22"/>
                      <w:szCs w:val="22"/>
                    </w:rPr>
                  </w:pPr>
                  <w:r w:rsidRPr="00143B3B">
                    <w:rPr>
                      <w:sz w:val="22"/>
                      <w:szCs w:val="22"/>
                    </w:rPr>
                    <w:t>Временные окна</w:t>
                  </w:r>
                </w:p>
              </w:tc>
              <w:tc>
                <w:tcPr>
                  <w:tcW w:w="47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BD8251A" w14:textId="77777777" w:rsidR="00976FFC" w:rsidRPr="00143B3B" w:rsidRDefault="00976FFC" w:rsidP="00143B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Ханнинга; прямоугольное; с плоской вершиной; Кайзера-Бесселя</w:t>
                  </w:r>
                </w:p>
              </w:tc>
            </w:tr>
            <w:tr w:rsidR="00976FFC" w:rsidRPr="00143B3B" w14:paraId="3451DFAC" w14:textId="77777777" w:rsidTr="00143B3B">
              <w:trPr>
                <w:tblCellSpacing w:w="15" w:type="dxa"/>
                <w:jc w:val="center"/>
              </w:trPr>
              <w:tc>
                <w:tcPr>
                  <w:tcW w:w="4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93995ED" w14:textId="77777777" w:rsidR="00976FFC" w:rsidRPr="00143B3B" w:rsidRDefault="00976FFC" w:rsidP="00143B3B">
                  <w:pPr>
                    <w:rPr>
                      <w:sz w:val="22"/>
                      <w:szCs w:val="22"/>
                    </w:rPr>
                  </w:pPr>
                  <w:r w:rsidRPr="00143B3B">
                    <w:rPr>
                      <w:sz w:val="22"/>
                      <w:szCs w:val="22"/>
                    </w:rPr>
                    <w:t>Усреднение</w:t>
                  </w:r>
                </w:p>
              </w:tc>
              <w:tc>
                <w:tcPr>
                  <w:tcW w:w="47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1397533" w14:textId="77777777" w:rsidR="00976FFC" w:rsidRPr="00143B3B" w:rsidRDefault="00976FFC" w:rsidP="00143B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линейное, линейное с накоплением</w:t>
                  </w:r>
                </w:p>
              </w:tc>
            </w:tr>
            <w:tr w:rsidR="00976FFC" w:rsidRPr="00143B3B" w14:paraId="5AAA22AA" w14:textId="77777777" w:rsidTr="00143B3B">
              <w:trPr>
                <w:tblCellSpacing w:w="15" w:type="dxa"/>
                <w:jc w:val="center"/>
              </w:trPr>
              <w:tc>
                <w:tcPr>
                  <w:tcW w:w="4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3FEA186" w14:textId="77777777" w:rsidR="00976FFC" w:rsidRPr="00143B3B" w:rsidRDefault="00976FFC" w:rsidP="00143B3B">
                  <w:pPr>
                    <w:rPr>
                      <w:sz w:val="22"/>
                      <w:szCs w:val="22"/>
                    </w:rPr>
                  </w:pPr>
                  <w:r w:rsidRPr="00143B3B">
                    <w:rPr>
                      <w:sz w:val="22"/>
                      <w:szCs w:val="22"/>
                    </w:rPr>
                    <w:t>Частотные диапазоны</w:t>
                  </w:r>
                </w:p>
              </w:tc>
              <w:tc>
                <w:tcPr>
                  <w:tcW w:w="47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A877BEE" w14:textId="77777777" w:rsidR="00976FFC" w:rsidRPr="00143B3B" w:rsidRDefault="00976FFC" w:rsidP="00143B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78,0 Гц; 156,0 Гц; 312,0 Гц; 625,0 Гц; 1,25 кГц; 2,5 кГц; 5,0 кГц; 10,0 кГц; 20 кГц</w:t>
                  </w:r>
                </w:p>
              </w:tc>
            </w:tr>
            <w:tr w:rsidR="00976FFC" w:rsidRPr="00143B3B" w14:paraId="1BDDD718" w14:textId="77777777" w:rsidTr="00143B3B">
              <w:trPr>
                <w:tblCellSpacing w:w="15" w:type="dxa"/>
                <w:jc w:val="center"/>
              </w:trPr>
              <w:tc>
                <w:tcPr>
                  <w:tcW w:w="4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C00BF5B" w14:textId="77777777" w:rsidR="00976FFC" w:rsidRPr="00143B3B" w:rsidRDefault="00976FFC" w:rsidP="00143B3B">
                  <w:pPr>
                    <w:rPr>
                      <w:sz w:val="22"/>
                      <w:szCs w:val="22"/>
                    </w:rPr>
                  </w:pPr>
                  <w:r w:rsidRPr="00143B3B">
                    <w:rPr>
                      <w:sz w:val="22"/>
                      <w:szCs w:val="22"/>
                    </w:rPr>
                    <w:t>Перекрытие</w:t>
                  </w:r>
                </w:p>
              </w:tc>
              <w:tc>
                <w:tcPr>
                  <w:tcW w:w="47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3B9D99A" w14:textId="77777777" w:rsidR="00976FFC" w:rsidRPr="00143B3B" w:rsidRDefault="00976FFC" w:rsidP="00143B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3B3B">
                    <w:rPr>
                      <w:color w:val="000000"/>
                      <w:sz w:val="22"/>
                      <w:szCs w:val="22"/>
                    </w:rPr>
                    <w:t>до 99 %</w:t>
                  </w:r>
                </w:p>
              </w:tc>
            </w:tr>
          </w:tbl>
          <w:p w14:paraId="28A63B59" w14:textId="77777777" w:rsidR="00976FFC" w:rsidRPr="00143B3B" w:rsidRDefault="00976FFC" w:rsidP="00861C0F">
            <w:pPr>
              <w:jc w:val="center"/>
              <w:rPr>
                <w:b/>
              </w:rPr>
            </w:pPr>
          </w:p>
        </w:tc>
      </w:tr>
    </w:tbl>
    <w:p w14:paraId="7E827B65" w14:textId="77777777" w:rsidR="005F111F" w:rsidRPr="00976FFC" w:rsidRDefault="005F111F" w:rsidP="00976FFC">
      <w:pPr>
        <w:pStyle w:val="a3"/>
        <w:tabs>
          <w:tab w:val="left" w:pos="567"/>
        </w:tabs>
        <w:spacing w:line="240" w:lineRule="auto"/>
        <w:ind w:left="567"/>
        <w:jc w:val="both"/>
        <w:rPr>
          <w:rFonts w:ascii="Times New Roman" w:hAnsi="Times New Roman"/>
          <w:sz w:val="23"/>
          <w:szCs w:val="23"/>
        </w:rPr>
      </w:pPr>
    </w:p>
    <w:p w14:paraId="6EC4DAE2" w14:textId="77777777" w:rsidR="00275B18" w:rsidRPr="00976FFC" w:rsidRDefault="00275B18" w:rsidP="00976FFC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3"/>
          <w:szCs w:val="23"/>
        </w:rPr>
      </w:pPr>
      <w:r w:rsidRPr="00976FFC">
        <w:rPr>
          <w:rFonts w:ascii="Times New Roman" w:hAnsi="Times New Roman"/>
          <w:color w:val="000000"/>
          <w:sz w:val="23"/>
          <w:szCs w:val="23"/>
        </w:rPr>
        <w:t>Перечень сведений, необходимых для определения идентичности или однородности    товара приведен в</w:t>
      </w:r>
      <w:r w:rsidR="009037E2" w:rsidRPr="00976FFC">
        <w:rPr>
          <w:rFonts w:ascii="Times New Roman" w:hAnsi="Times New Roman"/>
          <w:color w:val="000000"/>
          <w:sz w:val="23"/>
          <w:szCs w:val="23"/>
        </w:rPr>
        <w:t xml:space="preserve"> Техническом задании</w:t>
      </w:r>
      <w:r w:rsidRPr="00976FFC">
        <w:rPr>
          <w:rFonts w:ascii="Times New Roman" w:hAnsi="Times New Roman"/>
          <w:color w:val="000000"/>
          <w:sz w:val="23"/>
          <w:szCs w:val="23"/>
        </w:rPr>
        <w:t>.</w:t>
      </w:r>
    </w:p>
    <w:p w14:paraId="110E006C" w14:textId="77777777" w:rsidR="00275B18" w:rsidRPr="00976FFC" w:rsidRDefault="005A5F1B" w:rsidP="00976FFC">
      <w:pPr>
        <w:pStyle w:val="a3"/>
        <w:numPr>
          <w:ilvl w:val="0"/>
          <w:numId w:val="9"/>
        </w:numPr>
        <w:tabs>
          <w:tab w:val="left" w:pos="567"/>
        </w:tabs>
        <w:spacing w:before="240" w:line="240" w:lineRule="auto"/>
        <w:ind w:left="567" w:hanging="567"/>
        <w:jc w:val="both"/>
        <w:rPr>
          <w:sz w:val="23"/>
          <w:szCs w:val="23"/>
        </w:rPr>
      </w:pPr>
      <w:r w:rsidRPr="00976FFC">
        <w:rPr>
          <w:rFonts w:ascii="Times New Roman" w:hAnsi="Times New Roman"/>
          <w:color w:val="000000"/>
          <w:sz w:val="23"/>
          <w:szCs w:val="23"/>
        </w:rPr>
        <w:t>Основные условия исполнения контракта, заключаемого по результатам закупки:</w:t>
      </w:r>
    </w:p>
    <w:p w14:paraId="6132ED80" w14:textId="77777777" w:rsidR="00A83254" w:rsidRPr="00976FFC" w:rsidRDefault="00275B18" w:rsidP="00976FF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line="240" w:lineRule="auto"/>
        <w:ind w:left="567"/>
        <w:jc w:val="both"/>
        <w:rPr>
          <w:rFonts w:ascii="Times New Roman" w:hAnsi="Times New Roman"/>
          <w:color w:val="000000"/>
          <w:sz w:val="23"/>
          <w:szCs w:val="23"/>
        </w:rPr>
      </w:pPr>
      <w:r w:rsidRPr="00976FFC">
        <w:rPr>
          <w:rFonts w:ascii="Times New Roman" w:hAnsi="Times New Roman"/>
          <w:color w:val="000000"/>
          <w:sz w:val="23"/>
          <w:szCs w:val="23"/>
        </w:rPr>
        <w:t xml:space="preserve">3.1. </w:t>
      </w:r>
      <w:r w:rsidR="005A5F1B" w:rsidRPr="00976FFC">
        <w:rPr>
          <w:rFonts w:ascii="Times New Roman" w:hAnsi="Times New Roman"/>
          <w:color w:val="000000"/>
          <w:sz w:val="23"/>
          <w:szCs w:val="23"/>
        </w:rPr>
        <w:t>Предмет контракта: поставка товара</w:t>
      </w:r>
      <w:r w:rsidR="00A83254" w:rsidRPr="00976FFC">
        <w:rPr>
          <w:rFonts w:ascii="Times New Roman" w:hAnsi="Times New Roman"/>
          <w:color w:val="000000"/>
          <w:sz w:val="23"/>
          <w:szCs w:val="23"/>
        </w:rPr>
        <w:t>, согласно вышеприведенным данным</w:t>
      </w:r>
      <w:r w:rsidR="005A5F1B" w:rsidRPr="00976FFC">
        <w:rPr>
          <w:rFonts w:ascii="Times New Roman" w:hAnsi="Times New Roman"/>
          <w:color w:val="000000"/>
          <w:sz w:val="23"/>
          <w:szCs w:val="23"/>
        </w:rPr>
        <w:t>.</w:t>
      </w:r>
    </w:p>
    <w:p w14:paraId="79CE1F2A" w14:textId="43FBA601" w:rsidR="005A5F1B" w:rsidRPr="00976FFC" w:rsidRDefault="00275B18" w:rsidP="00976FF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Times New Roman" w:hAnsi="Times New Roman"/>
          <w:color w:val="000000"/>
          <w:sz w:val="23"/>
          <w:szCs w:val="23"/>
        </w:rPr>
      </w:pPr>
      <w:r w:rsidRPr="00976FFC">
        <w:rPr>
          <w:rFonts w:ascii="Times New Roman" w:hAnsi="Times New Roman"/>
          <w:color w:val="000000"/>
          <w:sz w:val="23"/>
          <w:szCs w:val="23"/>
        </w:rPr>
        <w:t xml:space="preserve">3.2. </w:t>
      </w:r>
      <w:r w:rsidR="005A5F1B" w:rsidRPr="00976FFC">
        <w:rPr>
          <w:rFonts w:ascii="Times New Roman" w:hAnsi="Times New Roman"/>
          <w:color w:val="000000"/>
          <w:sz w:val="23"/>
          <w:szCs w:val="23"/>
        </w:rPr>
        <w:t xml:space="preserve">Цена </w:t>
      </w:r>
      <w:r w:rsidR="00976FFC" w:rsidRPr="00976FFC">
        <w:rPr>
          <w:rFonts w:ascii="Times New Roman" w:hAnsi="Times New Roman"/>
          <w:color w:val="000000"/>
          <w:sz w:val="23"/>
          <w:szCs w:val="23"/>
        </w:rPr>
        <w:t>контракта -</w:t>
      </w:r>
      <w:r w:rsidR="005A5F1B" w:rsidRPr="00976FFC">
        <w:rPr>
          <w:rFonts w:ascii="Times New Roman" w:hAnsi="Times New Roman"/>
          <w:color w:val="000000"/>
          <w:sz w:val="23"/>
          <w:szCs w:val="23"/>
        </w:rPr>
        <w:t xml:space="preserve">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738E7C06" w14:textId="5269D204" w:rsidR="00A83254" w:rsidRPr="00976FFC" w:rsidRDefault="00A83254" w:rsidP="00976FF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Times New Roman" w:hAnsi="Times New Roman"/>
          <w:color w:val="000000"/>
          <w:sz w:val="23"/>
          <w:szCs w:val="23"/>
        </w:rPr>
      </w:pPr>
      <w:r w:rsidRPr="00976FFC">
        <w:rPr>
          <w:rFonts w:ascii="Times New Roman" w:hAnsi="Times New Roman"/>
          <w:color w:val="000000"/>
          <w:sz w:val="23"/>
          <w:szCs w:val="23"/>
        </w:rPr>
        <w:t xml:space="preserve">3.3. </w:t>
      </w:r>
      <w:r w:rsidR="005334F6" w:rsidRPr="00976FFC">
        <w:rPr>
          <w:rFonts w:ascii="Times New Roman" w:hAnsi="Times New Roman"/>
          <w:color w:val="000000"/>
          <w:sz w:val="23"/>
          <w:szCs w:val="23"/>
        </w:rPr>
        <w:t xml:space="preserve">Срок поставки в течение </w:t>
      </w:r>
      <w:r w:rsidR="00976FFC" w:rsidRPr="00976FFC">
        <w:rPr>
          <w:rFonts w:ascii="Times New Roman" w:hAnsi="Times New Roman"/>
          <w:color w:val="000000"/>
          <w:sz w:val="23"/>
          <w:szCs w:val="23"/>
        </w:rPr>
        <w:t>- 90</w:t>
      </w:r>
      <w:r w:rsidR="005334F6" w:rsidRPr="00976FFC">
        <w:rPr>
          <w:rFonts w:ascii="Times New Roman" w:hAnsi="Times New Roman"/>
          <w:color w:val="000000"/>
          <w:sz w:val="23"/>
          <w:szCs w:val="23"/>
        </w:rPr>
        <w:t xml:space="preserve"> (</w:t>
      </w:r>
      <w:r w:rsidR="00976FFC" w:rsidRPr="00976FFC">
        <w:rPr>
          <w:rFonts w:ascii="Times New Roman" w:hAnsi="Times New Roman"/>
          <w:color w:val="000000"/>
          <w:sz w:val="23"/>
          <w:szCs w:val="23"/>
        </w:rPr>
        <w:t>девяносто</w:t>
      </w:r>
      <w:r w:rsidR="005334F6" w:rsidRPr="00976FFC">
        <w:rPr>
          <w:rFonts w:ascii="Times New Roman" w:hAnsi="Times New Roman"/>
          <w:color w:val="000000"/>
          <w:sz w:val="23"/>
          <w:szCs w:val="23"/>
        </w:rPr>
        <w:t xml:space="preserve">) </w:t>
      </w:r>
      <w:r w:rsidR="00976FFC" w:rsidRPr="00976FFC">
        <w:rPr>
          <w:rFonts w:ascii="Times New Roman" w:hAnsi="Times New Roman"/>
          <w:color w:val="000000"/>
          <w:sz w:val="23"/>
          <w:szCs w:val="23"/>
        </w:rPr>
        <w:t>рабочих дней</w:t>
      </w:r>
      <w:r w:rsidR="005334F6" w:rsidRPr="00976FFC">
        <w:rPr>
          <w:rFonts w:ascii="Times New Roman" w:hAnsi="Times New Roman"/>
          <w:color w:val="000000"/>
          <w:sz w:val="23"/>
          <w:szCs w:val="23"/>
        </w:rPr>
        <w:t xml:space="preserve"> с момента вступления контракта в силу.</w:t>
      </w:r>
    </w:p>
    <w:p w14:paraId="3C38F66E" w14:textId="3CB8AD90" w:rsidR="005A5F1B" w:rsidRPr="00976FFC" w:rsidRDefault="00275B18" w:rsidP="00976FFC">
      <w:pPr>
        <w:shd w:val="clear" w:color="auto" w:fill="FFFFFF"/>
        <w:autoSpaceDE w:val="0"/>
        <w:autoSpaceDN w:val="0"/>
        <w:adjustRightInd w:val="0"/>
        <w:ind w:left="567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976FFC">
        <w:rPr>
          <w:rFonts w:eastAsia="Calibri"/>
          <w:color w:val="000000"/>
          <w:sz w:val="23"/>
          <w:szCs w:val="23"/>
          <w:lang w:eastAsia="en-US"/>
        </w:rPr>
        <w:t>3</w:t>
      </w:r>
      <w:r w:rsidR="005A5F1B" w:rsidRPr="00976FFC">
        <w:rPr>
          <w:rFonts w:eastAsia="Calibri"/>
          <w:color w:val="000000"/>
          <w:sz w:val="23"/>
          <w:szCs w:val="23"/>
          <w:lang w:eastAsia="en-US"/>
        </w:rPr>
        <w:t>.</w:t>
      </w:r>
      <w:r w:rsidR="002B2616" w:rsidRPr="00976FFC">
        <w:rPr>
          <w:rFonts w:eastAsia="Calibri"/>
          <w:color w:val="000000"/>
          <w:sz w:val="23"/>
          <w:szCs w:val="23"/>
          <w:lang w:eastAsia="en-US"/>
        </w:rPr>
        <w:t>3. Условие</w:t>
      </w:r>
      <w:r w:rsidR="005A5F1B" w:rsidRPr="00976FFC">
        <w:rPr>
          <w:rFonts w:eastAsia="Calibri"/>
          <w:color w:val="000000"/>
          <w:sz w:val="23"/>
          <w:szCs w:val="23"/>
          <w:lang w:eastAsia="en-US"/>
        </w:rPr>
        <w:t xml:space="preserve"> о порядке и сроках оплаты товара: </w:t>
      </w:r>
      <w:r w:rsidR="00A83254" w:rsidRPr="00976FFC">
        <w:rPr>
          <w:rFonts w:eastAsia="Calibri"/>
          <w:color w:val="000000"/>
          <w:sz w:val="23"/>
          <w:szCs w:val="23"/>
          <w:lang w:eastAsia="en-US"/>
        </w:rPr>
        <w:t xml:space="preserve">оплата производится </w:t>
      </w:r>
      <w:r w:rsidR="005A5F1B" w:rsidRPr="00976FFC">
        <w:rPr>
          <w:rFonts w:eastAsia="Calibri"/>
          <w:color w:val="000000"/>
          <w:sz w:val="23"/>
          <w:szCs w:val="23"/>
          <w:lang w:eastAsia="en-US"/>
        </w:rPr>
        <w:t>в течение 15 банковских дней по факту поставки товара и подписания приемосдаточных документов</w:t>
      </w:r>
      <w:r w:rsidRPr="00976FFC">
        <w:rPr>
          <w:rFonts w:eastAsia="Calibri"/>
          <w:color w:val="000000"/>
          <w:sz w:val="23"/>
          <w:szCs w:val="23"/>
          <w:lang w:eastAsia="en-US"/>
        </w:rPr>
        <w:t>.</w:t>
      </w:r>
      <w:r w:rsidR="005A5F1B" w:rsidRPr="00976FFC">
        <w:rPr>
          <w:rFonts w:eastAsia="Calibri"/>
          <w:color w:val="000000"/>
          <w:sz w:val="23"/>
          <w:szCs w:val="23"/>
          <w:lang w:eastAsia="en-US"/>
        </w:rPr>
        <w:t xml:space="preserve"> </w:t>
      </w:r>
    </w:p>
    <w:p w14:paraId="7052A45D" w14:textId="21E2322A" w:rsidR="005A5F1B" w:rsidRPr="00976FFC" w:rsidRDefault="00275B18" w:rsidP="00976FFC">
      <w:pPr>
        <w:shd w:val="clear" w:color="auto" w:fill="FFFFFF"/>
        <w:autoSpaceDE w:val="0"/>
        <w:autoSpaceDN w:val="0"/>
        <w:adjustRightInd w:val="0"/>
        <w:ind w:left="567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976FFC">
        <w:rPr>
          <w:rFonts w:eastAsia="Calibri"/>
          <w:color w:val="000000"/>
          <w:sz w:val="23"/>
          <w:szCs w:val="23"/>
          <w:lang w:eastAsia="en-US"/>
        </w:rPr>
        <w:t>3</w:t>
      </w:r>
      <w:r w:rsidR="005A5F1B" w:rsidRPr="00976FFC">
        <w:rPr>
          <w:rFonts w:eastAsia="Calibri"/>
          <w:color w:val="000000"/>
          <w:sz w:val="23"/>
          <w:szCs w:val="23"/>
          <w:lang w:eastAsia="en-US"/>
        </w:rPr>
        <w:t>.4. Условие о порядке приемки заказчиком товаров, работ, услуг – приемка товара осуществляется на складе Заказчика по адресу: г. Дубоссары, ул. Набережная 34, склад ГУП «Дубоссарская ГЭС», путем подписания приемо-сдаточных документов,</w:t>
      </w:r>
    </w:p>
    <w:p w14:paraId="2D786BC9" w14:textId="77777777" w:rsidR="005A5F1B" w:rsidRPr="00976FFC" w:rsidRDefault="00275B18" w:rsidP="00976FFC">
      <w:pPr>
        <w:shd w:val="clear" w:color="auto" w:fill="FFFFFF"/>
        <w:autoSpaceDE w:val="0"/>
        <w:autoSpaceDN w:val="0"/>
        <w:adjustRightInd w:val="0"/>
        <w:ind w:left="567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976FFC">
        <w:rPr>
          <w:rFonts w:eastAsia="Calibri"/>
          <w:color w:val="000000"/>
          <w:sz w:val="23"/>
          <w:szCs w:val="23"/>
          <w:lang w:eastAsia="en-US"/>
        </w:rPr>
        <w:t>3</w:t>
      </w:r>
      <w:r w:rsidR="005A5F1B" w:rsidRPr="00976FFC">
        <w:rPr>
          <w:rFonts w:eastAsia="Calibri"/>
          <w:color w:val="000000"/>
          <w:sz w:val="23"/>
          <w:szCs w:val="23"/>
          <w:lang w:eastAsia="en-US"/>
        </w:rPr>
        <w:t xml:space="preserve">.5. Условия об оценке поставляемого товара, выполняемой работы, оказываемой услуги на соответствие требованиям, установленным законодательством Приднестровской Молдавской Республики – </w:t>
      </w:r>
      <w:r w:rsidR="00A83254" w:rsidRPr="00976FFC">
        <w:rPr>
          <w:rFonts w:eastAsia="Calibri"/>
          <w:color w:val="000000"/>
          <w:sz w:val="23"/>
          <w:szCs w:val="23"/>
          <w:lang w:eastAsia="en-US"/>
        </w:rPr>
        <w:t>в соответствии с действующим законодательством</w:t>
      </w:r>
      <w:r w:rsidR="005A5F1B" w:rsidRPr="00976FFC">
        <w:rPr>
          <w:rFonts w:eastAsia="Calibri"/>
          <w:color w:val="000000"/>
          <w:sz w:val="23"/>
          <w:szCs w:val="23"/>
          <w:lang w:eastAsia="en-US"/>
        </w:rPr>
        <w:t>.</w:t>
      </w:r>
    </w:p>
    <w:p w14:paraId="7FCBDC5A" w14:textId="77777777" w:rsidR="005A5F1B" w:rsidRPr="00976FFC" w:rsidRDefault="005334F6" w:rsidP="00976FFC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  <w:sz w:val="23"/>
          <w:szCs w:val="23"/>
        </w:rPr>
      </w:pPr>
      <w:r w:rsidRPr="00976FFC">
        <w:rPr>
          <w:color w:val="000000"/>
          <w:sz w:val="23"/>
          <w:szCs w:val="23"/>
        </w:rPr>
        <w:t xml:space="preserve">4. </w:t>
      </w:r>
      <w:r w:rsidRPr="00976FFC">
        <w:rPr>
          <w:color w:val="000000"/>
          <w:sz w:val="23"/>
          <w:szCs w:val="23"/>
        </w:rPr>
        <w:tab/>
      </w:r>
      <w:r w:rsidR="005A5F1B" w:rsidRPr="00976FFC">
        <w:rPr>
          <w:color w:val="000000"/>
          <w:sz w:val="23"/>
          <w:szCs w:val="23"/>
        </w:rPr>
        <w:t>Перечень отчетных документов, которые оформляются Поставщиком и представляются Заказчику для приемки поставленного товара:</w:t>
      </w:r>
    </w:p>
    <w:p w14:paraId="4AD15CD5" w14:textId="6BD13ABE" w:rsidR="005A5F1B" w:rsidRPr="00976FFC" w:rsidRDefault="005A5F1B" w:rsidP="00976FFC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3"/>
          <w:szCs w:val="23"/>
        </w:rPr>
      </w:pPr>
      <w:r w:rsidRPr="00976FFC">
        <w:rPr>
          <w:color w:val="000000"/>
          <w:sz w:val="23"/>
          <w:szCs w:val="23"/>
        </w:rPr>
        <w:lastRenderedPageBreak/>
        <w:t xml:space="preserve">Поставщик передает </w:t>
      </w:r>
      <w:r w:rsidR="002B2616" w:rsidRPr="00976FFC">
        <w:rPr>
          <w:color w:val="000000"/>
          <w:sz w:val="23"/>
          <w:szCs w:val="23"/>
        </w:rPr>
        <w:t>Заказчику вместе</w:t>
      </w:r>
      <w:r w:rsidRPr="00976FFC">
        <w:rPr>
          <w:color w:val="000000"/>
          <w:sz w:val="23"/>
          <w:szCs w:val="23"/>
        </w:rPr>
        <w:t xml:space="preserve"> с товаром следующие документы на поставляемый товар: </w:t>
      </w:r>
    </w:p>
    <w:p w14:paraId="5CE34632" w14:textId="77777777" w:rsidR="005A5F1B" w:rsidRPr="00976FFC" w:rsidRDefault="005A5F1B" w:rsidP="00976FFC">
      <w:pPr>
        <w:numPr>
          <w:ilvl w:val="0"/>
          <w:numId w:val="8"/>
        </w:numPr>
        <w:spacing w:after="160"/>
        <w:contextualSpacing/>
        <w:jc w:val="both"/>
        <w:rPr>
          <w:rFonts w:eastAsia="Calibri"/>
          <w:sz w:val="23"/>
          <w:szCs w:val="23"/>
          <w:lang w:eastAsia="en-US"/>
        </w:rPr>
      </w:pPr>
      <w:r w:rsidRPr="00976FFC">
        <w:rPr>
          <w:rFonts w:eastAsia="Calibri"/>
          <w:sz w:val="23"/>
          <w:szCs w:val="23"/>
          <w:lang w:eastAsia="en-US"/>
        </w:rPr>
        <w:t>Товарно-транспортная накладная;</w:t>
      </w:r>
    </w:p>
    <w:p w14:paraId="1608DECF" w14:textId="77777777" w:rsidR="00871854" w:rsidRPr="00976FFC" w:rsidRDefault="00871854" w:rsidP="00976FFC">
      <w:pPr>
        <w:numPr>
          <w:ilvl w:val="0"/>
          <w:numId w:val="8"/>
        </w:numPr>
        <w:spacing w:after="160"/>
        <w:contextualSpacing/>
        <w:jc w:val="both"/>
        <w:rPr>
          <w:rFonts w:eastAsia="Calibri"/>
          <w:bCs/>
          <w:iCs/>
          <w:sz w:val="23"/>
          <w:szCs w:val="23"/>
          <w:lang w:eastAsia="en-US" w:bidi="ru-RU"/>
        </w:rPr>
      </w:pPr>
      <w:r w:rsidRPr="00976FFC">
        <w:rPr>
          <w:rFonts w:eastAsia="Calibri"/>
          <w:bCs/>
          <w:iCs/>
          <w:sz w:val="23"/>
          <w:szCs w:val="23"/>
          <w:lang w:eastAsia="en-US" w:bidi="ru-RU"/>
        </w:rPr>
        <w:t>Сертификат качества</w:t>
      </w:r>
      <w:r w:rsidR="0030114F" w:rsidRPr="00976FFC">
        <w:rPr>
          <w:rFonts w:eastAsia="Calibri"/>
          <w:bCs/>
          <w:iCs/>
          <w:sz w:val="23"/>
          <w:szCs w:val="23"/>
          <w:lang w:eastAsia="en-US" w:bidi="ru-RU"/>
        </w:rPr>
        <w:t>, сертификат соответствия</w:t>
      </w:r>
      <w:r w:rsidRPr="00976FFC">
        <w:rPr>
          <w:rFonts w:eastAsia="Calibri"/>
          <w:bCs/>
          <w:iCs/>
          <w:sz w:val="23"/>
          <w:szCs w:val="23"/>
          <w:lang w:eastAsia="en-US" w:bidi="ru-RU"/>
        </w:rPr>
        <w:t xml:space="preserve"> на изделие</w:t>
      </w:r>
      <w:r w:rsidR="0030114F" w:rsidRPr="00976FFC">
        <w:rPr>
          <w:rFonts w:eastAsia="Calibri"/>
          <w:bCs/>
          <w:iCs/>
          <w:sz w:val="23"/>
          <w:szCs w:val="23"/>
          <w:lang w:eastAsia="en-US" w:bidi="ru-RU"/>
        </w:rPr>
        <w:t xml:space="preserve">, </w:t>
      </w:r>
      <w:r w:rsidR="009479F8" w:rsidRPr="00976FFC">
        <w:rPr>
          <w:rFonts w:eastAsia="Calibri"/>
          <w:bCs/>
          <w:iCs/>
          <w:sz w:val="23"/>
          <w:szCs w:val="23"/>
          <w:lang w:eastAsia="en-US" w:bidi="ru-RU"/>
        </w:rPr>
        <w:t>и/</w:t>
      </w:r>
      <w:r w:rsidR="00A83254" w:rsidRPr="00976FFC">
        <w:rPr>
          <w:rFonts w:eastAsia="Calibri"/>
          <w:bCs/>
          <w:iCs/>
          <w:sz w:val="23"/>
          <w:szCs w:val="23"/>
          <w:lang w:eastAsia="en-US" w:bidi="ru-RU"/>
        </w:rPr>
        <w:t xml:space="preserve">или иные документы, подтверждающие качество товара, </w:t>
      </w:r>
      <w:r w:rsidR="0030114F" w:rsidRPr="00976FFC">
        <w:rPr>
          <w:rFonts w:eastAsia="Calibri"/>
          <w:bCs/>
          <w:iCs/>
          <w:sz w:val="23"/>
          <w:szCs w:val="23"/>
          <w:lang w:eastAsia="en-US" w:bidi="ru-RU"/>
        </w:rPr>
        <w:t>предусмотренные в стране производителя</w:t>
      </w:r>
      <w:r w:rsidRPr="00976FFC">
        <w:rPr>
          <w:rFonts w:eastAsia="Calibri"/>
          <w:bCs/>
          <w:iCs/>
          <w:sz w:val="23"/>
          <w:szCs w:val="23"/>
          <w:lang w:eastAsia="en-US" w:bidi="ru-RU"/>
        </w:rPr>
        <w:t>;</w:t>
      </w:r>
    </w:p>
    <w:p w14:paraId="6D585B3A" w14:textId="77777777" w:rsidR="005A5F1B" w:rsidRPr="00976FFC" w:rsidRDefault="005334F6" w:rsidP="00976FFC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3"/>
          <w:szCs w:val="23"/>
        </w:rPr>
      </w:pPr>
      <w:r w:rsidRPr="00976FFC">
        <w:rPr>
          <w:color w:val="000000"/>
          <w:sz w:val="23"/>
          <w:szCs w:val="23"/>
        </w:rPr>
        <w:t xml:space="preserve">5. </w:t>
      </w:r>
      <w:r w:rsidRPr="00976FFC">
        <w:rPr>
          <w:color w:val="000000"/>
          <w:sz w:val="23"/>
          <w:szCs w:val="23"/>
        </w:rPr>
        <w:tab/>
      </w:r>
      <w:r w:rsidR="005A5F1B" w:rsidRPr="00976FFC">
        <w:rPr>
          <w:color w:val="000000"/>
          <w:sz w:val="23"/>
          <w:szCs w:val="23"/>
        </w:rPr>
        <w:t xml:space="preserve">Порядок и сроки осуществления Заказчиком или приемочной комиссией (в случае если Заказчиком было принято решение о ее создании для приемки поставляемого товара) приемки поставляемого товара,  в том числе на соответствие товара требованиям, установленным контрактом, включая требования в отношении количества, качества и комплектности, и другим условиям контракта, а также порядок и сроки оформления результатов приемки и отчетных документов, подтверждающих приемку товара, или мотивированного отказа в их приемке  - </w:t>
      </w:r>
      <w:r w:rsidRPr="00976FFC">
        <w:rPr>
          <w:color w:val="000000"/>
          <w:sz w:val="23"/>
          <w:szCs w:val="23"/>
        </w:rPr>
        <w:t>предусмотрено условиями контракта.</w:t>
      </w:r>
    </w:p>
    <w:p w14:paraId="71B0AA77" w14:textId="77777777" w:rsidR="005A5F1B" w:rsidRPr="00976FFC" w:rsidRDefault="005334F6" w:rsidP="00976FFC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  <w:sz w:val="23"/>
          <w:szCs w:val="23"/>
        </w:rPr>
      </w:pPr>
      <w:r w:rsidRPr="00976FFC">
        <w:rPr>
          <w:color w:val="000000"/>
          <w:sz w:val="23"/>
          <w:szCs w:val="23"/>
        </w:rPr>
        <w:t xml:space="preserve">6.   </w:t>
      </w:r>
      <w:r w:rsidR="005A5F1B" w:rsidRPr="00976FFC">
        <w:rPr>
          <w:color w:val="000000"/>
          <w:sz w:val="23"/>
          <w:szCs w:val="23"/>
        </w:rPr>
        <w:t xml:space="preserve">Порядок возмещения Поставщиком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14:paraId="218894BD" w14:textId="77777777" w:rsidR="005A5F1B" w:rsidRPr="00976FFC" w:rsidRDefault="005334F6" w:rsidP="00976FFC">
      <w:pPr>
        <w:shd w:val="clear" w:color="auto" w:fill="FFFFFF"/>
        <w:autoSpaceDE w:val="0"/>
        <w:autoSpaceDN w:val="0"/>
        <w:adjustRightInd w:val="0"/>
        <w:rPr>
          <w:sz w:val="23"/>
          <w:szCs w:val="23"/>
        </w:rPr>
      </w:pPr>
      <w:r w:rsidRPr="00976FFC">
        <w:rPr>
          <w:color w:val="000000"/>
          <w:sz w:val="23"/>
          <w:szCs w:val="23"/>
        </w:rPr>
        <w:t xml:space="preserve">7.     </w:t>
      </w:r>
      <w:r w:rsidR="005A5F1B" w:rsidRPr="00976FFC">
        <w:rPr>
          <w:color w:val="000000"/>
          <w:sz w:val="23"/>
          <w:szCs w:val="23"/>
        </w:rPr>
        <w:t>Права и обязанности Поставщика, включающие:</w:t>
      </w:r>
    </w:p>
    <w:p w14:paraId="0FBED3BB" w14:textId="77777777" w:rsidR="005A5F1B" w:rsidRPr="00976FFC" w:rsidRDefault="005334F6" w:rsidP="00976FFC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3"/>
          <w:szCs w:val="23"/>
        </w:rPr>
      </w:pPr>
      <w:r w:rsidRPr="00976FFC">
        <w:rPr>
          <w:color w:val="000000"/>
          <w:sz w:val="23"/>
          <w:szCs w:val="23"/>
        </w:rPr>
        <w:t>7</w:t>
      </w:r>
      <w:r w:rsidR="005A5F1B" w:rsidRPr="00976FFC">
        <w:rPr>
          <w:color w:val="000000"/>
          <w:sz w:val="23"/>
          <w:szCs w:val="23"/>
        </w:rPr>
        <w:t>.1.  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26CD61D6" w14:textId="77777777" w:rsidR="005A5F1B" w:rsidRPr="00976FFC" w:rsidRDefault="005334F6" w:rsidP="00976FFC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3"/>
          <w:szCs w:val="23"/>
        </w:rPr>
      </w:pPr>
      <w:r w:rsidRPr="00976FFC">
        <w:rPr>
          <w:color w:val="000000"/>
          <w:sz w:val="23"/>
          <w:szCs w:val="23"/>
        </w:rPr>
        <w:t>7</w:t>
      </w:r>
      <w:r w:rsidR="005A5F1B" w:rsidRPr="00976FFC">
        <w:rPr>
          <w:color w:val="000000"/>
          <w:sz w:val="23"/>
          <w:szCs w:val="23"/>
        </w:rPr>
        <w:t>.2. 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Заказчиком;</w:t>
      </w:r>
    </w:p>
    <w:p w14:paraId="302F0B5C" w14:textId="3BE34BA5" w:rsidR="005A5F1B" w:rsidRPr="00976FFC" w:rsidRDefault="005334F6" w:rsidP="00976FFC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3"/>
          <w:szCs w:val="23"/>
        </w:rPr>
      </w:pPr>
      <w:r w:rsidRPr="00976FFC">
        <w:rPr>
          <w:sz w:val="23"/>
          <w:szCs w:val="23"/>
        </w:rPr>
        <w:t>7</w:t>
      </w:r>
      <w:r w:rsidR="005A5F1B" w:rsidRPr="00976FFC">
        <w:rPr>
          <w:sz w:val="23"/>
          <w:szCs w:val="23"/>
        </w:rPr>
        <w:t xml:space="preserve">.3. </w:t>
      </w:r>
      <w:r w:rsidR="005A5F1B" w:rsidRPr="00976FFC">
        <w:rPr>
          <w:color w:val="000000"/>
          <w:sz w:val="23"/>
          <w:szCs w:val="23"/>
        </w:rPr>
        <w:t xml:space="preserve">обязанность по обеспечению устранения за свой счет недостатков и дефектов, выявленных при приемке поставленного </w:t>
      </w:r>
      <w:r w:rsidR="00976FFC" w:rsidRPr="00976FFC">
        <w:rPr>
          <w:color w:val="000000"/>
          <w:sz w:val="23"/>
          <w:szCs w:val="23"/>
        </w:rPr>
        <w:t>товара, в</w:t>
      </w:r>
      <w:r w:rsidR="005A5F1B" w:rsidRPr="00976FFC">
        <w:rPr>
          <w:color w:val="000000"/>
          <w:sz w:val="23"/>
          <w:szCs w:val="23"/>
        </w:rPr>
        <w:t xml:space="preserve"> течение гарантийного срока.</w:t>
      </w:r>
    </w:p>
    <w:p w14:paraId="17D3A03E" w14:textId="77777777" w:rsidR="005A5F1B" w:rsidRPr="00976FFC" w:rsidRDefault="005334F6" w:rsidP="00976FFC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3"/>
          <w:szCs w:val="23"/>
        </w:rPr>
      </w:pPr>
      <w:r w:rsidRPr="00976FFC">
        <w:rPr>
          <w:color w:val="000000"/>
          <w:sz w:val="23"/>
          <w:szCs w:val="23"/>
        </w:rPr>
        <w:t>7</w:t>
      </w:r>
      <w:r w:rsidR="005A5F1B" w:rsidRPr="00976FFC">
        <w:rPr>
          <w:color w:val="000000"/>
          <w:sz w:val="23"/>
          <w:szCs w:val="23"/>
        </w:rPr>
        <w:t>.4.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5A5F1B" w:rsidRPr="00976FFC">
        <w:rPr>
          <w:b/>
          <w:color w:val="000000"/>
          <w:sz w:val="23"/>
          <w:szCs w:val="23"/>
          <w:u w:val="single"/>
        </w:rPr>
        <w:t xml:space="preserve"> </w:t>
      </w:r>
    </w:p>
    <w:p w14:paraId="2CB71981" w14:textId="346B0FB5" w:rsidR="005A5F1B" w:rsidRPr="00976FFC" w:rsidRDefault="00223732" w:rsidP="00976FFC">
      <w:pPr>
        <w:shd w:val="clear" w:color="auto" w:fill="FFFFFF"/>
        <w:autoSpaceDE w:val="0"/>
        <w:autoSpaceDN w:val="0"/>
        <w:adjustRightInd w:val="0"/>
        <w:rPr>
          <w:b/>
          <w:sz w:val="23"/>
          <w:szCs w:val="23"/>
          <w:u w:val="single"/>
        </w:rPr>
      </w:pPr>
      <w:r w:rsidRPr="00976FFC">
        <w:rPr>
          <w:color w:val="000000"/>
          <w:sz w:val="23"/>
          <w:szCs w:val="23"/>
        </w:rPr>
        <w:t>8</w:t>
      </w:r>
      <w:r w:rsidR="005A5F1B" w:rsidRPr="00976FFC">
        <w:rPr>
          <w:color w:val="000000"/>
          <w:sz w:val="23"/>
          <w:szCs w:val="23"/>
        </w:rPr>
        <w:t xml:space="preserve">. </w:t>
      </w:r>
      <w:r w:rsidR="005334F6" w:rsidRPr="00976FFC">
        <w:rPr>
          <w:color w:val="000000"/>
          <w:sz w:val="23"/>
          <w:szCs w:val="23"/>
        </w:rPr>
        <w:t xml:space="preserve">  </w:t>
      </w:r>
      <w:r w:rsidR="005A5F1B" w:rsidRPr="00976FFC">
        <w:rPr>
          <w:color w:val="000000"/>
          <w:sz w:val="23"/>
          <w:szCs w:val="23"/>
        </w:rPr>
        <w:t>Срок действия контракта – до 31.12.202</w:t>
      </w:r>
      <w:r w:rsidR="00976FFC" w:rsidRPr="00976FFC">
        <w:rPr>
          <w:color w:val="000000"/>
          <w:sz w:val="23"/>
          <w:szCs w:val="23"/>
        </w:rPr>
        <w:t>3</w:t>
      </w:r>
      <w:r w:rsidR="005A5F1B" w:rsidRPr="00976FFC">
        <w:rPr>
          <w:color w:val="000000"/>
          <w:sz w:val="23"/>
          <w:szCs w:val="23"/>
        </w:rPr>
        <w:t xml:space="preserve">г. </w:t>
      </w:r>
    </w:p>
    <w:p w14:paraId="075A3F6F" w14:textId="7507A467" w:rsidR="005A5F1B" w:rsidRPr="00976FFC" w:rsidRDefault="00223732" w:rsidP="00976FFC">
      <w:pPr>
        <w:ind w:left="426" w:hanging="426"/>
        <w:jc w:val="both"/>
        <w:rPr>
          <w:sz w:val="23"/>
          <w:szCs w:val="23"/>
        </w:rPr>
      </w:pPr>
      <w:r w:rsidRPr="00976FFC">
        <w:rPr>
          <w:color w:val="000000"/>
          <w:sz w:val="23"/>
          <w:szCs w:val="23"/>
        </w:rPr>
        <w:t>9</w:t>
      </w:r>
      <w:r w:rsidR="005A5F1B" w:rsidRPr="00976FFC">
        <w:rPr>
          <w:color w:val="000000"/>
          <w:sz w:val="23"/>
          <w:szCs w:val="23"/>
        </w:rPr>
        <w:t>. Сроки предоставления ценовой информации</w:t>
      </w:r>
      <w:r w:rsidR="005A5F1B" w:rsidRPr="00976FFC">
        <w:rPr>
          <w:b/>
          <w:sz w:val="23"/>
          <w:szCs w:val="23"/>
        </w:rPr>
        <w:t xml:space="preserve"> </w:t>
      </w:r>
      <w:r w:rsidR="00976FFC" w:rsidRPr="00976FFC">
        <w:rPr>
          <w:sz w:val="23"/>
          <w:szCs w:val="23"/>
        </w:rPr>
        <w:t>до 17</w:t>
      </w:r>
      <w:r w:rsidR="005A5F1B" w:rsidRPr="00976FFC">
        <w:rPr>
          <w:sz w:val="23"/>
          <w:szCs w:val="23"/>
        </w:rPr>
        <w:t xml:space="preserve">-00 </w:t>
      </w:r>
      <w:r w:rsidR="00A83254" w:rsidRPr="00976FFC">
        <w:rPr>
          <w:sz w:val="23"/>
          <w:szCs w:val="23"/>
        </w:rPr>
        <w:t>«</w:t>
      </w:r>
      <w:r w:rsidR="0039091C">
        <w:rPr>
          <w:sz w:val="23"/>
          <w:szCs w:val="23"/>
        </w:rPr>
        <w:t>2</w:t>
      </w:r>
      <w:r w:rsidR="00976FFC" w:rsidRPr="00976FFC">
        <w:rPr>
          <w:sz w:val="23"/>
          <w:szCs w:val="23"/>
        </w:rPr>
        <w:t>4</w:t>
      </w:r>
      <w:r w:rsidR="00A83254" w:rsidRPr="00976FFC">
        <w:rPr>
          <w:sz w:val="23"/>
          <w:szCs w:val="23"/>
        </w:rPr>
        <w:t>»</w:t>
      </w:r>
      <w:r w:rsidR="009479F8" w:rsidRPr="00976FFC">
        <w:rPr>
          <w:sz w:val="23"/>
          <w:szCs w:val="23"/>
        </w:rPr>
        <w:t xml:space="preserve"> </w:t>
      </w:r>
      <w:r w:rsidR="001061A8">
        <w:rPr>
          <w:sz w:val="23"/>
          <w:szCs w:val="23"/>
        </w:rPr>
        <w:t>апреля</w:t>
      </w:r>
      <w:r w:rsidR="00976FFC" w:rsidRPr="00976FFC">
        <w:rPr>
          <w:sz w:val="23"/>
          <w:szCs w:val="23"/>
        </w:rPr>
        <w:t xml:space="preserve"> </w:t>
      </w:r>
      <w:r w:rsidR="005A5F1B" w:rsidRPr="00976FFC">
        <w:rPr>
          <w:sz w:val="23"/>
          <w:szCs w:val="23"/>
        </w:rPr>
        <w:t>202</w:t>
      </w:r>
      <w:r w:rsidR="00976FFC" w:rsidRPr="00976FFC">
        <w:rPr>
          <w:sz w:val="23"/>
          <w:szCs w:val="23"/>
        </w:rPr>
        <w:t>3</w:t>
      </w:r>
      <w:r w:rsidR="005A5F1B" w:rsidRPr="00976FFC">
        <w:rPr>
          <w:sz w:val="23"/>
          <w:szCs w:val="23"/>
        </w:rPr>
        <w:t xml:space="preserve">г. на электронный адрес: </w:t>
      </w:r>
      <w:hyperlink r:id="rId9" w:history="1">
        <w:r w:rsidR="005A5F1B" w:rsidRPr="00976FFC">
          <w:rPr>
            <w:color w:val="0000FF"/>
            <w:sz w:val="23"/>
            <w:szCs w:val="23"/>
            <w:u w:val="single"/>
          </w:rPr>
          <w:t>gupdges@gmail.ru</w:t>
        </w:r>
      </w:hyperlink>
      <w:r w:rsidR="005A5F1B" w:rsidRPr="00976FFC">
        <w:rPr>
          <w:sz w:val="23"/>
          <w:szCs w:val="23"/>
        </w:rPr>
        <w:t>.</w:t>
      </w:r>
    </w:p>
    <w:p w14:paraId="2C404970" w14:textId="77777777" w:rsidR="005334F6" w:rsidRPr="00976FFC" w:rsidRDefault="00223732" w:rsidP="00976FFC">
      <w:pPr>
        <w:jc w:val="both"/>
        <w:rPr>
          <w:b/>
          <w:sz w:val="23"/>
          <w:szCs w:val="23"/>
        </w:rPr>
      </w:pPr>
      <w:r w:rsidRPr="00976FFC">
        <w:rPr>
          <w:b/>
          <w:sz w:val="23"/>
          <w:szCs w:val="23"/>
        </w:rPr>
        <w:t>10</w:t>
      </w:r>
      <w:r w:rsidR="005334F6" w:rsidRPr="00976FFC">
        <w:rPr>
          <w:b/>
          <w:sz w:val="23"/>
          <w:szCs w:val="23"/>
        </w:rPr>
        <w:t>.   Проведение данной процедуры сбора информации не влечет за собой возникновение каких-либо обязательств заказчика.</w:t>
      </w:r>
    </w:p>
    <w:p w14:paraId="394E056F" w14:textId="5B5F94D3" w:rsidR="005334F6" w:rsidRPr="00976FFC" w:rsidRDefault="005334F6" w:rsidP="00976FFC">
      <w:pPr>
        <w:jc w:val="both"/>
        <w:rPr>
          <w:sz w:val="23"/>
          <w:szCs w:val="23"/>
        </w:rPr>
      </w:pPr>
      <w:r w:rsidRPr="00976FFC">
        <w:rPr>
          <w:sz w:val="23"/>
          <w:szCs w:val="23"/>
        </w:rPr>
        <w:t>1</w:t>
      </w:r>
      <w:r w:rsidR="00223732" w:rsidRPr="00976FFC">
        <w:rPr>
          <w:sz w:val="23"/>
          <w:szCs w:val="23"/>
        </w:rPr>
        <w:t>1</w:t>
      </w:r>
      <w:r w:rsidRPr="00976FFC">
        <w:rPr>
          <w:sz w:val="23"/>
          <w:szCs w:val="23"/>
        </w:rPr>
        <w:t>.</w:t>
      </w:r>
      <w:r w:rsidRPr="00976FFC">
        <w:rPr>
          <w:sz w:val="23"/>
          <w:szCs w:val="23"/>
        </w:rPr>
        <w:tab/>
        <w:t>Планируемый период проведения закупки –</w:t>
      </w:r>
      <w:r w:rsidR="00976FFC" w:rsidRPr="00976FFC">
        <w:rPr>
          <w:sz w:val="23"/>
          <w:szCs w:val="23"/>
          <w:lang w:val="en-US"/>
        </w:rPr>
        <w:t>II</w:t>
      </w:r>
      <w:r w:rsidR="00976FFC" w:rsidRPr="00976FFC">
        <w:rPr>
          <w:sz w:val="23"/>
          <w:szCs w:val="23"/>
        </w:rPr>
        <w:t xml:space="preserve"> квартал</w:t>
      </w:r>
      <w:r w:rsidRPr="00976FFC">
        <w:rPr>
          <w:sz w:val="23"/>
          <w:szCs w:val="23"/>
        </w:rPr>
        <w:t xml:space="preserve"> 202</w:t>
      </w:r>
      <w:r w:rsidR="00976FFC" w:rsidRPr="00976FFC">
        <w:rPr>
          <w:sz w:val="23"/>
          <w:szCs w:val="23"/>
        </w:rPr>
        <w:t>3</w:t>
      </w:r>
      <w:r w:rsidRPr="00976FFC">
        <w:rPr>
          <w:sz w:val="23"/>
          <w:szCs w:val="23"/>
        </w:rPr>
        <w:t>г.</w:t>
      </w:r>
    </w:p>
    <w:p w14:paraId="01335290" w14:textId="77777777" w:rsidR="00C277AB" w:rsidRPr="00976FFC" w:rsidRDefault="005334F6" w:rsidP="00976FFC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3"/>
          <w:szCs w:val="23"/>
          <w:u w:val="single"/>
        </w:rPr>
      </w:pPr>
      <w:r w:rsidRPr="00976FFC">
        <w:rPr>
          <w:sz w:val="23"/>
          <w:szCs w:val="23"/>
        </w:rPr>
        <w:t>1</w:t>
      </w:r>
      <w:r w:rsidR="00223732" w:rsidRPr="00976FFC">
        <w:rPr>
          <w:sz w:val="23"/>
          <w:szCs w:val="23"/>
        </w:rPr>
        <w:t>2</w:t>
      </w:r>
      <w:r w:rsidRPr="00976FFC">
        <w:rPr>
          <w:sz w:val="23"/>
          <w:szCs w:val="23"/>
        </w:rPr>
        <w:t xml:space="preserve">.    </w:t>
      </w:r>
      <w:bookmarkStart w:id="1" w:name="_gjdgxs" w:colFirst="0" w:colLast="0"/>
      <w:bookmarkEnd w:id="1"/>
      <w:r w:rsidR="00C277AB" w:rsidRPr="00976FFC">
        <w:rPr>
          <w:b/>
          <w:i/>
          <w:sz w:val="23"/>
          <w:szCs w:val="23"/>
          <w:u w:val="single"/>
        </w:rPr>
        <w:t xml:space="preserve">Убедительная просьба при </w:t>
      </w:r>
      <w:proofErr w:type="gramStart"/>
      <w:r w:rsidR="00C277AB" w:rsidRPr="00976FFC">
        <w:rPr>
          <w:b/>
          <w:i/>
          <w:sz w:val="23"/>
          <w:szCs w:val="23"/>
          <w:u w:val="single"/>
        </w:rPr>
        <w:t>предоставлении  предложений</w:t>
      </w:r>
      <w:proofErr w:type="gramEnd"/>
      <w:r w:rsidR="00C277AB" w:rsidRPr="00976FFC">
        <w:rPr>
          <w:b/>
          <w:i/>
          <w:sz w:val="23"/>
          <w:szCs w:val="23"/>
          <w:u w:val="single"/>
        </w:rPr>
        <w:t xml:space="preserve"> в обязательном порядке указывать:</w:t>
      </w:r>
    </w:p>
    <w:p w14:paraId="28F30C9F" w14:textId="77777777" w:rsidR="00C277AB" w:rsidRPr="00976FFC" w:rsidRDefault="00C277AB" w:rsidP="00976FFC">
      <w:pPr>
        <w:numPr>
          <w:ilvl w:val="0"/>
          <w:numId w:val="7"/>
        </w:numPr>
        <w:rPr>
          <w:b/>
          <w:sz w:val="23"/>
          <w:szCs w:val="23"/>
        </w:rPr>
      </w:pPr>
      <w:r w:rsidRPr="00976FFC">
        <w:rPr>
          <w:b/>
          <w:sz w:val="23"/>
          <w:szCs w:val="23"/>
        </w:rPr>
        <w:t>Ссылку на данный запрос;</w:t>
      </w:r>
    </w:p>
    <w:p w14:paraId="0F37ECFC" w14:textId="77777777" w:rsidR="00C277AB" w:rsidRPr="00976FFC" w:rsidRDefault="00C277AB" w:rsidP="00976FFC">
      <w:pPr>
        <w:numPr>
          <w:ilvl w:val="0"/>
          <w:numId w:val="7"/>
        </w:numPr>
        <w:rPr>
          <w:b/>
          <w:sz w:val="23"/>
          <w:szCs w:val="23"/>
        </w:rPr>
      </w:pPr>
      <w:r w:rsidRPr="00976FFC">
        <w:rPr>
          <w:b/>
          <w:sz w:val="23"/>
          <w:szCs w:val="23"/>
        </w:rPr>
        <w:t>Реквизиты вашего документа (дата и №);</w:t>
      </w:r>
    </w:p>
    <w:p w14:paraId="6F8B2785" w14:textId="77777777" w:rsidR="00C277AB" w:rsidRPr="00976FFC" w:rsidRDefault="00C277AB" w:rsidP="00976FFC">
      <w:pPr>
        <w:numPr>
          <w:ilvl w:val="0"/>
          <w:numId w:val="7"/>
        </w:numPr>
        <w:rPr>
          <w:b/>
          <w:sz w:val="23"/>
          <w:szCs w:val="23"/>
        </w:rPr>
      </w:pPr>
      <w:r w:rsidRPr="00976FFC">
        <w:rPr>
          <w:b/>
          <w:sz w:val="23"/>
          <w:szCs w:val="23"/>
        </w:rPr>
        <w:t>Цену товара за единицу;</w:t>
      </w:r>
    </w:p>
    <w:p w14:paraId="487802B4" w14:textId="77777777" w:rsidR="00C277AB" w:rsidRPr="00976FFC" w:rsidRDefault="00C277AB" w:rsidP="00976FFC">
      <w:pPr>
        <w:numPr>
          <w:ilvl w:val="0"/>
          <w:numId w:val="7"/>
        </w:numPr>
        <w:rPr>
          <w:b/>
          <w:sz w:val="23"/>
          <w:szCs w:val="23"/>
        </w:rPr>
      </w:pPr>
      <w:r w:rsidRPr="00976FFC">
        <w:rPr>
          <w:b/>
          <w:sz w:val="23"/>
          <w:szCs w:val="23"/>
        </w:rPr>
        <w:t>Общую сумму контракта на условиях, указанных в данном запросе;</w:t>
      </w:r>
    </w:p>
    <w:p w14:paraId="5F762366" w14:textId="77777777" w:rsidR="00C277AB" w:rsidRPr="00976FFC" w:rsidRDefault="00C277AB" w:rsidP="00976FFC">
      <w:pPr>
        <w:numPr>
          <w:ilvl w:val="0"/>
          <w:numId w:val="7"/>
        </w:numPr>
        <w:rPr>
          <w:b/>
          <w:sz w:val="23"/>
          <w:szCs w:val="23"/>
        </w:rPr>
      </w:pPr>
      <w:r w:rsidRPr="00976FFC">
        <w:rPr>
          <w:b/>
          <w:sz w:val="23"/>
          <w:szCs w:val="23"/>
        </w:rPr>
        <w:t>Срок поставки (в днях с момента вступления в силу контракта);</w:t>
      </w:r>
    </w:p>
    <w:p w14:paraId="5238DC4A" w14:textId="77777777" w:rsidR="00C277AB" w:rsidRPr="00976FFC" w:rsidRDefault="00C277AB" w:rsidP="00976FFC">
      <w:pPr>
        <w:numPr>
          <w:ilvl w:val="0"/>
          <w:numId w:val="7"/>
        </w:numPr>
        <w:rPr>
          <w:b/>
          <w:sz w:val="23"/>
          <w:szCs w:val="23"/>
        </w:rPr>
      </w:pPr>
      <w:r w:rsidRPr="00976FFC">
        <w:rPr>
          <w:b/>
          <w:sz w:val="23"/>
          <w:szCs w:val="23"/>
        </w:rPr>
        <w:t>Период действия цены.</w:t>
      </w:r>
    </w:p>
    <w:p w14:paraId="6A67F3B9" w14:textId="03473274" w:rsidR="00C277AB" w:rsidRPr="00976FFC" w:rsidRDefault="00C277AB" w:rsidP="00976FFC">
      <w:pPr>
        <w:rPr>
          <w:sz w:val="23"/>
          <w:szCs w:val="23"/>
        </w:rPr>
      </w:pPr>
      <w:r w:rsidRPr="00976FFC">
        <w:rPr>
          <w:sz w:val="23"/>
          <w:szCs w:val="23"/>
        </w:rPr>
        <w:t>1</w:t>
      </w:r>
      <w:r w:rsidR="00223732" w:rsidRPr="00976FFC">
        <w:rPr>
          <w:sz w:val="23"/>
          <w:szCs w:val="23"/>
        </w:rPr>
        <w:t>3</w:t>
      </w:r>
      <w:r w:rsidRPr="00976FFC">
        <w:rPr>
          <w:sz w:val="23"/>
          <w:szCs w:val="23"/>
        </w:rPr>
        <w:t>. Контактное лицо:</w:t>
      </w:r>
      <w:r w:rsidR="00976FFC" w:rsidRPr="00976FFC">
        <w:rPr>
          <w:sz w:val="23"/>
          <w:szCs w:val="23"/>
        </w:rPr>
        <w:t xml:space="preserve"> Язловицкий Александр Борисович</w:t>
      </w:r>
      <w:r w:rsidR="00223732" w:rsidRPr="00976FFC">
        <w:rPr>
          <w:sz w:val="23"/>
          <w:szCs w:val="23"/>
        </w:rPr>
        <w:t>, тел. +373(777)</w:t>
      </w:r>
      <w:r w:rsidR="00976FFC" w:rsidRPr="00976FFC">
        <w:rPr>
          <w:sz w:val="23"/>
          <w:szCs w:val="23"/>
        </w:rPr>
        <w:t>50-731</w:t>
      </w:r>
    </w:p>
    <w:p w14:paraId="30FDEF2D" w14:textId="77777777" w:rsidR="005A5F1B" w:rsidRPr="00976FFC" w:rsidRDefault="005A5F1B" w:rsidP="00976FFC">
      <w:pPr>
        <w:spacing w:before="240"/>
        <w:ind w:left="-567" w:firstLine="1275"/>
        <w:jc w:val="both"/>
        <w:rPr>
          <w:iCs/>
          <w:color w:val="000000"/>
          <w:sz w:val="23"/>
          <w:szCs w:val="23"/>
          <w:shd w:val="clear" w:color="auto" w:fill="FFFFFF"/>
        </w:rPr>
      </w:pPr>
      <w:r w:rsidRPr="00976FFC">
        <w:rPr>
          <w:iCs/>
          <w:color w:val="000000"/>
          <w:sz w:val="23"/>
          <w:szCs w:val="23"/>
          <w:shd w:val="clear" w:color="auto" w:fill="FFFFFF"/>
        </w:rPr>
        <w:t>Благодарим Вас за понимание и надеемся на плодотворное сотрудничество.</w:t>
      </w:r>
    </w:p>
    <w:p w14:paraId="18CD6B90" w14:textId="7D385E05" w:rsidR="005A5F1B" w:rsidRPr="00976FFC" w:rsidRDefault="005A5F1B" w:rsidP="00976FFC">
      <w:pPr>
        <w:jc w:val="both"/>
        <w:rPr>
          <w:sz w:val="23"/>
          <w:szCs w:val="23"/>
        </w:rPr>
      </w:pPr>
    </w:p>
    <w:p w14:paraId="1BA44177" w14:textId="42BB2E0B" w:rsidR="005A5F1B" w:rsidRDefault="00707D2F" w:rsidP="00976FFC">
      <w:pPr>
        <w:jc w:val="both"/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AF8D713" wp14:editId="078D68BD">
            <wp:simplePos x="0" y="0"/>
            <wp:positionH relativeFrom="margin">
              <wp:posOffset>1719330</wp:posOffset>
            </wp:positionH>
            <wp:positionV relativeFrom="paragraph">
              <wp:posOffset>97871</wp:posOffset>
            </wp:positionV>
            <wp:extent cx="2361905" cy="942857"/>
            <wp:effectExtent l="0" t="0" r="635" b="0"/>
            <wp:wrapNone/>
            <wp:docPr id="1477393389" name="Рисунок 1477393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905" cy="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AA0082" w14:textId="354D28B9" w:rsidR="00707D2F" w:rsidRDefault="00707D2F" w:rsidP="00976FFC">
      <w:pPr>
        <w:jc w:val="both"/>
        <w:rPr>
          <w:sz w:val="23"/>
          <w:szCs w:val="23"/>
        </w:rPr>
      </w:pPr>
    </w:p>
    <w:p w14:paraId="5675F861" w14:textId="50B06055" w:rsidR="00707D2F" w:rsidRPr="00976FFC" w:rsidRDefault="00707D2F" w:rsidP="00976FFC">
      <w:pPr>
        <w:jc w:val="both"/>
        <w:rPr>
          <w:sz w:val="23"/>
          <w:szCs w:val="23"/>
        </w:rPr>
      </w:pPr>
    </w:p>
    <w:p w14:paraId="07703705" w14:textId="140FF1C7" w:rsidR="005A5F1B" w:rsidRPr="00976FFC" w:rsidRDefault="005F42BD" w:rsidP="00976FFC">
      <w:pPr>
        <w:jc w:val="both"/>
        <w:rPr>
          <w:sz w:val="23"/>
          <w:szCs w:val="23"/>
        </w:rPr>
      </w:pPr>
      <w:r w:rsidRPr="00976FFC">
        <w:rPr>
          <w:sz w:val="23"/>
          <w:szCs w:val="23"/>
        </w:rPr>
        <w:t>Начальник ОМТС и ХО</w:t>
      </w:r>
      <w:r w:rsidR="005A5F1B" w:rsidRPr="00976FFC">
        <w:rPr>
          <w:sz w:val="23"/>
          <w:szCs w:val="23"/>
        </w:rPr>
        <w:tab/>
        <w:t xml:space="preserve">  </w:t>
      </w:r>
      <w:r w:rsidR="00C277AB" w:rsidRPr="00976FFC">
        <w:rPr>
          <w:sz w:val="23"/>
          <w:szCs w:val="23"/>
        </w:rPr>
        <w:t xml:space="preserve">       </w:t>
      </w:r>
      <w:r w:rsidR="005A5F1B" w:rsidRPr="00976FFC">
        <w:rPr>
          <w:sz w:val="23"/>
          <w:szCs w:val="23"/>
        </w:rPr>
        <w:tab/>
      </w:r>
      <w:r w:rsidR="00C277AB" w:rsidRPr="00976FFC">
        <w:rPr>
          <w:sz w:val="23"/>
          <w:szCs w:val="23"/>
        </w:rPr>
        <w:t xml:space="preserve">    </w:t>
      </w:r>
      <w:r w:rsidR="005A5F1B" w:rsidRPr="00976FFC">
        <w:rPr>
          <w:sz w:val="23"/>
          <w:szCs w:val="23"/>
        </w:rPr>
        <w:tab/>
      </w:r>
      <w:r w:rsidR="005A5F1B" w:rsidRPr="00976FFC">
        <w:rPr>
          <w:sz w:val="23"/>
          <w:szCs w:val="23"/>
        </w:rPr>
        <w:tab/>
      </w:r>
      <w:r w:rsidR="005A5F1B" w:rsidRPr="00976FFC">
        <w:rPr>
          <w:sz w:val="23"/>
          <w:szCs w:val="23"/>
        </w:rPr>
        <w:tab/>
      </w:r>
      <w:r w:rsidR="00C277AB" w:rsidRPr="00976FFC">
        <w:rPr>
          <w:sz w:val="23"/>
          <w:szCs w:val="23"/>
        </w:rPr>
        <w:t xml:space="preserve">      </w:t>
      </w:r>
      <w:r w:rsidR="00707D2F">
        <w:rPr>
          <w:sz w:val="23"/>
          <w:szCs w:val="23"/>
        </w:rPr>
        <w:t xml:space="preserve">            </w:t>
      </w:r>
      <w:r w:rsidRPr="00976FFC">
        <w:rPr>
          <w:sz w:val="23"/>
          <w:szCs w:val="23"/>
        </w:rPr>
        <w:t>А.Б. Язловицкий</w:t>
      </w:r>
      <w:r w:rsidR="005A5F1B" w:rsidRPr="00976FFC">
        <w:rPr>
          <w:sz w:val="23"/>
          <w:szCs w:val="23"/>
        </w:rPr>
        <w:t xml:space="preserve">        </w:t>
      </w:r>
    </w:p>
    <w:p w14:paraId="76FB648C" w14:textId="77777777" w:rsidR="005A5F1B" w:rsidRPr="00976FFC" w:rsidRDefault="005A5F1B" w:rsidP="00976FFC">
      <w:pPr>
        <w:ind w:left="360"/>
        <w:jc w:val="both"/>
        <w:rPr>
          <w:sz w:val="23"/>
          <w:szCs w:val="23"/>
        </w:rPr>
      </w:pPr>
    </w:p>
    <w:p w14:paraId="7C84ADE4" w14:textId="77777777" w:rsidR="00707D2F" w:rsidRDefault="00707D2F" w:rsidP="00976FFC">
      <w:pPr>
        <w:jc w:val="both"/>
        <w:rPr>
          <w:sz w:val="20"/>
          <w:szCs w:val="20"/>
        </w:rPr>
      </w:pPr>
    </w:p>
    <w:p w14:paraId="464F3A77" w14:textId="77777777" w:rsidR="00707D2F" w:rsidRDefault="00707D2F" w:rsidP="00976FFC">
      <w:pPr>
        <w:jc w:val="both"/>
        <w:rPr>
          <w:sz w:val="20"/>
          <w:szCs w:val="20"/>
        </w:rPr>
      </w:pPr>
    </w:p>
    <w:p w14:paraId="795596CE" w14:textId="77777777" w:rsidR="00707D2F" w:rsidRDefault="00707D2F" w:rsidP="00976FFC">
      <w:pPr>
        <w:jc w:val="both"/>
        <w:rPr>
          <w:sz w:val="20"/>
          <w:szCs w:val="20"/>
        </w:rPr>
      </w:pPr>
    </w:p>
    <w:p w14:paraId="5A9EBF3D" w14:textId="77777777" w:rsidR="00707D2F" w:rsidRDefault="00707D2F" w:rsidP="00976FFC">
      <w:pPr>
        <w:jc w:val="both"/>
        <w:rPr>
          <w:sz w:val="20"/>
          <w:szCs w:val="20"/>
        </w:rPr>
      </w:pPr>
    </w:p>
    <w:p w14:paraId="47467276" w14:textId="77777777" w:rsidR="00707D2F" w:rsidRDefault="00707D2F" w:rsidP="00976FFC">
      <w:pPr>
        <w:jc w:val="both"/>
        <w:rPr>
          <w:sz w:val="20"/>
          <w:szCs w:val="20"/>
        </w:rPr>
      </w:pPr>
    </w:p>
    <w:p w14:paraId="05A94741" w14:textId="77777777" w:rsidR="00707D2F" w:rsidRDefault="00707D2F" w:rsidP="00976FFC">
      <w:pPr>
        <w:jc w:val="both"/>
        <w:rPr>
          <w:sz w:val="20"/>
          <w:szCs w:val="20"/>
        </w:rPr>
      </w:pPr>
    </w:p>
    <w:p w14:paraId="3E238E8E" w14:textId="74A1FE64" w:rsidR="00190FB7" w:rsidRPr="00190FB7" w:rsidRDefault="005A5F1B" w:rsidP="00976FFC">
      <w:pPr>
        <w:jc w:val="both"/>
        <w:rPr>
          <w:rFonts w:ascii="Helvetica" w:hAnsi="Helvetica" w:cs="Helvetica"/>
          <w:color w:val="212121"/>
        </w:rPr>
      </w:pPr>
      <w:r w:rsidRPr="00976FFC">
        <w:rPr>
          <w:sz w:val="20"/>
          <w:szCs w:val="20"/>
        </w:rPr>
        <w:t>Котленко Р.Ф.0 (777) 8-13-06</w:t>
      </w:r>
    </w:p>
    <w:sectPr w:rsidR="00190FB7" w:rsidRPr="00190FB7" w:rsidSect="005A5F1B">
      <w:pgSz w:w="11906" w:h="16838" w:code="9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37EA2" w14:textId="77777777" w:rsidR="007A11E3" w:rsidRDefault="007A11E3" w:rsidP="00976FFC">
      <w:r>
        <w:separator/>
      </w:r>
    </w:p>
  </w:endnote>
  <w:endnote w:type="continuationSeparator" w:id="0">
    <w:p w14:paraId="56F7B636" w14:textId="77777777" w:rsidR="007A11E3" w:rsidRDefault="007A11E3" w:rsidP="0097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6A2FF" w14:textId="77777777" w:rsidR="007A11E3" w:rsidRDefault="007A11E3" w:rsidP="00976FFC">
      <w:r>
        <w:separator/>
      </w:r>
    </w:p>
  </w:footnote>
  <w:footnote w:type="continuationSeparator" w:id="0">
    <w:p w14:paraId="15FCA603" w14:textId="77777777" w:rsidR="007A11E3" w:rsidRDefault="007A11E3" w:rsidP="0097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76C"/>
    <w:multiLevelType w:val="multilevel"/>
    <w:tmpl w:val="97A6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B15C3"/>
    <w:multiLevelType w:val="hybridMultilevel"/>
    <w:tmpl w:val="369C4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E7CF3"/>
    <w:multiLevelType w:val="hybridMultilevel"/>
    <w:tmpl w:val="300A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509FB"/>
    <w:multiLevelType w:val="hybridMultilevel"/>
    <w:tmpl w:val="D72A1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414F6"/>
    <w:multiLevelType w:val="hybridMultilevel"/>
    <w:tmpl w:val="B76C1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827DE6"/>
    <w:multiLevelType w:val="multilevel"/>
    <w:tmpl w:val="8262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2B637C"/>
    <w:multiLevelType w:val="hybridMultilevel"/>
    <w:tmpl w:val="C0A88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249D3"/>
    <w:multiLevelType w:val="hybridMultilevel"/>
    <w:tmpl w:val="E828EA28"/>
    <w:lvl w:ilvl="0" w:tplc="C19AC8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6F61DB3"/>
    <w:multiLevelType w:val="hybridMultilevel"/>
    <w:tmpl w:val="084EF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CF40D9"/>
    <w:multiLevelType w:val="hybridMultilevel"/>
    <w:tmpl w:val="135C24A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724391B"/>
    <w:multiLevelType w:val="hybridMultilevel"/>
    <w:tmpl w:val="42869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44C0D"/>
    <w:multiLevelType w:val="hybridMultilevel"/>
    <w:tmpl w:val="5306665E"/>
    <w:lvl w:ilvl="0" w:tplc="B2DE7E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A05AD"/>
    <w:multiLevelType w:val="hybridMultilevel"/>
    <w:tmpl w:val="5904408C"/>
    <w:lvl w:ilvl="0" w:tplc="2020E4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431A7"/>
    <w:multiLevelType w:val="multilevel"/>
    <w:tmpl w:val="1124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C97E2B"/>
    <w:multiLevelType w:val="hybridMultilevel"/>
    <w:tmpl w:val="FF923C52"/>
    <w:lvl w:ilvl="0" w:tplc="57EC8900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02577"/>
    <w:multiLevelType w:val="multilevel"/>
    <w:tmpl w:val="24F0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802271">
    <w:abstractNumId w:val="6"/>
  </w:num>
  <w:num w:numId="2" w16cid:durableId="1238978779">
    <w:abstractNumId w:val="1"/>
  </w:num>
  <w:num w:numId="3" w16cid:durableId="1671247785">
    <w:abstractNumId w:val="12"/>
  </w:num>
  <w:num w:numId="4" w16cid:durableId="655572943">
    <w:abstractNumId w:val="2"/>
  </w:num>
  <w:num w:numId="5" w16cid:durableId="423459235">
    <w:abstractNumId w:val="9"/>
  </w:num>
  <w:num w:numId="6" w16cid:durableId="1766267560">
    <w:abstractNumId w:val="10"/>
  </w:num>
  <w:num w:numId="7" w16cid:durableId="1177034992">
    <w:abstractNumId w:val="7"/>
  </w:num>
  <w:num w:numId="8" w16cid:durableId="1625229873">
    <w:abstractNumId w:val="14"/>
  </w:num>
  <w:num w:numId="9" w16cid:durableId="1012032871">
    <w:abstractNumId w:val="11"/>
  </w:num>
  <w:num w:numId="10" w16cid:durableId="442892439">
    <w:abstractNumId w:val="8"/>
  </w:num>
  <w:num w:numId="11" w16cid:durableId="1056976361">
    <w:abstractNumId w:val="4"/>
  </w:num>
  <w:num w:numId="12" w16cid:durableId="1650481227">
    <w:abstractNumId w:val="3"/>
  </w:num>
  <w:num w:numId="13" w16cid:durableId="1886015876">
    <w:abstractNumId w:val="0"/>
  </w:num>
  <w:num w:numId="14" w16cid:durableId="153223959">
    <w:abstractNumId w:val="5"/>
  </w:num>
  <w:num w:numId="15" w16cid:durableId="1444031634">
    <w:abstractNumId w:val="15"/>
  </w:num>
  <w:num w:numId="16" w16cid:durableId="4131626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42"/>
    <w:rsid w:val="00063FB5"/>
    <w:rsid w:val="000746B4"/>
    <w:rsid w:val="000B40B6"/>
    <w:rsid w:val="000D54B4"/>
    <w:rsid w:val="001061A8"/>
    <w:rsid w:val="00143B3B"/>
    <w:rsid w:val="00190FB7"/>
    <w:rsid w:val="001F6A23"/>
    <w:rsid w:val="00211C7B"/>
    <w:rsid w:val="00223732"/>
    <w:rsid w:val="00226F96"/>
    <w:rsid w:val="00257B80"/>
    <w:rsid w:val="00275B18"/>
    <w:rsid w:val="00286479"/>
    <w:rsid w:val="002B14F1"/>
    <w:rsid w:val="002B2616"/>
    <w:rsid w:val="002B374D"/>
    <w:rsid w:val="002D7E0C"/>
    <w:rsid w:val="0030114F"/>
    <w:rsid w:val="0031222B"/>
    <w:rsid w:val="00312350"/>
    <w:rsid w:val="0031511F"/>
    <w:rsid w:val="00326F50"/>
    <w:rsid w:val="0033275D"/>
    <w:rsid w:val="00387800"/>
    <w:rsid w:val="0039091C"/>
    <w:rsid w:val="003B58E4"/>
    <w:rsid w:val="004C0B73"/>
    <w:rsid w:val="004E63DE"/>
    <w:rsid w:val="005334F6"/>
    <w:rsid w:val="00535345"/>
    <w:rsid w:val="00596475"/>
    <w:rsid w:val="005A5F1B"/>
    <w:rsid w:val="005C252A"/>
    <w:rsid w:val="005F111F"/>
    <w:rsid w:val="005F27D5"/>
    <w:rsid w:val="005F42BD"/>
    <w:rsid w:val="00635407"/>
    <w:rsid w:val="00662B4F"/>
    <w:rsid w:val="006B25C8"/>
    <w:rsid w:val="006F7505"/>
    <w:rsid w:val="00707D2F"/>
    <w:rsid w:val="00711652"/>
    <w:rsid w:val="007A11E3"/>
    <w:rsid w:val="008145BF"/>
    <w:rsid w:val="00861C0F"/>
    <w:rsid w:val="00871854"/>
    <w:rsid w:val="009037E2"/>
    <w:rsid w:val="00914A3F"/>
    <w:rsid w:val="00946402"/>
    <w:rsid w:val="009479F8"/>
    <w:rsid w:val="00952C51"/>
    <w:rsid w:val="00976FFC"/>
    <w:rsid w:val="00994927"/>
    <w:rsid w:val="00A10034"/>
    <w:rsid w:val="00A511D6"/>
    <w:rsid w:val="00A7617A"/>
    <w:rsid w:val="00A83254"/>
    <w:rsid w:val="00AC5EC0"/>
    <w:rsid w:val="00C277AB"/>
    <w:rsid w:val="00C6380D"/>
    <w:rsid w:val="00C81203"/>
    <w:rsid w:val="00C9006C"/>
    <w:rsid w:val="00CA496F"/>
    <w:rsid w:val="00CD6CF2"/>
    <w:rsid w:val="00DF5C9D"/>
    <w:rsid w:val="00E951B8"/>
    <w:rsid w:val="00EE455A"/>
    <w:rsid w:val="00EE66FA"/>
    <w:rsid w:val="00F037FA"/>
    <w:rsid w:val="00F1205D"/>
    <w:rsid w:val="00F13D08"/>
    <w:rsid w:val="00F34D97"/>
    <w:rsid w:val="00F67745"/>
    <w:rsid w:val="00F759D3"/>
    <w:rsid w:val="00F761F9"/>
    <w:rsid w:val="00F93B14"/>
    <w:rsid w:val="00FA5E9F"/>
    <w:rsid w:val="00FB2696"/>
    <w:rsid w:val="00FD4C42"/>
    <w:rsid w:val="00FF0811"/>
    <w:rsid w:val="00FF3E3A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D9F4"/>
  <w15:docId w15:val="{B659AC31-D338-4985-9186-D646BCFA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C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5F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5F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F1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F7505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861C0F"/>
    <w:pPr>
      <w:spacing w:before="100" w:beforeAutospacing="1" w:after="100" w:afterAutospacing="1"/>
    </w:pPr>
  </w:style>
  <w:style w:type="table" w:styleId="a9">
    <w:name w:val="Grid Table Light"/>
    <w:basedOn w:val="a1"/>
    <w:uiPriority w:val="40"/>
    <w:rsid w:val="00DF5C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976FFC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76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976F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9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0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6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0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32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83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pdg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gupdges@g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73224-C7E6-4C0A-9481-7A84725A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Оксана Поян</cp:lastModifiedBy>
  <cp:revision>2</cp:revision>
  <cp:lastPrinted>2023-03-14T06:47:00Z</cp:lastPrinted>
  <dcterms:created xsi:type="dcterms:W3CDTF">2023-04-12T11:33:00Z</dcterms:created>
  <dcterms:modified xsi:type="dcterms:W3CDTF">2023-04-12T11:33:00Z</dcterms:modified>
</cp:coreProperties>
</file>