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7B981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</w:t>
            </w:r>
            <w:r w:rsidR="00BD272A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32603DD9" w:rsidR="006C4243" w:rsidRPr="00B86AC2" w:rsidRDefault="00844D4E" w:rsidP="006C4243">
            <w:pPr>
              <w:jc w:val="both"/>
              <w:rPr>
                <w:sz w:val="22"/>
                <w:szCs w:val="22"/>
              </w:rPr>
            </w:pPr>
            <w:r w:rsidRPr="00844D4E">
              <w:rPr>
                <w:sz w:val="22"/>
                <w:szCs w:val="22"/>
              </w:rPr>
              <w:t>Перчатки спилковые (краги) пятипалые, длина - 35 см, по образцу Заказчика</w:t>
            </w:r>
          </w:p>
        </w:tc>
        <w:tc>
          <w:tcPr>
            <w:tcW w:w="855" w:type="dxa"/>
          </w:tcPr>
          <w:p w14:paraId="65EE80AB" w14:textId="4E0BA7C9" w:rsidR="006C4243" w:rsidRPr="006C4243" w:rsidRDefault="00BD272A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146BD564" w:rsidR="006C4243" w:rsidRPr="006C4243" w:rsidRDefault="00844D4E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</w:tbl>
    <w:p w14:paraId="7FE5253A" w14:textId="2A6376A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6AC2">
        <w:rPr>
          <w:b/>
          <w:sz w:val="22"/>
          <w:szCs w:val="22"/>
        </w:rPr>
        <w:t>2</w:t>
      </w:r>
      <w:r w:rsidR="00BD272A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2314362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6F5CAC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6F5CAC">
        <w:rPr>
          <w:sz w:val="22"/>
          <w:szCs w:val="22"/>
        </w:rPr>
        <w:t>53502</w:t>
      </w:r>
      <w:r w:rsidR="00F30AC7">
        <w:rPr>
          <w:sz w:val="22"/>
          <w:szCs w:val="22"/>
        </w:rPr>
        <w:t xml:space="preserve"> </w:t>
      </w:r>
      <w:r w:rsidR="00280268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0F7BAD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268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5CAC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44D4E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4892"/>
    <w:rsid w:val="00BA7DBB"/>
    <w:rsid w:val="00BB2256"/>
    <w:rsid w:val="00BC1406"/>
    <w:rsid w:val="00BC51B7"/>
    <w:rsid w:val="00BD272A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230</cp:revision>
  <cp:lastPrinted>2022-05-31T08:40:00Z</cp:lastPrinted>
  <dcterms:created xsi:type="dcterms:W3CDTF">2022-02-04T11:19:00Z</dcterms:created>
  <dcterms:modified xsi:type="dcterms:W3CDTF">2023-02-17T13:55:00Z</dcterms:modified>
</cp:coreProperties>
</file>