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7B9812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879DF">
              <w:rPr>
                <w:color w:val="000000"/>
                <w:sz w:val="22"/>
                <w:szCs w:val="22"/>
              </w:rPr>
              <w:t>1</w:t>
            </w:r>
            <w:r w:rsidR="00BD272A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44CC6599" w:rsidR="006C4243" w:rsidRPr="00B86AC2" w:rsidRDefault="00BD272A" w:rsidP="006C424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Рукавицы</w:t>
            </w:r>
            <w:proofErr w:type="gramEnd"/>
            <w:r>
              <w:rPr>
                <w:sz w:val="22"/>
                <w:szCs w:val="22"/>
              </w:rPr>
              <w:t xml:space="preserve"> комбинированные с наладонником (основа – х/б ткань, плотность 235 г/м2, наладонник – брезент, плотность 380 г/м2)</w:t>
            </w:r>
          </w:p>
        </w:tc>
        <w:tc>
          <w:tcPr>
            <w:tcW w:w="855" w:type="dxa"/>
          </w:tcPr>
          <w:p w14:paraId="65EE80AB" w14:textId="4E0BA7C9" w:rsidR="006C4243" w:rsidRPr="006C4243" w:rsidRDefault="00BD272A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2999DD1F" w:rsidR="006C4243" w:rsidRPr="006C4243" w:rsidRDefault="00BD272A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</w:tbl>
    <w:p w14:paraId="7FE5253A" w14:textId="2A6376A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86AC2">
        <w:rPr>
          <w:b/>
          <w:sz w:val="22"/>
          <w:szCs w:val="22"/>
        </w:rPr>
        <w:t>2</w:t>
      </w:r>
      <w:r w:rsidR="00BD272A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2314362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6F5CAC">
        <w:rPr>
          <w:sz w:val="22"/>
          <w:szCs w:val="22"/>
        </w:rPr>
        <w:t>778</w:t>
      </w:r>
      <w:r w:rsidR="00F30AC7">
        <w:rPr>
          <w:sz w:val="22"/>
          <w:szCs w:val="22"/>
        </w:rPr>
        <w:t xml:space="preserve">) </w:t>
      </w:r>
      <w:r w:rsidR="006F5CAC">
        <w:rPr>
          <w:sz w:val="22"/>
          <w:szCs w:val="22"/>
        </w:rPr>
        <w:t>53502</w:t>
      </w:r>
      <w:r w:rsidR="00F30AC7">
        <w:rPr>
          <w:sz w:val="22"/>
          <w:szCs w:val="22"/>
        </w:rPr>
        <w:t xml:space="preserve"> </w:t>
      </w:r>
      <w:proofErr w:type="spellStart"/>
      <w:r w:rsidR="00280268">
        <w:rPr>
          <w:sz w:val="22"/>
          <w:szCs w:val="22"/>
        </w:rPr>
        <w:t>Горуха</w:t>
      </w:r>
      <w:proofErr w:type="spellEnd"/>
      <w:r w:rsidR="00280268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0F7BAD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268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5CAC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4892"/>
    <w:rsid w:val="00BA7DBB"/>
    <w:rsid w:val="00BB2256"/>
    <w:rsid w:val="00BC1406"/>
    <w:rsid w:val="00BC51B7"/>
    <w:rsid w:val="00BD272A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229</cp:revision>
  <cp:lastPrinted>2022-05-31T08:40:00Z</cp:lastPrinted>
  <dcterms:created xsi:type="dcterms:W3CDTF">2022-02-04T11:19:00Z</dcterms:created>
  <dcterms:modified xsi:type="dcterms:W3CDTF">2023-02-17T13:51:00Z</dcterms:modified>
</cp:coreProperties>
</file>