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747557D8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879DF">
              <w:rPr>
                <w:color w:val="000000"/>
                <w:sz w:val="22"/>
                <w:szCs w:val="22"/>
              </w:rPr>
              <w:t>14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C325B">
              <w:rPr>
                <w:color w:val="000000"/>
                <w:sz w:val="22"/>
                <w:szCs w:val="22"/>
              </w:rPr>
              <w:t>февраля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6C4243" w:rsidRPr="006C4243" w14:paraId="3B6EF049" w14:textId="77777777" w:rsidTr="00075A40">
        <w:tc>
          <w:tcPr>
            <w:tcW w:w="659" w:type="dxa"/>
          </w:tcPr>
          <w:p w14:paraId="4D79A5C3" w14:textId="77777777" w:rsidR="00C55ED0" w:rsidRPr="006C4243" w:rsidRDefault="00C55ED0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6C4243" w:rsidRDefault="00C55ED0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6C4243" w:rsidRDefault="00C55ED0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6C4243" w:rsidRDefault="003203FA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Кол-во</w:t>
            </w:r>
          </w:p>
        </w:tc>
      </w:tr>
      <w:tr w:rsidR="006C4243" w:rsidRPr="006C4243" w14:paraId="4F2B52C4" w14:textId="77777777" w:rsidTr="006C4243">
        <w:tc>
          <w:tcPr>
            <w:tcW w:w="659" w:type="dxa"/>
          </w:tcPr>
          <w:p w14:paraId="2A04FC88" w14:textId="77777777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27E091E" w14:textId="04A44C60" w:rsidR="006C4243" w:rsidRPr="002879DF" w:rsidRDefault="002879DF" w:rsidP="006C4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Ремкомплект торцевого уплотнения насоса </w:t>
            </w:r>
            <w:r>
              <w:rPr>
                <w:sz w:val="22"/>
                <w:szCs w:val="22"/>
                <w:lang w:val="en-US"/>
              </w:rPr>
              <w:t>KLP</w:t>
            </w:r>
            <w:r w:rsidRPr="002879DF">
              <w:rPr>
                <w:sz w:val="22"/>
                <w:szCs w:val="22"/>
              </w:rPr>
              <w:t xml:space="preserve"> 50-1200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DAB</w:t>
            </w:r>
          </w:p>
        </w:tc>
        <w:tc>
          <w:tcPr>
            <w:tcW w:w="855" w:type="dxa"/>
          </w:tcPr>
          <w:p w14:paraId="65EE80AB" w14:textId="79A0E6C2" w:rsidR="006C4243" w:rsidRPr="006C4243" w:rsidRDefault="002879DF" w:rsidP="006C42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45A94F1D" w:rsidR="006C4243" w:rsidRPr="006C4243" w:rsidRDefault="002879DF" w:rsidP="00EC3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879DF" w:rsidRPr="006C4243" w14:paraId="797EC46C" w14:textId="77777777" w:rsidTr="00ED4584">
        <w:tc>
          <w:tcPr>
            <w:tcW w:w="659" w:type="dxa"/>
          </w:tcPr>
          <w:p w14:paraId="0554C926" w14:textId="49D6AAB8" w:rsidR="002879DF" w:rsidRPr="006C4243" w:rsidRDefault="002879DF" w:rsidP="002879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shd w:val="clear" w:color="auto" w:fill="auto"/>
          </w:tcPr>
          <w:p w14:paraId="20B55A8C" w14:textId="2F95FC76" w:rsidR="002879DF" w:rsidRDefault="002879DF" w:rsidP="002879DF">
            <w:pPr>
              <w:jc w:val="both"/>
              <w:rPr>
                <w:sz w:val="22"/>
                <w:szCs w:val="22"/>
              </w:rPr>
            </w:pPr>
            <w:r w:rsidRPr="00612826">
              <w:rPr>
                <w:sz w:val="22"/>
                <w:szCs w:val="22"/>
              </w:rPr>
              <w:t xml:space="preserve">Ремкомплект торцевого уплотнения насоса </w:t>
            </w:r>
            <w:r w:rsidRPr="00612826">
              <w:rPr>
                <w:sz w:val="22"/>
                <w:szCs w:val="22"/>
                <w:lang w:val="en-US"/>
              </w:rPr>
              <w:t>KLP</w:t>
            </w:r>
            <w:r w:rsidRPr="00612826">
              <w:rPr>
                <w:sz w:val="22"/>
                <w:szCs w:val="22"/>
              </w:rPr>
              <w:t xml:space="preserve"> 50-</w:t>
            </w:r>
            <w:r w:rsidRPr="002879DF">
              <w:rPr>
                <w:sz w:val="22"/>
                <w:szCs w:val="22"/>
              </w:rPr>
              <w:t>2000</w:t>
            </w:r>
            <w:r w:rsidRPr="00612826">
              <w:rPr>
                <w:sz w:val="22"/>
                <w:szCs w:val="22"/>
              </w:rPr>
              <w:t xml:space="preserve">, </w:t>
            </w:r>
            <w:r w:rsidRPr="00612826">
              <w:rPr>
                <w:sz w:val="22"/>
                <w:szCs w:val="22"/>
                <w:lang w:val="en-US"/>
              </w:rPr>
              <w:t>DAB</w:t>
            </w:r>
          </w:p>
        </w:tc>
        <w:tc>
          <w:tcPr>
            <w:tcW w:w="855" w:type="dxa"/>
          </w:tcPr>
          <w:p w14:paraId="685F78FC" w14:textId="1C7D0792" w:rsidR="002879DF" w:rsidRDefault="002879DF" w:rsidP="002879DF">
            <w:pPr>
              <w:jc w:val="center"/>
              <w:rPr>
                <w:sz w:val="22"/>
                <w:szCs w:val="22"/>
              </w:rPr>
            </w:pPr>
            <w:proofErr w:type="spellStart"/>
            <w:r w:rsidRPr="00986FE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1B14A5E" w14:textId="0B4CF4E3" w:rsidR="002879DF" w:rsidRDefault="002879DF" w:rsidP="00287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879DF" w:rsidRPr="006C4243" w14:paraId="44ED212B" w14:textId="77777777" w:rsidTr="00ED4584">
        <w:tc>
          <w:tcPr>
            <w:tcW w:w="659" w:type="dxa"/>
          </w:tcPr>
          <w:p w14:paraId="3B7E2EEF" w14:textId="4B60210C" w:rsidR="002879DF" w:rsidRPr="006C4243" w:rsidRDefault="002879DF" w:rsidP="002879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shd w:val="clear" w:color="auto" w:fill="auto"/>
          </w:tcPr>
          <w:p w14:paraId="72DB6767" w14:textId="0E5F131B" w:rsidR="002879DF" w:rsidRDefault="002879DF" w:rsidP="002879DF">
            <w:pPr>
              <w:jc w:val="both"/>
              <w:rPr>
                <w:sz w:val="22"/>
                <w:szCs w:val="22"/>
              </w:rPr>
            </w:pPr>
            <w:r w:rsidRPr="00612826">
              <w:rPr>
                <w:sz w:val="22"/>
                <w:szCs w:val="22"/>
              </w:rPr>
              <w:t xml:space="preserve">Ремкомплект торцевого уплотнения насоса </w:t>
            </w:r>
            <w:r w:rsidRPr="00612826">
              <w:rPr>
                <w:sz w:val="22"/>
                <w:szCs w:val="22"/>
                <w:lang w:val="en-US"/>
              </w:rPr>
              <w:t>K</w:t>
            </w:r>
            <w:r w:rsidRPr="002879DF">
              <w:rPr>
                <w:sz w:val="22"/>
                <w:szCs w:val="22"/>
              </w:rPr>
              <w:t>11/</w:t>
            </w:r>
            <w:r w:rsidRPr="00612826">
              <w:rPr>
                <w:sz w:val="22"/>
                <w:szCs w:val="22"/>
              </w:rPr>
              <w:t>50</w:t>
            </w:r>
            <w:r w:rsidRPr="002879DF">
              <w:rPr>
                <w:sz w:val="22"/>
                <w:szCs w:val="22"/>
              </w:rPr>
              <w:t>0</w:t>
            </w:r>
            <w:r w:rsidRPr="00612826">
              <w:rPr>
                <w:sz w:val="22"/>
                <w:szCs w:val="22"/>
              </w:rPr>
              <w:t xml:space="preserve">, </w:t>
            </w:r>
            <w:r w:rsidRPr="00612826">
              <w:rPr>
                <w:sz w:val="22"/>
                <w:szCs w:val="22"/>
                <w:lang w:val="en-US"/>
              </w:rPr>
              <w:t>DAB</w:t>
            </w:r>
          </w:p>
        </w:tc>
        <w:tc>
          <w:tcPr>
            <w:tcW w:w="855" w:type="dxa"/>
          </w:tcPr>
          <w:p w14:paraId="661ADFCA" w14:textId="03981BC6" w:rsidR="002879DF" w:rsidRDefault="002879DF" w:rsidP="002879DF">
            <w:pPr>
              <w:jc w:val="center"/>
              <w:rPr>
                <w:sz w:val="22"/>
                <w:szCs w:val="22"/>
              </w:rPr>
            </w:pPr>
            <w:proofErr w:type="spellStart"/>
            <w:r w:rsidRPr="00986FE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30082E83" w14:textId="225B6AC7" w:rsidR="002879DF" w:rsidRDefault="002879DF" w:rsidP="00287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879DF" w:rsidRPr="006C4243" w14:paraId="267B27E4" w14:textId="77777777" w:rsidTr="00ED4584">
        <w:tc>
          <w:tcPr>
            <w:tcW w:w="659" w:type="dxa"/>
          </w:tcPr>
          <w:p w14:paraId="353C02CA" w14:textId="41E0AFC9" w:rsidR="002879DF" w:rsidRPr="006C4243" w:rsidRDefault="002879DF" w:rsidP="002879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shd w:val="clear" w:color="auto" w:fill="auto"/>
          </w:tcPr>
          <w:p w14:paraId="5A43C9B6" w14:textId="4A228181" w:rsidR="002879DF" w:rsidRDefault="002879DF" w:rsidP="002879DF">
            <w:pPr>
              <w:jc w:val="both"/>
              <w:rPr>
                <w:sz w:val="22"/>
                <w:szCs w:val="22"/>
              </w:rPr>
            </w:pPr>
            <w:r w:rsidRPr="00612826">
              <w:rPr>
                <w:sz w:val="22"/>
                <w:szCs w:val="22"/>
              </w:rPr>
              <w:t xml:space="preserve">Ремкомплект торцевого уплотнения насоса </w:t>
            </w:r>
            <w:r>
              <w:rPr>
                <w:sz w:val="22"/>
                <w:szCs w:val="22"/>
              </w:rPr>
              <w:t>СМ</w:t>
            </w:r>
            <w:r w:rsidRPr="00612826">
              <w:rPr>
                <w:sz w:val="22"/>
                <w:szCs w:val="22"/>
              </w:rPr>
              <w:t xml:space="preserve">50-100, </w:t>
            </w:r>
            <w:r w:rsidRPr="00612826">
              <w:rPr>
                <w:sz w:val="22"/>
                <w:szCs w:val="22"/>
                <w:lang w:val="en-US"/>
              </w:rPr>
              <w:t>DAB</w:t>
            </w:r>
          </w:p>
        </w:tc>
        <w:tc>
          <w:tcPr>
            <w:tcW w:w="855" w:type="dxa"/>
          </w:tcPr>
          <w:p w14:paraId="759E2C25" w14:textId="7D6E2316" w:rsidR="002879DF" w:rsidRDefault="002879DF" w:rsidP="002879DF">
            <w:pPr>
              <w:jc w:val="center"/>
              <w:rPr>
                <w:sz w:val="22"/>
                <w:szCs w:val="22"/>
              </w:rPr>
            </w:pPr>
            <w:proofErr w:type="spellStart"/>
            <w:r w:rsidRPr="00986FE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50109043" w14:textId="281C249E" w:rsidR="002879DF" w:rsidRDefault="002879DF" w:rsidP="00287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879DF" w:rsidRPr="006C4243" w14:paraId="4FCF1AA2" w14:textId="77777777" w:rsidTr="006C4243">
        <w:tc>
          <w:tcPr>
            <w:tcW w:w="659" w:type="dxa"/>
          </w:tcPr>
          <w:p w14:paraId="29431151" w14:textId="573D953D" w:rsidR="002879DF" w:rsidRDefault="002879DF" w:rsidP="002879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0CFC1CDB" w14:textId="34E4E043" w:rsidR="002879DF" w:rsidRPr="002879DF" w:rsidRDefault="002879DF" w:rsidP="002879D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Топочный автомат </w:t>
            </w:r>
            <w:r>
              <w:rPr>
                <w:sz w:val="22"/>
                <w:szCs w:val="22"/>
                <w:lang w:val="en-US"/>
              </w:rPr>
              <w:t>LME</w:t>
            </w:r>
            <w:r w:rsidRPr="002879DF">
              <w:rPr>
                <w:sz w:val="22"/>
                <w:szCs w:val="22"/>
              </w:rPr>
              <w:t>21.330</w:t>
            </w:r>
            <w:r>
              <w:rPr>
                <w:sz w:val="22"/>
                <w:szCs w:val="22"/>
                <w:lang w:val="en-US"/>
              </w:rPr>
              <w:t>C</w:t>
            </w:r>
            <w:r w:rsidRPr="002879DF">
              <w:rPr>
                <w:sz w:val="22"/>
                <w:szCs w:val="22"/>
              </w:rPr>
              <w:t xml:space="preserve">2, </w:t>
            </w:r>
            <w:r>
              <w:rPr>
                <w:sz w:val="22"/>
                <w:szCs w:val="22"/>
                <w:lang w:val="en-US"/>
              </w:rPr>
              <w:t>Siemens</w:t>
            </w:r>
          </w:p>
        </w:tc>
        <w:tc>
          <w:tcPr>
            <w:tcW w:w="855" w:type="dxa"/>
          </w:tcPr>
          <w:p w14:paraId="3EEBBB86" w14:textId="054510FC" w:rsidR="002879DF" w:rsidRDefault="002879DF" w:rsidP="002879DF">
            <w:pPr>
              <w:jc w:val="center"/>
              <w:rPr>
                <w:sz w:val="22"/>
                <w:szCs w:val="22"/>
              </w:rPr>
            </w:pPr>
            <w:proofErr w:type="spellStart"/>
            <w:r w:rsidRPr="00986FE9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7485E5D5" w14:textId="5AB59072" w:rsidR="002879DF" w:rsidRDefault="002879DF" w:rsidP="00287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2D1AF976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EC3C1A">
        <w:rPr>
          <w:b/>
          <w:sz w:val="22"/>
          <w:szCs w:val="22"/>
        </w:rPr>
        <w:t>1</w:t>
      </w:r>
      <w:r w:rsidR="002879DF">
        <w:rPr>
          <w:b/>
          <w:sz w:val="22"/>
          <w:szCs w:val="22"/>
        </w:rPr>
        <w:t>8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225E40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08B55BC7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2879DF">
        <w:rPr>
          <w:sz w:val="22"/>
          <w:szCs w:val="22"/>
        </w:rPr>
        <w:t>533</w:t>
      </w:r>
      <w:r w:rsidR="00F30AC7">
        <w:rPr>
          <w:sz w:val="22"/>
          <w:szCs w:val="22"/>
        </w:rPr>
        <w:t>) 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C4243"/>
    <w:rsid w:val="006D0F93"/>
    <w:rsid w:val="006D3E68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34FD"/>
    <w:rsid w:val="00A57FBF"/>
    <w:rsid w:val="00A618D7"/>
    <w:rsid w:val="00A628B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223</cp:revision>
  <cp:lastPrinted>2022-05-31T08:40:00Z</cp:lastPrinted>
  <dcterms:created xsi:type="dcterms:W3CDTF">2022-02-04T11:19:00Z</dcterms:created>
  <dcterms:modified xsi:type="dcterms:W3CDTF">2023-02-14T11:26:00Z</dcterms:modified>
</cp:coreProperties>
</file>