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3DD" w:rsidRDefault="002E53DD" w:rsidP="009275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E53DD" w:rsidRDefault="002E53DD" w:rsidP="002E53DD">
      <w:pPr>
        <w:pStyle w:val="a3"/>
        <w:rPr>
          <w:rFonts w:ascii="Times New Roman" w:hAnsi="Times New Roman" w:cs="Times New Roman"/>
        </w:rPr>
      </w:pPr>
    </w:p>
    <w:p w:rsidR="002E53DD" w:rsidRDefault="002E53DD" w:rsidP="002E53DD">
      <w:pPr>
        <w:pStyle w:val="a3"/>
        <w:rPr>
          <w:rFonts w:ascii="Times New Roman" w:hAnsi="Times New Roman" w:cs="Times New Roman"/>
        </w:rPr>
      </w:pPr>
    </w:p>
    <w:p w:rsidR="002E53DD" w:rsidRPr="002E53DD" w:rsidRDefault="002E53DD" w:rsidP="002E53DD">
      <w:pPr>
        <w:pStyle w:val="a3"/>
        <w:rPr>
          <w:rFonts w:ascii="Times New Roman" w:hAnsi="Times New Roman" w:cs="Times New Roman"/>
        </w:rPr>
      </w:pPr>
    </w:p>
    <w:p w:rsidR="00486540" w:rsidRPr="002E53DD" w:rsidRDefault="00FF3E71" w:rsidP="002E53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Запрос ценовой информации</w:t>
      </w:r>
      <w:r w:rsidR="00C37A0E">
        <w:rPr>
          <w:rFonts w:ascii="Times New Roman" w:hAnsi="Times New Roman" w:cs="Times New Roman"/>
          <w:sz w:val="32"/>
          <w:szCs w:val="32"/>
        </w:rPr>
        <w:t xml:space="preserve"> запасные части для </w:t>
      </w:r>
      <w:proofErr w:type="spellStart"/>
      <w:r w:rsidR="00C37A0E">
        <w:rPr>
          <w:rFonts w:ascii="Times New Roman" w:hAnsi="Times New Roman" w:cs="Times New Roman"/>
          <w:sz w:val="32"/>
          <w:szCs w:val="32"/>
        </w:rPr>
        <w:t>асфальтосмесительной</w:t>
      </w:r>
      <w:proofErr w:type="spellEnd"/>
      <w:r w:rsidR="00C37A0E">
        <w:rPr>
          <w:rFonts w:ascii="Times New Roman" w:hAnsi="Times New Roman" w:cs="Times New Roman"/>
          <w:sz w:val="32"/>
          <w:szCs w:val="32"/>
        </w:rPr>
        <w:t xml:space="preserve"> установки ДС-117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2311"/>
        <w:gridCol w:w="1720"/>
        <w:gridCol w:w="3628"/>
      </w:tblGrid>
      <w:tr w:rsidR="00FF3E71" w:rsidTr="0080157E">
        <w:tc>
          <w:tcPr>
            <w:tcW w:w="1555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11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1720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28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FF3E71" w:rsidTr="0080157E">
        <w:tc>
          <w:tcPr>
            <w:tcW w:w="1555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1" w:type="dxa"/>
          </w:tcPr>
          <w:p w:rsidR="00FF3E71" w:rsidRPr="002E53DD" w:rsidRDefault="00C37A0E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брони</w:t>
            </w:r>
          </w:p>
        </w:tc>
        <w:tc>
          <w:tcPr>
            <w:tcW w:w="1720" w:type="dxa"/>
          </w:tcPr>
          <w:p w:rsidR="00FF3E71" w:rsidRPr="002E53DD" w:rsidRDefault="00C37A0E" w:rsidP="0092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шт.</w:t>
            </w:r>
          </w:p>
        </w:tc>
        <w:tc>
          <w:tcPr>
            <w:tcW w:w="3628" w:type="dxa"/>
          </w:tcPr>
          <w:p w:rsidR="00FF3E71" w:rsidRPr="002E53DD" w:rsidRDefault="00C37A0E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C37A0E" w:rsidTr="0080157E">
        <w:tc>
          <w:tcPr>
            <w:tcW w:w="1555" w:type="dxa"/>
          </w:tcPr>
          <w:p w:rsidR="00C37A0E" w:rsidRPr="002E53DD" w:rsidRDefault="00C37A0E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11" w:type="dxa"/>
          </w:tcPr>
          <w:p w:rsidR="00C37A0E" w:rsidRDefault="00C37A0E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Болт крепления брони</w:t>
            </w:r>
          </w:p>
        </w:tc>
        <w:tc>
          <w:tcPr>
            <w:tcW w:w="1720" w:type="dxa"/>
          </w:tcPr>
          <w:p w:rsidR="00C37A0E" w:rsidRDefault="00C37A0E" w:rsidP="00C37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628" w:type="dxa"/>
          </w:tcPr>
          <w:p w:rsidR="00C37A0E" w:rsidRDefault="00C37A0E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C37A0E" w:rsidTr="0080157E">
        <w:tc>
          <w:tcPr>
            <w:tcW w:w="1555" w:type="dxa"/>
          </w:tcPr>
          <w:p w:rsidR="00C37A0E" w:rsidRPr="002E53DD" w:rsidRDefault="00C37A0E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11" w:type="dxa"/>
          </w:tcPr>
          <w:p w:rsidR="00C37A0E" w:rsidRDefault="00C37A0E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Лопасть</w:t>
            </w:r>
          </w:p>
        </w:tc>
        <w:tc>
          <w:tcPr>
            <w:tcW w:w="1720" w:type="dxa"/>
          </w:tcPr>
          <w:p w:rsidR="00C37A0E" w:rsidRDefault="00C37A0E" w:rsidP="00C37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628" w:type="dxa"/>
          </w:tcPr>
          <w:p w:rsidR="00C37A0E" w:rsidRDefault="00C37A0E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C37A0E" w:rsidTr="0080157E">
        <w:tc>
          <w:tcPr>
            <w:tcW w:w="1555" w:type="dxa"/>
          </w:tcPr>
          <w:p w:rsidR="00C37A0E" w:rsidRPr="002E53DD" w:rsidRDefault="00C37A0E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11" w:type="dxa"/>
          </w:tcPr>
          <w:p w:rsidR="00C37A0E" w:rsidRDefault="00C37A0E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Насосная установка (битумная 5,5 квт)</w:t>
            </w:r>
          </w:p>
        </w:tc>
        <w:tc>
          <w:tcPr>
            <w:tcW w:w="1720" w:type="dxa"/>
          </w:tcPr>
          <w:p w:rsidR="00C37A0E" w:rsidRDefault="00C37A0E" w:rsidP="00C37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628" w:type="dxa"/>
          </w:tcPr>
          <w:p w:rsidR="00C37A0E" w:rsidRDefault="00C37A0E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7A0E" w:rsidTr="0080157E">
        <w:tc>
          <w:tcPr>
            <w:tcW w:w="1555" w:type="dxa"/>
          </w:tcPr>
          <w:p w:rsidR="00C37A0E" w:rsidRPr="002E53DD" w:rsidRDefault="00C37A0E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11" w:type="dxa"/>
          </w:tcPr>
          <w:p w:rsidR="00C37A0E" w:rsidRDefault="00C37A0E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Кран д80 с паровым обогревом</w:t>
            </w:r>
          </w:p>
        </w:tc>
        <w:tc>
          <w:tcPr>
            <w:tcW w:w="1720" w:type="dxa"/>
          </w:tcPr>
          <w:p w:rsidR="00C37A0E" w:rsidRDefault="00C37A0E" w:rsidP="00C37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628" w:type="dxa"/>
          </w:tcPr>
          <w:p w:rsidR="00C37A0E" w:rsidRDefault="00C37A0E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37A0E" w:rsidTr="0080157E">
        <w:tc>
          <w:tcPr>
            <w:tcW w:w="1555" w:type="dxa"/>
          </w:tcPr>
          <w:p w:rsidR="00C37A0E" w:rsidRPr="002E53DD" w:rsidRDefault="00C37A0E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11" w:type="dxa"/>
          </w:tcPr>
          <w:p w:rsidR="00C37A0E" w:rsidRDefault="00C37A0E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Кран трехходовой с паровым обогревом</w:t>
            </w:r>
          </w:p>
        </w:tc>
        <w:tc>
          <w:tcPr>
            <w:tcW w:w="1720" w:type="dxa"/>
          </w:tcPr>
          <w:p w:rsidR="00C37A0E" w:rsidRDefault="00C37A0E" w:rsidP="00C37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628" w:type="dxa"/>
          </w:tcPr>
          <w:p w:rsidR="00C37A0E" w:rsidRDefault="00C37A0E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7A0E" w:rsidTr="0080157E">
        <w:tc>
          <w:tcPr>
            <w:tcW w:w="1555" w:type="dxa"/>
          </w:tcPr>
          <w:p w:rsidR="00C37A0E" w:rsidRPr="002E53DD" w:rsidRDefault="00C37A0E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11" w:type="dxa"/>
          </w:tcPr>
          <w:p w:rsidR="00C37A0E" w:rsidRDefault="00C37A0E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Сито (ДС-158 </w:t>
            </w:r>
            <w:proofErr w:type="gramStart"/>
            <w:r>
              <w:rPr>
                <w:rFonts w:ascii="Times New Roman" w:hAnsi="Times New Roman" w:cs="Times New Roman"/>
              </w:rPr>
              <w:t>47.02.021)д</w:t>
            </w:r>
            <w:proofErr w:type="gramEnd"/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20" w:type="dxa"/>
          </w:tcPr>
          <w:p w:rsidR="00C37A0E" w:rsidRDefault="00C37A0E" w:rsidP="00C37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628" w:type="dxa"/>
          </w:tcPr>
          <w:p w:rsidR="00C37A0E" w:rsidRDefault="00C37A0E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7A0E" w:rsidTr="0080157E">
        <w:tc>
          <w:tcPr>
            <w:tcW w:w="1555" w:type="dxa"/>
          </w:tcPr>
          <w:p w:rsidR="00C37A0E" w:rsidRPr="002E53DD" w:rsidRDefault="00C37A0E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11" w:type="dxa"/>
          </w:tcPr>
          <w:p w:rsidR="00C37A0E" w:rsidRDefault="00C37A0E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Сито (ДС</w:t>
            </w:r>
            <w:r>
              <w:rPr>
                <w:rFonts w:ascii="Times New Roman" w:hAnsi="Times New Roman" w:cs="Times New Roman"/>
              </w:rPr>
              <w:t xml:space="preserve">-158 </w:t>
            </w:r>
            <w:proofErr w:type="gramStart"/>
            <w:r>
              <w:rPr>
                <w:rFonts w:ascii="Times New Roman" w:hAnsi="Times New Roman" w:cs="Times New Roman"/>
              </w:rPr>
              <w:t>47.02.019)д</w:t>
            </w:r>
            <w:proofErr w:type="gramEnd"/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720" w:type="dxa"/>
          </w:tcPr>
          <w:p w:rsidR="00C37A0E" w:rsidRDefault="00C37A0E" w:rsidP="00C37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628" w:type="dxa"/>
          </w:tcPr>
          <w:p w:rsidR="00C37A0E" w:rsidRDefault="00C37A0E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7A0E" w:rsidTr="0080157E">
        <w:tc>
          <w:tcPr>
            <w:tcW w:w="1555" w:type="dxa"/>
          </w:tcPr>
          <w:p w:rsidR="00C37A0E" w:rsidRPr="002E53DD" w:rsidRDefault="00C37A0E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11" w:type="dxa"/>
          </w:tcPr>
          <w:p w:rsidR="00C37A0E" w:rsidRDefault="00C37A0E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Сито (ДС</w:t>
            </w:r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158 .</w:t>
            </w:r>
            <w:proofErr w:type="gramEnd"/>
            <w:r>
              <w:rPr>
                <w:rFonts w:ascii="Times New Roman" w:hAnsi="Times New Roman" w:cs="Times New Roman"/>
              </w:rPr>
              <w:t>02.022)паз 5*35</w:t>
            </w:r>
          </w:p>
        </w:tc>
        <w:tc>
          <w:tcPr>
            <w:tcW w:w="1720" w:type="dxa"/>
          </w:tcPr>
          <w:p w:rsidR="00C37A0E" w:rsidRDefault="00C37A0E" w:rsidP="00C37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628" w:type="dxa"/>
          </w:tcPr>
          <w:p w:rsidR="00C37A0E" w:rsidRDefault="00C37A0E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80157E" w:rsidRDefault="0080157E" w:rsidP="00FF3E71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hAnsi="Times New Roman" w:cs="Times New Roman"/>
          <w:sz w:val="24"/>
          <w:szCs w:val="24"/>
        </w:rPr>
      </w:pPr>
    </w:p>
    <w:p w:rsidR="0080157E" w:rsidRDefault="0080157E" w:rsidP="00FF3E71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hAnsi="Times New Roman" w:cs="Times New Roman"/>
          <w:sz w:val="24"/>
          <w:szCs w:val="24"/>
        </w:rPr>
      </w:pPr>
    </w:p>
    <w:p w:rsidR="00FF3E71" w:rsidRPr="002E53DD" w:rsidRDefault="00FF3E71" w:rsidP="00FF3E71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FF3E71">
        <w:rPr>
          <w:rFonts w:ascii="Times New Roman" w:hAnsi="Times New Roman" w:cs="Times New Roman"/>
          <w:sz w:val="24"/>
          <w:szCs w:val="24"/>
        </w:rPr>
        <w:t xml:space="preserve">В ценовой информации просим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сведения о цене продукции </w:t>
      </w:r>
      <w:r w:rsidR="00C37A0E">
        <w:rPr>
          <w:rFonts w:ascii="Times New Roman" w:hAnsi="Times New Roman" w:cs="Times New Roman"/>
          <w:sz w:val="24"/>
          <w:szCs w:val="24"/>
        </w:rPr>
        <w:t>с учетом</w:t>
      </w:r>
      <w:r w:rsidR="00D917BD">
        <w:rPr>
          <w:rFonts w:ascii="Times New Roman" w:hAnsi="Times New Roman" w:cs="Times New Roman"/>
          <w:sz w:val="24"/>
          <w:szCs w:val="24"/>
        </w:rPr>
        <w:t xml:space="preserve"> доставки</w:t>
      </w:r>
      <w:r w:rsidR="0080157E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, в том числе сертификат соотв</w:t>
      </w:r>
      <w:r w:rsidR="005317B8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етствия</w:t>
      </w:r>
      <w:r w:rsidR="0080157E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. </w:t>
      </w:r>
    </w:p>
    <w:p w:rsidR="002E53DD" w:rsidRPr="00FF3E71" w:rsidRDefault="002E53DD" w:rsidP="00FF3E71">
      <w:pPr>
        <w:rPr>
          <w:rFonts w:ascii="Times New Roman" w:hAnsi="Times New Roman" w:cs="Times New Roman"/>
          <w:sz w:val="24"/>
          <w:szCs w:val="24"/>
        </w:rPr>
      </w:pPr>
    </w:p>
    <w:p w:rsidR="002E53DD" w:rsidRDefault="00FF3E71" w:rsidP="002E5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возникающим вопросам обращаться -контактное лицо</w:t>
      </w:r>
      <w:r w:rsidR="002E53DD" w:rsidRPr="002E53DD">
        <w:rPr>
          <w:rFonts w:ascii="Times New Roman" w:hAnsi="Times New Roman" w:cs="Times New Roman"/>
          <w:sz w:val="24"/>
          <w:szCs w:val="24"/>
        </w:rPr>
        <w:t>:</w:t>
      </w:r>
      <w:r w:rsidR="00C37A0E">
        <w:rPr>
          <w:rFonts w:ascii="Times New Roman" w:hAnsi="Times New Roman" w:cs="Times New Roman"/>
          <w:sz w:val="24"/>
          <w:szCs w:val="24"/>
        </w:rPr>
        <w:t xml:space="preserve"> Голубев Юрий Петрович</w:t>
      </w:r>
      <w:r w:rsidR="002E53DD">
        <w:rPr>
          <w:rFonts w:ascii="Times New Roman" w:hAnsi="Times New Roman" w:cs="Times New Roman"/>
          <w:sz w:val="24"/>
          <w:szCs w:val="24"/>
        </w:rPr>
        <w:t>–</w:t>
      </w:r>
      <w:r w:rsidR="00F770E0">
        <w:rPr>
          <w:rFonts w:ascii="Times New Roman" w:hAnsi="Times New Roman" w:cs="Times New Roman"/>
          <w:sz w:val="24"/>
          <w:szCs w:val="24"/>
        </w:rPr>
        <w:t>0779 06149</w:t>
      </w:r>
      <w:bookmarkStart w:id="0" w:name="_GoBack"/>
      <w:bookmarkEnd w:id="0"/>
      <w:r w:rsidR="00927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7559">
        <w:rPr>
          <w:rFonts w:ascii="Times New Roman" w:hAnsi="Times New Roman" w:cs="Times New Roman"/>
          <w:sz w:val="24"/>
          <w:szCs w:val="24"/>
        </w:rPr>
        <w:t>Чертыковцев</w:t>
      </w:r>
      <w:proofErr w:type="spellEnd"/>
      <w:r w:rsidR="00927559">
        <w:rPr>
          <w:rFonts w:ascii="Times New Roman" w:hAnsi="Times New Roman" w:cs="Times New Roman"/>
          <w:sz w:val="24"/>
          <w:szCs w:val="24"/>
        </w:rPr>
        <w:t xml:space="preserve"> Юрий Владимирович- 77776888</w:t>
      </w:r>
    </w:p>
    <w:p w:rsidR="00FF3E71" w:rsidRPr="00FF3E71" w:rsidRDefault="00FF3E71" w:rsidP="00FF3E71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Ценовую информацию необходим</w:t>
      </w:r>
      <w:r w:rsidR="00D917BD">
        <w:rPr>
          <w:rFonts w:ascii="Times New Roman" w:hAnsi="Times New Roman" w:cs="Times New Roman"/>
          <w:sz w:val="24"/>
          <w:szCs w:val="24"/>
        </w:rPr>
        <w:t>о предо</w:t>
      </w:r>
      <w:r w:rsidR="00C37A0E">
        <w:rPr>
          <w:rFonts w:ascii="Times New Roman" w:hAnsi="Times New Roman" w:cs="Times New Roman"/>
          <w:sz w:val="24"/>
          <w:szCs w:val="24"/>
        </w:rPr>
        <w:t>ставить до 17.00 часов 10 февраля 2023</w:t>
      </w:r>
      <w:r>
        <w:rPr>
          <w:rFonts w:ascii="Times New Roman" w:hAnsi="Times New Roman" w:cs="Times New Roman"/>
          <w:sz w:val="24"/>
          <w:szCs w:val="24"/>
        </w:rPr>
        <w:t xml:space="preserve"> года на электронную почту </w:t>
      </w:r>
      <w:r w:rsidRPr="002E53DD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е</w:t>
      </w:r>
      <w:r w:rsidRPr="00FF3E71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-</w:t>
      </w:r>
      <w:r w:rsidRPr="002E53DD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mail</w:t>
      </w:r>
      <w:r w:rsidRPr="00FF3E71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: </w:t>
      </w:r>
      <w:hyperlink r:id="rId5" w:history="1"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tdrsu</w:t>
        </w:r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eastAsia="ru-RU"/>
          </w:rPr>
          <w:t>@</w:t>
        </w:r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idknet</w:t>
        </w:r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com</w:t>
        </w:r>
      </w:hyperlink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hyperlink r:id="rId6" w:history="1">
        <w:r w:rsidR="005317B8" w:rsidRPr="006E13AD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mixlisov</w:t>
        </w:r>
        <w:r w:rsidR="005317B8" w:rsidRPr="005317B8">
          <w:rPr>
            <w:rStyle w:val="a7"/>
            <w:rFonts w:ascii="Times New Roman" w:eastAsia="Times New Roman" w:hAnsi="Times New Roman" w:cs="Times New Roman"/>
            <w:sz w:val="23"/>
            <w:szCs w:val="23"/>
            <w:lang w:eastAsia="ru-RU"/>
          </w:rPr>
          <w:t>@</w:t>
        </w:r>
        <w:r w:rsidR="005317B8" w:rsidRPr="006E13AD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yandex</w:t>
        </w:r>
        <w:r w:rsidR="005317B8" w:rsidRPr="005317B8">
          <w:rPr>
            <w:rStyle w:val="a7"/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proofErr w:type="spellStart"/>
        <w:r w:rsidR="005317B8" w:rsidRPr="006E13AD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ru</w:t>
        </w:r>
        <w:proofErr w:type="spellEnd"/>
      </w:hyperlink>
      <w:r w:rsidR="005317B8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5317B8" w:rsidRPr="005317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либо на факс 0533 95177</w:t>
      </w:r>
      <w:r w:rsidR="0092755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FF3E71" w:rsidRDefault="00FF3E71" w:rsidP="002E53DD">
      <w:pPr>
        <w:rPr>
          <w:rFonts w:ascii="Times New Roman" w:hAnsi="Times New Roman" w:cs="Times New Roman"/>
          <w:sz w:val="24"/>
          <w:szCs w:val="24"/>
        </w:rPr>
      </w:pPr>
    </w:p>
    <w:p w:rsidR="002E53DD" w:rsidRDefault="002E53DD" w:rsidP="002E53DD">
      <w:pPr>
        <w:rPr>
          <w:rFonts w:ascii="Times New Roman" w:hAnsi="Times New Roman" w:cs="Times New Roman"/>
          <w:sz w:val="24"/>
          <w:szCs w:val="24"/>
        </w:rPr>
      </w:pPr>
    </w:p>
    <w:p w:rsidR="002E53DD" w:rsidRDefault="002E53DD" w:rsidP="002E53DD">
      <w:pPr>
        <w:rPr>
          <w:rFonts w:ascii="Times New Roman" w:hAnsi="Times New Roman" w:cs="Times New Roman"/>
          <w:sz w:val="24"/>
          <w:szCs w:val="24"/>
        </w:rPr>
      </w:pPr>
    </w:p>
    <w:p w:rsidR="002E53DD" w:rsidRDefault="002E53DD" w:rsidP="002E53DD">
      <w:pPr>
        <w:rPr>
          <w:rFonts w:ascii="Times New Roman" w:hAnsi="Times New Roman" w:cs="Times New Roman"/>
          <w:sz w:val="24"/>
          <w:szCs w:val="24"/>
        </w:rPr>
      </w:pPr>
    </w:p>
    <w:p w:rsidR="002E53DD" w:rsidRPr="002E53DD" w:rsidRDefault="002E53DD" w:rsidP="002E53DD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2E53DD" w:rsidRPr="002E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2C"/>
    <w:rsid w:val="002E53DD"/>
    <w:rsid w:val="00486540"/>
    <w:rsid w:val="005317B8"/>
    <w:rsid w:val="00634E2C"/>
    <w:rsid w:val="00766F3C"/>
    <w:rsid w:val="0080157E"/>
    <w:rsid w:val="00927559"/>
    <w:rsid w:val="00C039A7"/>
    <w:rsid w:val="00C37A0E"/>
    <w:rsid w:val="00D917BD"/>
    <w:rsid w:val="00F770E0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54E62-5846-49FC-BCD2-B25FB04C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3DD"/>
    <w:pPr>
      <w:spacing w:after="0" w:line="240" w:lineRule="auto"/>
    </w:pPr>
  </w:style>
  <w:style w:type="table" w:styleId="a4">
    <w:name w:val="Table Grid"/>
    <w:basedOn w:val="a1"/>
    <w:uiPriority w:val="39"/>
    <w:rsid w:val="002E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5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3D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F3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xlisov@yandex.ru" TargetMode="External"/><Relationship Id="rId5" Type="http://schemas.openxmlformats.org/officeDocument/2006/relationships/hyperlink" Target="mailto:tdrsu@idk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EB135-30D1-4E4E-BA31-685E386D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2022-06-02T12:02:00Z</cp:lastPrinted>
  <dcterms:created xsi:type="dcterms:W3CDTF">2022-06-02T11:50:00Z</dcterms:created>
  <dcterms:modified xsi:type="dcterms:W3CDTF">2023-02-01T13:51:00Z</dcterms:modified>
</cp:coreProperties>
</file>