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F18EB" w14:textId="3C1A99F9" w:rsidR="00D17349" w:rsidRPr="00281E7D" w:rsidRDefault="00281E7D" w:rsidP="00281E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1E7D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6B19849F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 № ___</w:t>
      </w:r>
    </w:p>
    <w:p w14:paraId="4D01BAED" w14:textId="77777777" w:rsidR="00281E7D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КУПЛИ-ПРОДАЖИ ГСМ</w:t>
      </w:r>
    </w:p>
    <w:p w14:paraId="566CF6FB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D4BCFB4" w14:textId="3270F35F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г. Тирасполь </w:t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proofErr w:type="gramStart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«</w:t>
      </w:r>
      <w:proofErr w:type="gramEnd"/>
      <w:r w:rsidRPr="00C03640">
        <w:rPr>
          <w:rFonts w:ascii="Times New Roman" w:eastAsia="Calibri" w:hAnsi="Times New Roman" w:cs="Times New Roman"/>
          <w:sz w:val="23"/>
          <w:szCs w:val="23"/>
        </w:rPr>
        <w:t>___» __________ 202</w:t>
      </w:r>
      <w:r>
        <w:rPr>
          <w:rFonts w:ascii="Times New Roman" w:eastAsia="Calibri" w:hAnsi="Times New Roman" w:cs="Times New Roman"/>
          <w:sz w:val="23"/>
          <w:szCs w:val="23"/>
        </w:rPr>
        <w:t>2</w:t>
      </w:r>
      <w:r w:rsidRPr="00C03640">
        <w:rPr>
          <w:rFonts w:ascii="Times New Roman" w:eastAsia="Calibri" w:hAnsi="Times New Roman" w:cs="Times New Roman"/>
          <w:sz w:val="23"/>
          <w:szCs w:val="23"/>
        </w:rPr>
        <w:t>г.</w:t>
      </w:r>
    </w:p>
    <w:p w14:paraId="506C020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68DCD652" w14:textId="4D65BBDC" w:rsidR="00281E7D" w:rsidRPr="00C03640" w:rsidRDefault="001C3C83" w:rsidP="006E47EE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 xml:space="preserve">_________________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Поставщик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», в лице ___</w:t>
      </w:r>
      <w:r>
        <w:rPr>
          <w:rFonts w:ascii="Times New Roman" w:eastAsia="Calibri" w:hAnsi="Times New Roman" w:cs="Times New Roman"/>
          <w:sz w:val="23"/>
          <w:szCs w:val="23"/>
        </w:rPr>
        <w:t>_______________________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действующего на основании Устава, с одной стороны,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и МУП «ТДРСУ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именуемое в дальнейшем «Покупатель», в лице 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исполняющего обязанности директора </w:t>
      </w:r>
      <w:proofErr w:type="spellStart"/>
      <w:r w:rsidR="006E47EE">
        <w:rPr>
          <w:rFonts w:ascii="Times New Roman" w:eastAsia="Calibri" w:hAnsi="Times New Roman" w:cs="Times New Roman"/>
          <w:sz w:val="23"/>
          <w:szCs w:val="23"/>
        </w:rPr>
        <w:t>Колышникова</w:t>
      </w:r>
      <w:proofErr w:type="spellEnd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А.Н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., действующего на основании Устава, с другой стороны, при совместном упоминании именуемые «Стороны», на основании Протокола № __</w:t>
      </w:r>
      <w:proofErr w:type="gramStart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_ 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от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______ 2022 года,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заключили настоящий контракт о нижеследующем:</w:t>
      </w:r>
    </w:p>
    <w:p w14:paraId="7B16E765" w14:textId="777777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8B80534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1. ПРЕДМЕТ КОНТРАКТ</w:t>
      </w:r>
    </w:p>
    <w:p w14:paraId="06AC6AF2" w14:textId="7060B3AE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1.1. По настоящему контракту Поставщик обязуется передать в собственность Покупа</w:t>
      </w:r>
      <w:r w:rsidR="00543B8B">
        <w:rPr>
          <w:rFonts w:ascii="Times New Roman" w:eastAsia="Calibri" w:hAnsi="Times New Roman" w:cs="Times New Roman"/>
          <w:sz w:val="23"/>
          <w:szCs w:val="23"/>
        </w:rPr>
        <w:t>телю дизельное топливо</w:t>
      </w:r>
      <w:r w:rsidR="001C3C83">
        <w:rPr>
          <w:rFonts w:ascii="Times New Roman" w:eastAsia="Calibri" w:hAnsi="Times New Roman" w:cs="Times New Roman"/>
          <w:sz w:val="23"/>
          <w:szCs w:val="23"/>
        </w:rPr>
        <w:t>, бензин марки АИ-95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(далее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1F8F6B3B" w14:textId="2E0B7BC5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1.2. Ассортимент, количество и цена за единицу Товара указываются в Спецификации</w:t>
      </w:r>
      <w:r w:rsidR="001C3C83">
        <w:rPr>
          <w:rFonts w:ascii="Times New Roman" w:eastAsia="Calibri" w:hAnsi="Times New Roman" w:cs="Times New Roman"/>
          <w:sz w:val="23"/>
          <w:szCs w:val="23"/>
        </w:rPr>
        <w:t xml:space="preserve"> №1</w:t>
      </w:r>
      <w:r w:rsidRPr="00C03640">
        <w:rPr>
          <w:rFonts w:ascii="Times New Roman" w:eastAsia="Calibri" w:hAnsi="Times New Roman" w:cs="Times New Roman"/>
          <w:sz w:val="23"/>
          <w:szCs w:val="23"/>
        </w:rPr>
        <w:t>, являющейся неотъемлемой частью настоящего контракта.</w:t>
      </w:r>
    </w:p>
    <w:p w14:paraId="76902D3E" w14:textId="6E92B168" w:rsidR="006E47EE" w:rsidRPr="006E47EE" w:rsidRDefault="006E47EE" w:rsidP="006E47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Поставляемые ГСМ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инадлежат Поставщику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собственности, не заложены, не арестованы, не являются предметом исков третьих лиц.</w:t>
      </w:r>
    </w:p>
    <w:p w14:paraId="5C117B71" w14:textId="77777777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B9830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СУММА </w:t>
      </w: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ПОРЯДОК РАСЧЕТОВ</w:t>
      </w:r>
    </w:p>
    <w:p w14:paraId="58E5843B" w14:textId="77777777" w:rsidR="00281E7D" w:rsidRPr="00C03640" w:rsidRDefault="00281E7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2.1. Цена за 1 литр Дизельного топлива (ДТ) определяется в рублях ПМР и устанавливается в размере _____ руб. ПМР.</w:t>
      </w:r>
    </w:p>
    <w:p w14:paraId="361945E5" w14:textId="77777777" w:rsidR="00281E7D" w:rsidRPr="00C03640" w:rsidRDefault="00281E7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Цена за 1 литр Бензина марки Аи-95 определяется в рублях ПМР и устанавливается в размере _____ руб. ПМР.</w:t>
      </w:r>
    </w:p>
    <w:p w14:paraId="029B3404" w14:textId="77777777" w:rsidR="00281E7D" w:rsidRPr="004F3A38" w:rsidRDefault="00281E7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FF0000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2.2. Общая сумма Контракта составляет _________ (сумма прописью) рубле</w:t>
      </w:r>
      <w:r>
        <w:rPr>
          <w:rFonts w:ascii="Times New Roman" w:eastAsia="Calibri" w:hAnsi="Times New Roman" w:cs="Times New Roman"/>
          <w:sz w:val="23"/>
          <w:szCs w:val="23"/>
        </w:rPr>
        <w:t>й ПМР.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7273E6B" w14:textId="77777777" w:rsidR="00281E7D" w:rsidRPr="00C03640" w:rsidRDefault="00281E7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2.3 Цена Контракта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запроса предложений.</w:t>
      </w:r>
    </w:p>
    <w:p w14:paraId="579254DB" w14:textId="77777777" w:rsidR="00281E7D" w:rsidRPr="00C107E3" w:rsidRDefault="00281E7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>2.4. Цена на ГСМ по настоящему Контракту может быть изменена только в случаях, порядке и на условиях, предусмотренных законодательством Приднестровской Молдавской Республики в сфере закупок в том числе:</w:t>
      </w:r>
    </w:p>
    <w:p w14:paraId="23CE3911" w14:textId="77777777" w:rsidR="00281E7D" w:rsidRPr="00C107E3" w:rsidRDefault="00281E7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>-</w:t>
      </w:r>
      <w:r w:rsidRPr="00C107E3">
        <w:rPr>
          <w:rFonts w:ascii="Times New Roman" w:eastAsia="Calibri" w:hAnsi="Times New Roman" w:cs="Times New Roman"/>
          <w:sz w:val="23"/>
          <w:szCs w:val="23"/>
        </w:rPr>
        <w:tab/>
        <w:t>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14:paraId="396FFD0B" w14:textId="77777777" w:rsidR="00281E7D" w:rsidRPr="00C107E3" w:rsidRDefault="00281E7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>-</w:t>
      </w:r>
      <w:r w:rsidRPr="00C107E3">
        <w:rPr>
          <w:rFonts w:ascii="Times New Roman" w:eastAsia="Calibri" w:hAnsi="Times New Roman" w:cs="Times New Roman"/>
          <w:sz w:val="23"/>
          <w:szCs w:val="23"/>
        </w:rPr>
        <w:tab/>
        <w:t>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2022 год;</w:t>
      </w:r>
    </w:p>
    <w:p w14:paraId="184B6DDC" w14:textId="77777777" w:rsidR="00281E7D" w:rsidRPr="00C107E3" w:rsidRDefault="00281E7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>-</w:t>
      </w:r>
      <w:r w:rsidRPr="00C107E3">
        <w:rPr>
          <w:rFonts w:ascii="Times New Roman" w:eastAsia="Calibri" w:hAnsi="Times New Roman" w:cs="Times New Roman"/>
          <w:sz w:val="23"/>
          <w:szCs w:val="23"/>
        </w:rPr>
        <w:tab/>
        <w:t>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поставки.</w:t>
      </w:r>
    </w:p>
    <w:p w14:paraId="5FA2FC0B" w14:textId="3E3E61DA" w:rsidR="00543B8B" w:rsidRPr="00543B8B" w:rsidRDefault="00281E7D" w:rsidP="00543B8B">
      <w:pPr>
        <w:pStyle w:val="a3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C03640">
        <w:rPr>
          <w:rFonts w:eastAsia="Calibri"/>
          <w:sz w:val="23"/>
          <w:szCs w:val="23"/>
        </w:rPr>
        <w:t xml:space="preserve">2.5. </w:t>
      </w:r>
      <w:r w:rsidR="00543B8B" w:rsidRPr="00543B8B">
        <w:rPr>
          <w:sz w:val="24"/>
          <w:szCs w:val="24"/>
        </w:rPr>
        <w:t>Расчет по контракту производится Покупателем путем перечисления д</w:t>
      </w:r>
      <w:r w:rsidR="00A82DF4">
        <w:rPr>
          <w:sz w:val="24"/>
          <w:szCs w:val="24"/>
        </w:rPr>
        <w:t>енежных средств на счет Поставщика</w:t>
      </w:r>
      <w:r w:rsidR="00543B8B" w:rsidRPr="00543B8B">
        <w:rPr>
          <w:sz w:val="24"/>
          <w:szCs w:val="24"/>
        </w:rPr>
        <w:t xml:space="preserve"> </w:t>
      </w:r>
      <w:r w:rsidR="00A82DF4">
        <w:rPr>
          <w:sz w:val="24"/>
          <w:szCs w:val="24"/>
        </w:rPr>
        <w:t>в течение 30 (тридцати) календарных дней с даты поставки Покупателю партии ГСМ.</w:t>
      </w:r>
    </w:p>
    <w:p w14:paraId="57879192" w14:textId="3EC11848" w:rsidR="00281E7D" w:rsidRPr="00C107E3" w:rsidRDefault="00543B8B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2.6. Расчеты за ГСМ производятся в руб. ПМР.</w:t>
      </w:r>
    </w:p>
    <w:p w14:paraId="06E8755E" w14:textId="10CD5E79" w:rsidR="00281E7D" w:rsidRPr="00C107E3" w:rsidRDefault="00543B8B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2.7. Источник финансирования – собственные средства</w:t>
      </w:r>
      <w:r w:rsidR="00D32543">
        <w:rPr>
          <w:rFonts w:ascii="Times New Roman" w:eastAsia="Calibri" w:hAnsi="Times New Roman" w:cs="Times New Roman"/>
          <w:sz w:val="23"/>
          <w:szCs w:val="23"/>
        </w:rPr>
        <w:t xml:space="preserve"> МУП «ТДРСУ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»</w:t>
      </w:r>
    </w:p>
    <w:p w14:paraId="7951B17A" w14:textId="77777777" w:rsidR="00543B8B" w:rsidRPr="00C107E3" w:rsidRDefault="00543B8B" w:rsidP="001C3C8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60ADDA" w14:textId="77777777" w:rsidR="00281E7D" w:rsidRPr="00C107E3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3. УСЛОВИЯ ПОСТАВКИ, СДАЧИ-ПРИЕМКИ ТОВАРА</w:t>
      </w:r>
    </w:p>
    <w:p w14:paraId="05FA6F7F" w14:textId="77777777" w:rsidR="00281E7D" w:rsidRPr="00C107E3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3.1. Товар поставляется Поставщиком в пределах срока действия настоящего Контракта отдельными партиями на основании заявок Покупателя. </w:t>
      </w:r>
    </w:p>
    <w:p w14:paraId="739412CE" w14:textId="208099EC" w:rsidR="00281E7D" w:rsidRPr="00C107E3" w:rsidRDefault="00281E7D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Поставщик отпускает Покупателю согласованную сторонами партию товара по талонам и топливному проекту с АЗС.</w:t>
      </w:r>
      <w:r w:rsidR="00A82DF4">
        <w:rPr>
          <w:rFonts w:ascii="Times New Roman" w:eastAsia="Times New Roman" w:hAnsi="Times New Roman" w:cs="Times New Roman"/>
          <w:bCs/>
          <w:sz w:val="23"/>
          <w:szCs w:val="23"/>
        </w:rPr>
        <w:t xml:space="preserve"> Отпуск талонов на право получения ГСМ номиналом 10 и 20 литров осуществляется не позднее 3-х рабочих дней с момента согласования Поставщиком заявки Покупателя. </w:t>
      </w:r>
    </w:p>
    <w:p w14:paraId="12A26778" w14:textId="2B49E459" w:rsidR="00281E7D" w:rsidRPr="00C107E3" w:rsidRDefault="00281E7D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lastRenderedPageBreak/>
        <w:t xml:space="preserve">3.2. Покупатель несёт полную ответственность, как за сохранность выданных талонов, так и за обеспечение их нормальной идентификации со времени их получения у Поставщика и до момента </w:t>
      </w:r>
      <w:proofErr w:type="spellStart"/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отоваривания</w:t>
      </w:r>
      <w:proofErr w:type="spellEnd"/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 талонов. По утерянным и не подающимся идентификации талонам отпуск   топлива не производится.</w:t>
      </w:r>
    </w:p>
    <w:p w14:paraId="7B68192B" w14:textId="77777777" w:rsidR="00281E7D" w:rsidRPr="00C107E3" w:rsidRDefault="00281E7D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3.3. При отпуске товара по топливным картам Поставщик ежемесячно оформляет Акт о заправке с применением топливных карт, который подлежит подписанию обеими сторонами.</w:t>
      </w:r>
    </w:p>
    <w:p w14:paraId="37F15878" w14:textId="4E489F83" w:rsidR="00281E7D" w:rsidRPr="00C107E3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3.5. Приемка Товара производится уполномоченным работником Покупателя путем получения талонов ГСМ от Поставщика</w:t>
      </w:r>
      <w:r w:rsidRPr="00C107E3">
        <w:t xml:space="preserve"> </w:t>
      </w:r>
      <w:r w:rsidRPr="00C107E3">
        <w:rPr>
          <w:rFonts w:ascii="Times New Roman" w:hAnsi="Times New Roman" w:cs="Times New Roman"/>
          <w:sz w:val="24"/>
          <w:szCs w:val="24"/>
        </w:rPr>
        <w:t>либо</w:t>
      </w:r>
      <w:r w:rsidRPr="00C107E3">
        <w:t xml:space="preserve"> </w:t>
      </w: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по товаросопроводительной документации (накладным), подписанной уполномоченными   представителями обеих Сторон.</w:t>
      </w:r>
    </w:p>
    <w:p w14:paraId="40DBCB43" w14:textId="7CD8FC09" w:rsidR="00281E7D" w:rsidRPr="00C107E3" w:rsidRDefault="00281E7D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3.6. При приемке Товара Покупатель проверяет его соответствие требованиям к количеству и качеству, указанным в товаросопроводительной документации. В случае обнаружения во время приемки некачественного Товара либо его несоответствие по ассортименту и количеству, Покупатель незамедлительно сообщает об этом Поставщику, который обязан заменить некачественный товар либо поставить недостающее количество Товара. </w:t>
      </w:r>
    </w:p>
    <w:p w14:paraId="7BEACD32" w14:textId="77777777" w:rsidR="00281E7D" w:rsidRPr="00C03640" w:rsidRDefault="00281E7D" w:rsidP="001C3C83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9CEE0E2" w14:textId="77777777" w:rsidR="00281E7D" w:rsidRPr="00C03640" w:rsidRDefault="00281E7D" w:rsidP="00281E7D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4.ПРАВА И ОБЯЗАННОСТИ СТОРОН</w:t>
      </w:r>
    </w:p>
    <w:p w14:paraId="109649B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4.1. 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Поставщик 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>обязан:</w:t>
      </w:r>
    </w:p>
    <w:p w14:paraId="7095F46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4.1.1. Поставить Покупателю Товар на условиях и сроки, предусмотренные настоящим Контрактом.</w:t>
      </w:r>
    </w:p>
    <w:p w14:paraId="43CECD5E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6FA96BF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4.1.3. Поставить Покупателю Товар свободным от прав третьих лиц.</w:t>
      </w:r>
    </w:p>
    <w:p w14:paraId="51A07E69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51E504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имеет право:</w:t>
      </w:r>
    </w:p>
    <w:p w14:paraId="46FB386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2EAF4AC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14:paraId="15D507E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89C8DDF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14:paraId="18FB67E6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14:paraId="7FCDABC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4.4.1.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надлежащего исполнения обязательств, предусмотренных настоящим Контрактом.</w:t>
      </w:r>
    </w:p>
    <w:p w14:paraId="10431D14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4.4.2.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своевременного устранения выявленных недостатков поставленного Товара.</w:t>
      </w:r>
    </w:p>
    <w:p w14:paraId="79BF3572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772448F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5. ОТВЕТСТВЕННОСТЬ СТОРОН</w:t>
      </w:r>
    </w:p>
    <w:p w14:paraId="35BCFC63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ями настоящего К</w:t>
      </w: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онтракта.</w:t>
      </w:r>
    </w:p>
    <w:p w14:paraId="2E2B4505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5.2. За нарушение срока поставки, Поставщик уплачивает Покупателю неустойку в виде пени в размере не менее 0,1% от суммы несвоевременно поставленного товара за каждый день просрочки, но не более 10% от общей стоимости контракта.</w:t>
      </w:r>
    </w:p>
    <w:p w14:paraId="4D03AF9A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5.3. За нарушение Покупателем срока оплаты поставленного товара, Покупатель уплачивает Поставщику неустойку в виде пени в размере не менее 0,1% от стоимости неоплаченной партии за каждый день просрочки платежа, но не более 10% от общей стоимости контракта.</w:t>
      </w:r>
    </w:p>
    <w:p w14:paraId="2174782B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C32DF91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6. КАЧЕСТВО ТОВАРА</w:t>
      </w:r>
    </w:p>
    <w:p w14:paraId="16B77E44" w14:textId="7B985401" w:rsidR="00281E7D" w:rsidRPr="00C107E3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>6.1. Качество поставляемого товара должно соответствовать требованиям действующих ГОСТов.</w:t>
      </w:r>
    </w:p>
    <w:p w14:paraId="1873C036" w14:textId="77777777" w:rsidR="00281E7D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A3CAA9E" w14:textId="77777777" w:rsidR="00A82DF4" w:rsidRDefault="00A82DF4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46A68DC" w14:textId="77777777" w:rsidR="00A82DF4" w:rsidRDefault="00A82DF4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8D9FED7" w14:textId="77777777" w:rsidR="0069610C" w:rsidRDefault="0069610C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1255D8" w14:textId="77777777" w:rsidR="0069610C" w:rsidRDefault="0069610C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0743435" w14:textId="77777777" w:rsidR="0069610C" w:rsidRDefault="0069610C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503AF19" w14:textId="77777777" w:rsidR="0069610C" w:rsidRDefault="0069610C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960FD64" w14:textId="77777777" w:rsidR="0069610C" w:rsidRDefault="0069610C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bookmarkEnd w:id="0"/>
    </w:p>
    <w:p w14:paraId="01458456" w14:textId="77777777" w:rsidR="00A82DF4" w:rsidRPr="00C107E3" w:rsidRDefault="00A82DF4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BA1925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7. ФОРС-МАЖОР (ДЕЙСТВИЕ НЕПРЕОДОЛИМОЙ СИЛЫ)</w:t>
      </w:r>
    </w:p>
    <w:p w14:paraId="7078BCD8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2F19A1C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9B216E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024DFD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1AB87E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8A8D0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A521287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8. ПОРЯДОК РАЗРЕШЕНИЯ СПОРОВ</w:t>
      </w:r>
    </w:p>
    <w:p w14:paraId="299D809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A5BCA0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1" w:name="eCAE7BC5D"/>
      <w:bookmarkStart w:id="2" w:name="e15F937AE"/>
      <w:bookmarkEnd w:id="1"/>
      <w:bookmarkEnd w:id="2"/>
      <w:r w:rsidRPr="00C03640">
        <w:rPr>
          <w:rFonts w:ascii="Times New Roman" w:eastAsia="Calibri" w:hAnsi="Times New Roman" w:cs="Times New Roman"/>
          <w:sz w:val="23"/>
          <w:szCs w:val="23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4E620A7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9. СРОК ДЕЙСТВИЯ КОНТРАКТА</w:t>
      </w:r>
    </w:p>
    <w:p w14:paraId="22395419" w14:textId="77777777" w:rsidR="00281E7D" w:rsidRPr="00C107E3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>9.1. Настоящий контракт вступает в силу со дня его подписания всеми Сторонами и действует до 31 декабря 2022 года.</w:t>
      </w:r>
    </w:p>
    <w:p w14:paraId="0C5C1223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3306E07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10. ЗАКЛЮЧИТЕЛЬНЫЕ ПОЛОЖЕНИЯ</w:t>
      </w:r>
    </w:p>
    <w:p w14:paraId="33F9EDEB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16290F04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10.2. Настоящий контракт составлен в 2 (двух) экземплярах, имеющих одинаковую юридическую силу, по одному экземпляру для каждой из Сторон.</w:t>
      </w:r>
    </w:p>
    <w:p w14:paraId="4031BA3C" w14:textId="1DDBB19D" w:rsidR="00281E7D" w:rsidRPr="00C03640" w:rsidRDefault="00281E7D" w:rsidP="00281E7D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C03640">
        <w:rPr>
          <w:rFonts w:ascii="Times New Roman" w:eastAsia="Calibri" w:hAnsi="Times New Roman" w:cs="Times New Roman"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</w:t>
      </w:r>
      <w:r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в иных случаях, предусмотренных Контрактом и 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>законодательством ПМР.</w:t>
      </w:r>
    </w:p>
    <w:p w14:paraId="4EC268F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37C58F74" w14:textId="0944AF0F" w:rsidR="00281E7D" w:rsidRPr="001C3C83" w:rsidRDefault="00281E7D" w:rsidP="001C3C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11D1AC0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11. ЮРИДИЧЕСКИЕ АДРЕСА И РЕКВИЗИТЫ СТОРОН</w:t>
      </w:r>
    </w:p>
    <w:p w14:paraId="449807C6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281E7D" w:rsidRPr="00C03640" w14:paraId="1C0A224D" w14:textId="77777777" w:rsidTr="00410F7E">
        <w:trPr>
          <w:trHeight w:val="123"/>
        </w:trPr>
        <w:tc>
          <w:tcPr>
            <w:tcW w:w="6066" w:type="dxa"/>
            <w:shd w:val="clear" w:color="auto" w:fill="auto"/>
          </w:tcPr>
          <w:p w14:paraId="176F1079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33" w:type="dxa"/>
            <w:shd w:val="clear" w:color="auto" w:fill="auto"/>
          </w:tcPr>
          <w:p w14:paraId="1AD7A7C2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5E4B80FC" w14:textId="30C32515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1A036A4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4A5CE50E" w14:textId="3FD60C3A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68CC1BC1" w14:textId="4A774E30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7951BADD" w14:textId="0D16F94F" w:rsidR="00281E7D" w:rsidRPr="00A82DF4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4F7AA4DF" w14:textId="1EB3AC5A" w:rsidR="00281E7D" w:rsidRPr="006E47EE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2F13F121" w14:textId="70C40C1B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lastRenderedPageBreak/>
              <w:t>Счет №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2B164AF8" w14:textId="41BA916D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67DAEC05" w14:textId="77777777" w:rsidR="00281E7D" w:rsidRPr="00C03640" w:rsidRDefault="00281E7D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9D7127" w14:textId="549262CB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="00281E7D"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370AD03E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34E3A3A8" w14:textId="71BDC06D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  <w:tr w:rsidR="00281E7D" w:rsidRPr="00C03640" w14:paraId="17D05E57" w14:textId="77777777" w:rsidTr="00410F7E">
        <w:trPr>
          <w:trHeight w:val="102"/>
        </w:trPr>
        <w:tc>
          <w:tcPr>
            <w:tcW w:w="6066" w:type="dxa"/>
            <w:shd w:val="clear" w:color="auto" w:fill="auto"/>
          </w:tcPr>
          <w:p w14:paraId="4BD29546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14:paraId="68B58C33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BFF2F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p w14:paraId="71D8D2E2" w14:textId="1DC6F074" w:rsidR="00281E7D" w:rsidRPr="00C03640" w:rsidRDefault="003B77E0" w:rsidP="003B77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14:paraId="261F0A2F" w14:textId="77777777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к контракту № __</w:t>
      </w:r>
    </w:p>
    <w:p w14:paraId="0FD67E13" w14:textId="77777777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«__» ____________ 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</w:p>
    <w:p w14:paraId="32AF5FF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D006D8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475B63E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2DD5433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F3DCAD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Спецификация №1</w:t>
      </w:r>
    </w:p>
    <w:p w14:paraId="5965C2D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316"/>
        <w:gridCol w:w="1352"/>
        <w:gridCol w:w="2240"/>
        <w:gridCol w:w="1701"/>
      </w:tblGrid>
      <w:tr w:rsidR="00281E7D" w:rsidRPr="00C03640" w14:paraId="59E39B60" w14:textId="77777777" w:rsidTr="00410F7E">
        <w:tc>
          <w:tcPr>
            <w:tcW w:w="767" w:type="dxa"/>
            <w:vAlign w:val="center"/>
          </w:tcPr>
          <w:p w14:paraId="2FF1BFA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316" w:type="dxa"/>
            <w:vAlign w:val="center"/>
          </w:tcPr>
          <w:p w14:paraId="685321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14:paraId="5836E4D6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  <w:p w14:paraId="4CF5B817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2240" w:type="dxa"/>
            <w:vAlign w:val="center"/>
          </w:tcPr>
          <w:p w14:paraId="09A415B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за ед.</w:t>
            </w:r>
          </w:p>
          <w:p w14:paraId="76E29CC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  <w:tc>
          <w:tcPr>
            <w:tcW w:w="1701" w:type="dxa"/>
            <w:vAlign w:val="center"/>
          </w:tcPr>
          <w:p w14:paraId="6EA60D3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Сумма,</w:t>
            </w:r>
          </w:p>
          <w:p w14:paraId="735689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</w:tr>
      <w:tr w:rsidR="00281E7D" w:rsidRPr="00C03640" w14:paraId="10C68239" w14:textId="77777777" w:rsidTr="00410F7E">
        <w:tc>
          <w:tcPr>
            <w:tcW w:w="767" w:type="dxa"/>
          </w:tcPr>
          <w:p w14:paraId="0BCC9E4D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316" w:type="dxa"/>
          </w:tcPr>
          <w:p w14:paraId="43E19D14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4153EF71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2240" w:type="dxa"/>
          </w:tcPr>
          <w:p w14:paraId="4C15A076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01" w:type="dxa"/>
          </w:tcPr>
          <w:p w14:paraId="74B9A39C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305D764C" w14:textId="77777777" w:rsidTr="00410F7E">
        <w:tc>
          <w:tcPr>
            <w:tcW w:w="767" w:type="dxa"/>
          </w:tcPr>
          <w:p w14:paraId="2A7E8393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16" w:type="dxa"/>
          </w:tcPr>
          <w:p w14:paraId="528A6116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21BB7C29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3096EB57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CF3628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0D67075F" w14:textId="77777777" w:rsidTr="00410F7E">
        <w:tc>
          <w:tcPr>
            <w:tcW w:w="767" w:type="dxa"/>
          </w:tcPr>
          <w:p w14:paraId="0C900C51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16" w:type="dxa"/>
          </w:tcPr>
          <w:p w14:paraId="0D353694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4D7B7341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140153E4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11FC0C0D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1C279F6" w14:textId="77777777" w:rsidTr="00410F7E">
        <w:tc>
          <w:tcPr>
            <w:tcW w:w="767" w:type="dxa"/>
          </w:tcPr>
          <w:p w14:paraId="44928747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16" w:type="dxa"/>
          </w:tcPr>
          <w:p w14:paraId="445C785F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14:paraId="2A82BC97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14:paraId="7489ABCB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60907AC3" w14:textId="77777777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9B41C96" w14:textId="77777777" w:rsidTr="00410F7E">
        <w:tc>
          <w:tcPr>
            <w:tcW w:w="8675" w:type="dxa"/>
            <w:gridSpan w:val="4"/>
          </w:tcPr>
          <w:p w14:paraId="3CCD9428" w14:textId="77777777" w:rsidR="00281E7D" w:rsidRPr="00C03640" w:rsidRDefault="00281E7D" w:rsidP="00410F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35B988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</w:tbl>
    <w:p w14:paraId="7DB96F8B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364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14:paraId="4DF92B85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1. Сумма Спецификации № 1 составляет (_________________________) рублей ПМР.</w:t>
      </w:r>
    </w:p>
    <w:p w14:paraId="6B076940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165DB796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458A85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784004CC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4B05007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4636"/>
      </w:tblGrid>
      <w:tr w:rsidR="001C3C83" w:rsidRPr="00C03640" w14:paraId="00B129CC" w14:textId="77777777" w:rsidTr="00410F7E">
        <w:tc>
          <w:tcPr>
            <w:tcW w:w="5643" w:type="dxa"/>
            <w:shd w:val="clear" w:color="auto" w:fill="auto"/>
          </w:tcPr>
          <w:p w14:paraId="19EFC6E6" w14:textId="3AB2E936" w:rsidR="001C3C83" w:rsidRPr="00C03640" w:rsidRDefault="001C3C83" w:rsidP="001C3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636" w:type="dxa"/>
            <w:shd w:val="clear" w:color="auto" w:fill="auto"/>
          </w:tcPr>
          <w:p w14:paraId="114E548F" w14:textId="77777777" w:rsidR="001C3C83" w:rsidRPr="00C03640" w:rsidRDefault="001C3C83" w:rsidP="001C3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050EA4D4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DD6194E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39959955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3B281D1C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0CF17CBD" w14:textId="77777777" w:rsidR="001C3C83" w:rsidRPr="001C3C83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Pr="001C3C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274B0FAA" w14:textId="77777777" w:rsidR="001C3C83" w:rsidRPr="006E47EE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05A4BEA9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1C32FAF7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6AD29797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2C0E6F19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40C8D3A5" w14:textId="77777777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42FD0B8E" w14:textId="736C384E" w:rsidR="001C3C83" w:rsidRPr="00C03640" w:rsidRDefault="001C3C83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  <w:tr w:rsidR="001C3C83" w:rsidRPr="00C03640" w14:paraId="2F5E07FF" w14:textId="77777777" w:rsidTr="00410F7E">
        <w:tc>
          <w:tcPr>
            <w:tcW w:w="5643" w:type="dxa"/>
            <w:shd w:val="clear" w:color="auto" w:fill="auto"/>
          </w:tcPr>
          <w:p w14:paraId="279D171B" w14:textId="77777777" w:rsidR="001C3C83" w:rsidRPr="00C03640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shd w:val="clear" w:color="auto" w:fill="auto"/>
          </w:tcPr>
          <w:p w14:paraId="508C2FCA" w14:textId="77777777" w:rsidR="001C3C83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123A94" w14:textId="77777777" w:rsidR="001C3C83" w:rsidRPr="00C03640" w:rsidRDefault="001C3C83" w:rsidP="001C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91CAAF" w14:textId="77777777" w:rsidR="00281E7D" w:rsidRDefault="00281E7D"/>
    <w:sectPr w:rsidR="00281E7D" w:rsidSect="001C3C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8"/>
    <w:rsid w:val="001C3C83"/>
    <w:rsid w:val="00281E7D"/>
    <w:rsid w:val="003B77E0"/>
    <w:rsid w:val="00543B8B"/>
    <w:rsid w:val="0069610C"/>
    <w:rsid w:val="006E47EE"/>
    <w:rsid w:val="00A82DF4"/>
    <w:rsid w:val="00D17349"/>
    <w:rsid w:val="00D32543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EC12"/>
  <w15:chartTrackingRefBased/>
  <w15:docId w15:val="{18429C78-B877-412B-8E34-3D2763E2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B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3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dnestrenergo-damaskina@outlook.com</dc:creator>
  <cp:keywords/>
  <dc:description/>
  <cp:lastModifiedBy>user</cp:lastModifiedBy>
  <cp:revision>5</cp:revision>
  <cp:lastPrinted>2022-02-01T10:51:00Z</cp:lastPrinted>
  <dcterms:created xsi:type="dcterms:W3CDTF">2022-02-01T10:58:00Z</dcterms:created>
  <dcterms:modified xsi:type="dcterms:W3CDTF">2022-12-07T07:16:00Z</dcterms:modified>
</cp:coreProperties>
</file>