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E057" w14:textId="62C4D507" w:rsidR="007B0C4E" w:rsidRPr="00140359" w:rsidRDefault="00140359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bookmarkStart w:id="0" w:name="_Hlk114821437"/>
      <w:r>
        <w:rPr>
          <w:rFonts w:ascii="Times New Roman" w:hAnsi="Times New Roman"/>
          <w:color w:val="000000"/>
          <w:sz w:val="22"/>
          <w:szCs w:val="22"/>
          <w:lang w:val="ru-RU"/>
        </w:rPr>
        <w:t>Запрос ценовой информации</w:t>
      </w:r>
    </w:p>
    <w:bookmarkEnd w:id="0"/>
    <w:p w14:paraId="45621F26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3ED2F1B5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44E0B5C3" w14:textId="532A48F7" w:rsidR="00140359" w:rsidRDefault="00140359" w:rsidP="00140359">
      <w:pPr>
        <w:jc w:val="both"/>
        <w:rPr>
          <w:sz w:val="22"/>
          <w:szCs w:val="22"/>
        </w:rPr>
      </w:pPr>
      <w:r>
        <w:rPr>
          <w:sz w:val="22"/>
          <w:szCs w:val="22"/>
        </w:rPr>
        <w:t>От 2</w:t>
      </w:r>
      <w:r w:rsidR="000807B6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</w:t>
      </w:r>
      <w:r w:rsidR="000807B6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2022г.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Потенциальным поставщикам.</w:t>
      </w:r>
    </w:p>
    <w:p w14:paraId="3F219540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0418309E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7D33BCAA" w14:textId="73439E2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373"/>
        <w:gridCol w:w="1524"/>
        <w:gridCol w:w="1208"/>
      </w:tblGrid>
      <w:tr w:rsidR="00C55ED0" w:rsidRPr="0066391B" w14:paraId="3B6EF049" w14:textId="77777777" w:rsidTr="000807B6">
        <w:tc>
          <w:tcPr>
            <w:tcW w:w="653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73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24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0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140359" w:rsidRPr="00F40D4E" w14:paraId="76239DBC" w14:textId="77777777" w:rsidTr="000807B6">
        <w:tc>
          <w:tcPr>
            <w:tcW w:w="653" w:type="dxa"/>
          </w:tcPr>
          <w:p w14:paraId="3173205F" w14:textId="5C8D31AA" w:rsidR="00140359" w:rsidRPr="000807B6" w:rsidRDefault="000807B6" w:rsidP="0067255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73" w:type="dxa"/>
          </w:tcPr>
          <w:p w14:paraId="28ADA57E" w14:textId="49EF9368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Оптикатор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(головка измерительная пружинно – оптическая с ЦД 0,1 мкм тип 01П</w:t>
            </w:r>
          </w:p>
        </w:tc>
        <w:tc>
          <w:tcPr>
            <w:tcW w:w="1524" w:type="dxa"/>
          </w:tcPr>
          <w:p w14:paraId="28B2A978" w14:textId="370205C0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08" w:type="dxa"/>
            <w:vAlign w:val="center"/>
          </w:tcPr>
          <w:p w14:paraId="691C1A23" w14:textId="06F6C6BD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38D2828E" w14:textId="77777777" w:rsidTr="000807B6">
        <w:tc>
          <w:tcPr>
            <w:tcW w:w="653" w:type="dxa"/>
          </w:tcPr>
          <w:p w14:paraId="3B6B0673" w14:textId="23D57C67" w:rsidR="00140359" w:rsidRPr="000807B6" w:rsidRDefault="000807B6" w:rsidP="0067255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73" w:type="dxa"/>
          </w:tcPr>
          <w:p w14:paraId="13E3456B" w14:textId="1B6CEC83" w:rsidR="00140359" w:rsidRDefault="00566A04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Термостат переливной прецизионный малогабаритный ТПП-2.1 </w:t>
            </w:r>
            <w:r w:rsidR="00C4760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24" w:type="dxa"/>
          </w:tcPr>
          <w:p w14:paraId="10EAD2F8" w14:textId="08C1BAFF" w:rsidR="00140359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08" w:type="dxa"/>
            <w:vAlign w:val="center"/>
          </w:tcPr>
          <w:p w14:paraId="1BAC374F" w14:textId="0B2F7EC7" w:rsidR="00140359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40359" w:rsidRPr="00F40D4E" w14:paraId="1AC79F52" w14:textId="77777777" w:rsidTr="000807B6">
        <w:tc>
          <w:tcPr>
            <w:tcW w:w="653" w:type="dxa"/>
          </w:tcPr>
          <w:p w14:paraId="7A35F9B8" w14:textId="6943E352" w:rsidR="00140359" w:rsidRPr="000807B6" w:rsidRDefault="000807B6" w:rsidP="0067255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373" w:type="dxa"/>
          </w:tcPr>
          <w:p w14:paraId="03B9F4A5" w14:textId="572F488D" w:rsidR="00140359" w:rsidRPr="00566A04" w:rsidRDefault="00566A04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Преобразователь</w:t>
            </w:r>
            <w:r w:rsidRPr="00566A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термоэлектрический ТТЦ15-1600 ПП(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)</w:t>
            </w:r>
            <w:r w:rsidRPr="00566A04">
              <w:rPr>
                <w:color w:val="000000"/>
                <w:sz w:val="22"/>
                <w:szCs w:val="22"/>
              </w:rPr>
              <w:t xml:space="preserve"> (0-1600)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524" w:type="dxa"/>
          </w:tcPr>
          <w:p w14:paraId="0FEB0788" w14:textId="3FE85F48" w:rsidR="00140359" w:rsidRPr="00566A04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08" w:type="dxa"/>
            <w:vAlign w:val="center"/>
          </w:tcPr>
          <w:p w14:paraId="468C989D" w14:textId="509C2113" w:rsidR="00140359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4549E039" w14:textId="77777777" w:rsidTr="000807B6">
        <w:tc>
          <w:tcPr>
            <w:tcW w:w="653" w:type="dxa"/>
          </w:tcPr>
          <w:p w14:paraId="7737CFEC" w14:textId="5353C204" w:rsidR="00140359" w:rsidRPr="000807B6" w:rsidRDefault="000807B6" w:rsidP="0067255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73" w:type="dxa"/>
          </w:tcPr>
          <w:p w14:paraId="33308759" w14:textId="2E7F35A1" w:rsidR="00140359" w:rsidRDefault="00C4760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Калибратор – измеритель унифицированных сигналов </w:t>
            </w:r>
            <w:proofErr w:type="spellStart"/>
            <w:r>
              <w:rPr>
                <w:color w:val="000000"/>
                <w:sz w:val="22"/>
                <w:szCs w:val="22"/>
              </w:rPr>
              <w:t>Метран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540</w:t>
            </w:r>
          </w:p>
        </w:tc>
        <w:tc>
          <w:tcPr>
            <w:tcW w:w="1524" w:type="dxa"/>
          </w:tcPr>
          <w:p w14:paraId="67C5297C" w14:textId="5D15FB34" w:rsidR="00140359" w:rsidRDefault="00C4760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08" w:type="dxa"/>
            <w:vAlign w:val="center"/>
          </w:tcPr>
          <w:p w14:paraId="11D5772E" w14:textId="2F52DB39" w:rsidR="00140359" w:rsidRDefault="00C4760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29ED323D" w14:textId="77777777" w:rsidTr="000807B6">
        <w:tc>
          <w:tcPr>
            <w:tcW w:w="653" w:type="dxa"/>
          </w:tcPr>
          <w:p w14:paraId="3E2BD39B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</w:tcPr>
          <w:p w14:paraId="3261C68A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C0A5ED1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4E46B17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0359" w:rsidRPr="00F40D4E" w14:paraId="7D2E3B7F" w14:textId="77777777" w:rsidTr="000807B6">
        <w:tc>
          <w:tcPr>
            <w:tcW w:w="653" w:type="dxa"/>
          </w:tcPr>
          <w:p w14:paraId="0BAD22AF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</w:tcPr>
          <w:p w14:paraId="0C1842DC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19C996A4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5A4C534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73436C3" w14:textId="0A7B08A3" w:rsidR="00C4760C" w:rsidRPr="00C4760C" w:rsidRDefault="00C4760C" w:rsidP="00C4760C">
      <w:pPr>
        <w:jc w:val="both"/>
        <w:rPr>
          <w:color w:val="000000"/>
        </w:rPr>
      </w:pPr>
      <w:r>
        <w:rPr>
          <w:color w:val="000000"/>
        </w:rPr>
        <w:t xml:space="preserve">*в комплекте с метал. выравнивающим блоком, источником теплового потока в виде модели АЧТ-1, АЧТ-2, крышкой для поверки поверхностных </w:t>
      </w:r>
      <w:proofErr w:type="spellStart"/>
      <w:r>
        <w:rPr>
          <w:color w:val="000000"/>
        </w:rPr>
        <w:t>термообраз</w:t>
      </w:r>
      <w:proofErr w:type="spellEnd"/>
      <w:r>
        <w:rPr>
          <w:color w:val="000000"/>
        </w:rPr>
        <w:t xml:space="preserve">., крышкой для установки </w:t>
      </w:r>
      <w:proofErr w:type="spellStart"/>
      <w:proofErr w:type="gramStart"/>
      <w:r>
        <w:rPr>
          <w:color w:val="000000"/>
        </w:rPr>
        <w:t>термообраз.с</w:t>
      </w:r>
      <w:proofErr w:type="spellEnd"/>
      <w:proofErr w:type="gramEnd"/>
      <w:r>
        <w:rPr>
          <w:color w:val="000000"/>
        </w:rPr>
        <w:t xml:space="preserve"> возможностью регулирования глубины погружения.  </w:t>
      </w:r>
    </w:p>
    <w:p w14:paraId="09D78845" w14:textId="77777777" w:rsidR="00C4760C" w:rsidRDefault="00C4760C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1158F7D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40359">
        <w:rPr>
          <w:b/>
          <w:sz w:val="22"/>
          <w:szCs w:val="22"/>
        </w:rPr>
        <w:t>0</w:t>
      </w:r>
      <w:r w:rsidR="000807B6" w:rsidRPr="000807B6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</w:t>
      </w:r>
      <w:r w:rsidR="00140359">
        <w:rPr>
          <w:b/>
          <w:sz w:val="22"/>
          <w:szCs w:val="22"/>
        </w:rPr>
        <w:t>1</w:t>
      </w:r>
      <w:r w:rsidR="000807B6" w:rsidRPr="000807B6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</w:p>
    <w:p w14:paraId="3D51957E" w14:textId="77777777" w:rsidR="00140359" w:rsidRDefault="000807B6" w:rsidP="00140359">
      <w:pPr>
        <w:shd w:val="clear" w:color="auto" w:fill="FFFFFF"/>
        <w:jc w:val="both"/>
      </w:pPr>
      <w:hyperlink r:id="rId6" w:history="1">
        <w:r w:rsidR="00140359" w:rsidRPr="00140359">
          <w:rPr>
            <w:rFonts w:ascii="Cuprum" w:hAnsi="Cuprum"/>
            <w:color w:val="005580"/>
            <w:sz w:val="26"/>
            <w:szCs w:val="26"/>
            <w:u w:val="single"/>
            <w:shd w:val="clear" w:color="auto" w:fill="FFFFFF"/>
          </w:rPr>
          <w:t>nii_standart@mail.ru</w:t>
        </w:r>
      </w:hyperlink>
    </w:p>
    <w:p w14:paraId="14D23203" w14:textId="6476D18A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2A6F9CC" w:rsidR="00B527AA" w:rsidRDefault="003B5324" w:rsidP="00E34DEF">
      <w:pPr>
        <w:ind w:firstLine="720"/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140359">
        <w:rPr>
          <w:sz w:val="22"/>
          <w:szCs w:val="22"/>
        </w:rPr>
        <w:t>95438</w:t>
      </w:r>
      <w:r w:rsidR="00C92841">
        <w:rPr>
          <w:sz w:val="22"/>
          <w:szCs w:val="22"/>
        </w:rPr>
        <w:t xml:space="preserve"> </w:t>
      </w:r>
      <w:proofErr w:type="spellStart"/>
      <w:r w:rsidR="00140359">
        <w:rPr>
          <w:sz w:val="22"/>
          <w:szCs w:val="22"/>
        </w:rPr>
        <w:t>Пищенин</w:t>
      </w:r>
      <w:proofErr w:type="spellEnd"/>
      <w:r w:rsidR="00140359">
        <w:rPr>
          <w:sz w:val="22"/>
          <w:szCs w:val="22"/>
        </w:rPr>
        <w:t xml:space="preserve"> Виктор </w:t>
      </w:r>
      <w:proofErr w:type="spellStart"/>
      <w:r w:rsidR="00140359">
        <w:rPr>
          <w:sz w:val="22"/>
          <w:szCs w:val="22"/>
        </w:rPr>
        <w:t>Минеевич</w:t>
      </w:r>
      <w:proofErr w:type="spellEnd"/>
    </w:p>
    <w:p w14:paraId="4629700B" w14:textId="3EBC22CC" w:rsidR="00140359" w:rsidRDefault="00140359" w:rsidP="00E34DEF">
      <w:pPr>
        <w:ind w:firstLine="720"/>
        <w:jc w:val="both"/>
        <w:rPr>
          <w:sz w:val="22"/>
          <w:szCs w:val="22"/>
        </w:rPr>
      </w:pPr>
    </w:p>
    <w:sectPr w:rsidR="00140359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13016B"/>
    <w:multiLevelType w:val="hybridMultilevel"/>
    <w:tmpl w:val="FC609C4C"/>
    <w:lvl w:ilvl="0" w:tplc="69D213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30E69"/>
    <w:rsid w:val="00032193"/>
    <w:rsid w:val="000509B1"/>
    <w:rsid w:val="000533D1"/>
    <w:rsid w:val="00070B4A"/>
    <w:rsid w:val="000807B6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35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66A04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732C0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4760C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_stand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Admin</cp:lastModifiedBy>
  <cp:revision>2</cp:revision>
  <cp:lastPrinted>2022-05-31T08:40:00Z</cp:lastPrinted>
  <dcterms:created xsi:type="dcterms:W3CDTF">2022-11-24T14:14:00Z</dcterms:created>
  <dcterms:modified xsi:type="dcterms:W3CDTF">2022-11-24T14:14:00Z</dcterms:modified>
</cp:coreProperties>
</file>