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EF" w:rsidRPr="00D9649E" w:rsidRDefault="00172597" w:rsidP="0017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>Закупочная документация</w:t>
      </w:r>
    </w:p>
    <w:p w:rsidR="00172597" w:rsidRPr="00D9649E" w:rsidRDefault="00172597" w:rsidP="00953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8F1174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95306E">
        <w:rPr>
          <w:rFonts w:ascii="Times New Roman" w:hAnsi="Times New Roman" w:cs="Times New Roman"/>
          <w:b/>
          <w:sz w:val="28"/>
          <w:szCs w:val="28"/>
        </w:rPr>
        <w:t xml:space="preserve"> на закупку</w:t>
      </w:r>
      <w:r w:rsidR="00A2557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42C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5306E">
        <w:rPr>
          <w:rFonts w:ascii="Times New Roman" w:hAnsi="Times New Roman" w:cs="Times New Roman"/>
          <w:b/>
          <w:sz w:val="28"/>
          <w:szCs w:val="28"/>
        </w:rPr>
        <w:t xml:space="preserve">капитально-восстановительному ремонту лифта, расположенного по адресу                </w:t>
      </w:r>
      <w:r w:rsidR="00805EDE">
        <w:rPr>
          <w:rFonts w:ascii="Times New Roman" w:hAnsi="Times New Roman" w:cs="Times New Roman"/>
          <w:b/>
          <w:sz w:val="28"/>
          <w:szCs w:val="28"/>
        </w:rPr>
        <w:t xml:space="preserve">                         город </w:t>
      </w:r>
      <w:r w:rsidR="0095306E">
        <w:rPr>
          <w:rFonts w:ascii="Times New Roman" w:hAnsi="Times New Roman" w:cs="Times New Roman"/>
          <w:b/>
          <w:sz w:val="28"/>
          <w:szCs w:val="28"/>
        </w:rPr>
        <w:t>Рыбница, улица Вальченко, дом 89.</w:t>
      </w:r>
    </w:p>
    <w:p w:rsidR="001E463F" w:rsidRPr="00D9649E" w:rsidRDefault="001E463F" w:rsidP="001E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63F">
        <w:rPr>
          <w:rFonts w:ascii="Times New Roman" w:hAnsi="Times New Roman" w:cs="Times New Roman"/>
          <w:sz w:val="28"/>
          <w:szCs w:val="28"/>
        </w:rPr>
        <w:t>Государственная администрация Рыбницкого района и г.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 w:rsidRPr="001E463F">
        <w:rPr>
          <w:rFonts w:ascii="Times New Roman" w:hAnsi="Times New Roman" w:cs="Times New Roman"/>
          <w:sz w:val="28"/>
          <w:szCs w:val="28"/>
        </w:rPr>
        <w:t xml:space="preserve">Рыбницы объявляет о проведении запроса предложений на выполнение </w:t>
      </w:r>
      <w:r w:rsidR="000942C2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95306E" w:rsidRPr="0095306E">
        <w:rPr>
          <w:rFonts w:ascii="Times New Roman" w:hAnsi="Times New Roman" w:cs="Times New Roman"/>
          <w:sz w:val="28"/>
          <w:szCs w:val="28"/>
        </w:rPr>
        <w:t xml:space="preserve">капитально-восстановительному ремонту лифта, </w:t>
      </w:r>
      <w:r w:rsidR="00805EDE">
        <w:rPr>
          <w:rFonts w:ascii="Times New Roman" w:hAnsi="Times New Roman" w:cs="Times New Roman"/>
          <w:sz w:val="28"/>
          <w:szCs w:val="28"/>
        </w:rPr>
        <w:t xml:space="preserve">расположенного по адресу город </w:t>
      </w:r>
      <w:r w:rsidR="0095306E" w:rsidRPr="0095306E">
        <w:rPr>
          <w:rFonts w:ascii="Times New Roman" w:hAnsi="Times New Roman" w:cs="Times New Roman"/>
          <w:sz w:val="28"/>
          <w:szCs w:val="28"/>
        </w:rPr>
        <w:t>Рыбница, улица Вальченко, дом 89.</w:t>
      </w:r>
    </w:p>
    <w:p w:rsidR="0085751B" w:rsidRDefault="001E463F" w:rsidP="001E4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24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6A8F" w:rsidRPr="001E463F">
        <w:rPr>
          <w:rFonts w:ascii="Times New Roman" w:hAnsi="Times New Roman" w:cs="Times New Roman"/>
          <w:b/>
          <w:sz w:val="28"/>
          <w:szCs w:val="28"/>
          <w:u w:val="single"/>
        </w:rPr>
        <w:t>Заказчик:</w:t>
      </w:r>
      <w:r w:rsidR="00576A8F"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CB6" w:rsidRPr="001E463F" w:rsidRDefault="00576A8F" w:rsidP="001E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Государственная администрация Рыбницкого района и г.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Рыбницы;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>Адрес: г.Рыбница, пр. Победы,4;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38">
        <w:rPr>
          <w:rFonts w:ascii="Times New Roman" w:hAnsi="Times New Roman" w:cs="Times New Roman"/>
          <w:sz w:val="28"/>
          <w:szCs w:val="28"/>
        </w:rPr>
        <w:t>Телефон: (555) 3-02-79, (555) 3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18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03</w:t>
      </w:r>
      <w:r w:rsidR="00126CB6" w:rsidRPr="00D9649E">
        <w:rPr>
          <w:rFonts w:ascii="Times New Roman" w:hAnsi="Times New Roman" w:cs="Times New Roman"/>
          <w:sz w:val="28"/>
          <w:szCs w:val="28"/>
        </w:rPr>
        <w:t>;</w:t>
      </w:r>
    </w:p>
    <w:p w:rsidR="00126CB6" w:rsidRPr="00576A8F" w:rsidRDefault="0085751B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garybnitsa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D28C3" w:rsidRPr="00D9649E" w:rsidRDefault="00DD28C3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51B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4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48F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и описание предмета закупки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42C2" w:rsidRPr="000942C2" w:rsidRDefault="000942C2" w:rsidP="00E2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C2">
        <w:rPr>
          <w:rFonts w:ascii="Times New Roman" w:hAnsi="Times New Roman" w:cs="Times New Roman"/>
          <w:sz w:val="28"/>
          <w:szCs w:val="28"/>
        </w:rPr>
        <w:t>«</w:t>
      </w:r>
      <w:r w:rsidR="0095306E">
        <w:rPr>
          <w:rFonts w:ascii="Times New Roman" w:hAnsi="Times New Roman" w:cs="Times New Roman"/>
          <w:sz w:val="28"/>
          <w:szCs w:val="28"/>
        </w:rPr>
        <w:t>Капитально-восстановительный</w:t>
      </w:r>
      <w:r w:rsidR="0095306E" w:rsidRPr="0095306E">
        <w:rPr>
          <w:rFonts w:ascii="Times New Roman" w:hAnsi="Times New Roman" w:cs="Times New Roman"/>
          <w:sz w:val="28"/>
          <w:szCs w:val="28"/>
        </w:rPr>
        <w:t xml:space="preserve"> рем</w:t>
      </w:r>
      <w:r w:rsidR="0095306E">
        <w:rPr>
          <w:rFonts w:ascii="Times New Roman" w:hAnsi="Times New Roman" w:cs="Times New Roman"/>
          <w:sz w:val="28"/>
          <w:szCs w:val="28"/>
        </w:rPr>
        <w:t>онт</w:t>
      </w:r>
      <w:r w:rsidR="0095306E" w:rsidRPr="0095306E">
        <w:rPr>
          <w:rFonts w:ascii="Times New Roman" w:hAnsi="Times New Roman" w:cs="Times New Roman"/>
          <w:sz w:val="28"/>
          <w:szCs w:val="28"/>
        </w:rPr>
        <w:t xml:space="preserve"> лифта, </w:t>
      </w:r>
      <w:r w:rsidR="0095306E">
        <w:rPr>
          <w:rFonts w:ascii="Times New Roman" w:hAnsi="Times New Roman" w:cs="Times New Roman"/>
          <w:sz w:val="28"/>
          <w:szCs w:val="28"/>
        </w:rPr>
        <w:t xml:space="preserve">расположенного по адресу город </w:t>
      </w:r>
      <w:r w:rsidR="0095306E" w:rsidRPr="0095306E">
        <w:rPr>
          <w:rFonts w:ascii="Times New Roman" w:hAnsi="Times New Roman" w:cs="Times New Roman"/>
          <w:sz w:val="28"/>
          <w:szCs w:val="28"/>
        </w:rPr>
        <w:t>Р</w:t>
      </w:r>
      <w:r w:rsidR="0095306E">
        <w:rPr>
          <w:rFonts w:ascii="Times New Roman" w:hAnsi="Times New Roman" w:cs="Times New Roman"/>
          <w:sz w:val="28"/>
          <w:szCs w:val="28"/>
        </w:rPr>
        <w:t>ыбница, улица Вальченко, дом 89» на сумму 44 845</w:t>
      </w:r>
      <w:r>
        <w:rPr>
          <w:rFonts w:ascii="Times New Roman" w:hAnsi="Times New Roman" w:cs="Times New Roman"/>
          <w:sz w:val="28"/>
          <w:szCs w:val="28"/>
        </w:rPr>
        <w:t xml:space="preserve"> руб. ПМР.</w:t>
      </w:r>
    </w:p>
    <w:p w:rsidR="00DD28C3" w:rsidRDefault="00EE6A6A" w:rsidP="00E2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</w:t>
      </w:r>
      <w:r w:rsidR="000942C2">
        <w:rPr>
          <w:rFonts w:ascii="Times New Roman" w:hAnsi="Times New Roman" w:cs="Times New Roman"/>
          <w:sz w:val="28"/>
          <w:szCs w:val="28"/>
        </w:rPr>
        <w:t>ны выполнят</w:t>
      </w:r>
      <w:r w:rsidR="00E24F45">
        <w:rPr>
          <w:rFonts w:ascii="Times New Roman" w:hAnsi="Times New Roman" w:cs="Times New Roman"/>
          <w:sz w:val="28"/>
          <w:szCs w:val="28"/>
        </w:rPr>
        <w:t>ь</w:t>
      </w:r>
      <w:r w:rsidR="000942C2">
        <w:rPr>
          <w:rFonts w:ascii="Times New Roman" w:hAnsi="Times New Roman" w:cs="Times New Roman"/>
          <w:sz w:val="28"/>
          <w:szCs w:val="28"/>
        </w:rPr>
        <w:t>ся согласно дефектному акту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данной закупочной документации)</w:t>
      </w:r>
      <w:r w:rsidR="00E24F45">
        <w:rPr>
          <w:rFonts w:ascii="Times New Roman" w:hAnsi="Times New Roman" w:cs="Times New Roman"/>
          <w:sz w:val="28"/>
          <w:szCs w:val="28"/>
        </w:rPr>
        <w:t>.</w:t>
      </w:r>
    </w:p>
    <w:p w:rsidR="00EE6A6A" w:rsidRPr="00D9649E" w:rsidRDefault="00EE6A6A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C3" w:rsidRPr="00DB3CE6" w:rsidRDefault="001E463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D28C3" w:rsidRPr="00DB3CE6">
        <w:rPr>
          <w:rFonts w:ascii="Times New Roman" w:hAnsi="Times New Roman" w:cs="Times New Roman"/>
          <w:b/>
          <w:sz w:val="28"/>
          <w:szCs w:val="28"/>
          <w:u w:val="single"/>
        </w:rPr>
        <w:t>. Обоснование начальной (максимальной) цены контракта:</w:t>
      </w:r>
    </w:p>
    <w:p w:rsidR="00441248" w:rsidRDefault="00793DD6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контракта</w:t>
      </w:r>
      <w:r w:rsidR="0095306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5306E" w:rsidRPr="005C5D12">
        <w:rPr>
          <w:rFonts w:ascii="Times New Roman" w:hAnsi="Times New Roman" w:cs="Times New Roman"/>
          <w:b/>
          <w:sz w:val="28"/>
          <w:szCs w:val="28"/>
          <w:u w:val="single"/>
        </w:rPr>
        <w:t>44 845</w:t>
      </w:r>
      <w:r w:rsidR="000942C2" w:rsidRPr="005C5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  <w:r w:rsidR="000942C2">
        <w:rPr>
          <w:rFonts w:ascii="Times New Roman" w:hAnsi="Times New Roman" w:cs="Times New Roman"/>
          <w:sz w:val="28"/>
          <w:szCs w:val="28"/>
        </w:rPr>
        <w:t xml:space="preserve"> 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и сформирована посредством </w:t>
      </w:r>
      <w:r w:rsidR="008C2DE4">
        <w:rPr>
          <w:rFonts w:ascii="Times New Roman" w:hAnsi="Times New Roman" w:cs="Times New Roman"/>
          <w:sz w:val="28"/>
          <w:szCs w:val="28"/>
        </w:rPr>
        <w:t>п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роектно-сметного метода в соответствии </w:t>
      </w:r>
      <w:r w:rsidR="000942C2">
        <w:rPr>
          <w:rFonts w:ascii="Times New Roman" w:hAnsi="Times New Roman" w:cs="Times New Roman"/>
          <w:sz w:val="28"/>
          <w:szCs w:val="28"/>
        </w:rPr>
        <w:t>с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 пунктами 7, 8 статьи 16 Закона Приднестровской Молдавской Республик</w:t>
      </w:r>
      <w:r w:rsidR="000942C2">
        <w:rPr>
          <w:rFonts w:ascii="Times New Roman" w:hAnsi="Times New Roman" w:cs="Times New Roman"/>
          <w:sz w:val="28"/>
          <w:szCs w:val="28"/>
        </w:rPr>
        <w:t xml:space="preserve">и от </w:t>
      </w:r>
      <w:r w:rsidR="00441248" w:rsidRPr="00441248">
        <w:rPr>
          <w:rFonts w:ascii="Times New Roman" w:hAnsi="Times New Roman" w:cs="Times New Roman"/>
          <w:sz w:val="28"/>
          <w:szCs w:val="28"/>
        </w:rPr>
        <w:t>26 ноября 2018 года №318-З-VI «О закупках в Приднестровской Молдавской Республике»</w:t>
      </w:r>
      <w:r w:rsidR="000942C2">
        <w:rPr>
          <w:rFonts w:ascii="Times New Roman" w:hAnsi="Times New Roman" w:cs="Times New Roman"/>
          <w:sz w:val="28"/>
          <w:szCs w:val="28"/>
        </w:rPr>
        <w:t>.</w:t>
      </w:r>
    </w:p>
    <w:p w:rsidR="000942C2" w:rsidRDefault="000942C2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28" w:rsidRPr="00DB3CE6" w:rsidRDefault="0044124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4728" w:rsidRPr="00DB3CE6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процедуре закупки:</w:t>
      </w:r>
    </w:p>
    <w:p w:rsidR="004E4728" w:rsidRPr="00D9649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подача заявок на участие в запр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осе предложений осуществляется </w:t>
      </w:r>
      <w:r w:rsidRPr="00D9649E">
        <w:rPr>
          <w:rFonts w:ascii="Times New Roman" w:hAnsi="Times New Roman" w:cs="Times New Roman"/>
          <w:sz w:val="28"/>
          <w:szCs w:val="28"/>
        </w:rPr>
        <w:t>по адресу г.Рыбница, пр.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D964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649E">
        <w:rPr>
          <w:rFonts w:ascii="Times New Roman" w:hAnsi="Times New Roman" w:cs="Times New Roman"/>
          <w:sz w:val="28"/>
          <w:szCs w:val="28"/>
        </w:rPr>
        <w:t>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100 (здание </w:t>
      </w:r>
      <w:r w:rsidR="001E3399">
        <w:rPr>
          <w:rFonts w:ascii="Times New Roman" w:hAnsi="Times New Roman" w:cs="Times New Roman"/>
          <w:sz w:val="28"/>
          <w:szCs w:val="28"/>
        </w:rPr>
        <w:t xml:space="preserve">№2 </w:t>
      </w:r>
      <w:r w:rsidRPr="00D9649E">
        <w:rPr>
          <w:rFonts w:ascii="Times New Roman" w:hAnsi="Times New Roman" w:cs="Times New Roman"/>
          <w:sz w:val="28"/>
          <w:szCs w:val="28"/>
        </w:rPr>
        <w:t>госадминистрации);</w:t>
      </w:r>
    </w:p>
    <w:p w:rsidR="004E4728" w:rsidRPr="00D9649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</w:t>
      </w:r>
      <w:r w:rsidR="000C3876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D9649E">
        <w:rPr>
          <w:rFonts w:ascii="Times New Roman" w:hAnsi="Times New Roman" w:cs="Times New Roman"/>
          <w:sz w:val="28"/>
          <w:szCs w:val="28"/>
        </w:rPr>
        <w:t xml:space="preserve">подачи заявок – </w:t>
      </w:r>
      <w:r w:rsidR="00DC6997">
        <w:rPr>
          <w:rFonts w:ascii="Times New Roman" w:hAnsi="Times New Roman" w:cs="Times New Roman"/>
          <w:sz w:val="28"/>
          <w:szCs w:val="28"/>
          <w:u w:val="single"/>
        </w:rPr>
        <w:t>12.04.2021 г. в 14</w:t>
      </w:r>
      <w:r w:rsidR="00805EDE" w:rsidRPr="00805EDE">
        <w:rPr>
          <w:rFonts w:ascii="Times New Roman" w:hAnsi="Times New Roman" w:cs="Times New Roman"/>
          <w:sz w:val="28"/>
          <w:szCs w:val="28"/>
          <w:u w:val="single"/>
        </w:rPr>
        <w:t>:00 час.</w:t>
      </w:r>
    </w:p>
    <w:p w:rsidR="004E4728" w:rsidRPr="00805ED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окончания подачи заявок – </w:t>
      </w:r>
      <w:r w:rsidR="00805EDE" w:rsidRPr="00805EDE">
        <w:rPr>
          <w:rFonts w:ascii="Times New Roman" w:hAnsi="Times New Roman" w:cs="Times New Roman"/>
          <w:sz w:val="28"/>
          <w:szCs w:val="28"/>
          <w:u w:val="single"/>
        </w:rPr>
        <w:t>19.04.2021 г. в 09:30 час.</w:t>
      </w:r>
    </w:p>
    <w:p w:rsidR="003E0237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порядок подачи заявок – в письменной форме в запечатанном конверте, не позволяющем просматривать содержание заявки до ее вскрытия или в форме электронного документа с использованием пароля, обеспечивающего ограничение доступа. Адрес электронной почты: </w:t>
      </w:r>
      <w:hyperlink r:id="rId6" w:history="1">
        <w:r w:rsidR="00441248" w:rsidRPr="00D8161A">
          <w:rPr>
            <w:rStyle w:val="a3"/>
            <w:rFonts w:ascii="Times New Roman" w:hAnsi="Times New Roman" w:cs="Times New Roman"/>
            <w:sz w:val="28"/>
            <w:szCs w:val="28"/>
          </w:rPr>
          <w:t>garybnitsa@gmail.com</w:t>
        </w:r>
      </w:hyperlink>
      <w:r w:rsidR="00441248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Предложения, поступающие на адреса другой электронной почты, не будут допущены к участию в процедуре запроса предложений.</w:t>
      </w:r>
    </w:p>
    <w:p w:rsidR="00441248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место проведение запроса предложений –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г.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Рыбница, пр.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4</w:t>
      </w:r>
      <w:r w:rsidR="008C2DE4">
        <w:rPr>
          <w:rFonts w:ascii="Times New Roman" w:hAnsi="Times New Roman" w:cs="Times New Roman"/>
          <w:sz w:val="28"/>
          <w:szCs w:val="28"/>
        </w:rPr>
        <w:t>,</w:t>
      </w:r>
      <w:r w:rsidR="00441248">
        <w:rPr>
          <w:rFonts w:ascii="Times New Roman" w:hAnsi="Times New Roman" w:cs="Times New Roman"/>
          <w:sz w:val="28"/>
          <w:szCs w:val="28"/>
        </w:rPr>
        <w:t xml:space="preserve"> актовый зал госадминистрации (1 этаж)</w:t>
      </w:r>
      <w:r w:rsidR="008C2DE4">
        <w:rPr>
          <w:rFonts w:ascii="Times New Roman" w:hAnsi="Times New Roman" w:cs="Times New Roman"/>
          <w:sz w:val="28"/>
          <w:szCs w:val="28"/>
        </w:rPr>
        <w:t>;</w:t>
      </w:r>
    </w:p>
    <w:p w:rsidR="008A346E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проведения запроса предложений </w:t>
      </w:r>
      <w:r w:rsidR="008C2DE4" w:rsidRPr="008C2DE4">
        <w:rPr>
          <w:rFonts w:ascii="Times New Roman" w:hAnsi="Times New Roman" w:cs="Times New Roman"/>
          <w:sz w:val="28"/>
          <w:szCs w:val="28"/>
        </w:rPr>
        <w:t>–</w:t>
      </w:r>
      <w:r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805EDE" w:rsidRPr="00805EDE">
        <w:rPr>
          <w:rFonts w:ascii="Times New Roman" w:hAnsi="Times New Roman" w:cs="Times New Roman"/>
          <w:b/>
          <w:sz w:val="28"/>
          <w:szCs w:val="28"/>
          <w:u w:val="single"/>
        </w:rPr>
        <w:t>19.04.2021 г. в 10:00 час.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4728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В указанное время будет произведено вскрытие конвертов</w:t>
      </w:r>
      <w:r w:rsidR="005B59B7">
        <w:rPr>
          <w:rFonts w:ascii="Times New Roman" w:hAnsi="Times New Roman" w:cs="Times New Roman"/>
          <w:sz w:val="28"/>
          <w:szCs w:val="28"/>
        </w:rPr>
        <w:t xml:space="preserve"> с заявками на участие в запросе</w:t>
      </w:r>
      <w:r w:rsidRPr="00D9649E">
        <w:rPr>
          <w:rFonts w:ascii="Times New Roman" w:hAnsi="Times New Roman" w:cs="Times New Roman"/>
          <w:sz w:val="28"/>
          <w:szCs w:val="28"/>
        </w:rPr>
        <w:t xml:space="preserve"> предложений и открытие доступа к поданным в форме электронных документов заявкам, а также рассмотрение и оценка таких заявок.</w:t>
      </w:r>
    </w:p>
    <w:p w:rsidR="00126CB6" w:rsidRPr="00D9649E" w:rsidRDefault="00126CB6" w:rsidP="0017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6E" w:rsidRDefault="0095306E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74D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2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содержанию, в том числе составу, форме заяв</w:t>
      </w:r>
      <w:r w:rsidR="005428D0" w:rsidRPr="00D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 на участие в запросе предложений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и инструкция по заполнению заявок.</w:t>
      </w:r>
    </w:p>
    <w:p w:rsidR="002F2A30" w:rsidRPr="00D9649E" w:rsidRDefault="002F2A30" w:rsidP="008C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Под заявкой на участие в закупке понимается представляемое участником закупки предложение на участие в процедуре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 запроса предложений, сделанное в письменной форме или в форме электронного документа, оформленного в соответствии с Распоряжением Правительства Приднестровской Молдавской Республики от 25 марта 2020 года №198р «Об утверждении формы заявок участников закупки»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(САЗ 20-13) </w:t>
      </w:r>
      <w:r w:rsidR="00FC2E55" w:rsidRPr="00D9649E">
        <w:rPr>
          <w:rFonts w:ascii="Times New Roman" w:hAnsi="Times New Roman" w:cs="Times New Roman"/>
          <w:sz w:val="28"/>
          <w:szCs w:val="28"/>
        </w:rPr>
        <w:t>и требованиям, указанным в документации о проведении запроса предложений</w:t>
      </w:r>
      <w:r w:rsidR="00884CC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>с приложением полного комплекта документов согласно перечню: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</w:t>
      </w:r>
      <w:r w:rsidR="0097429D" w:rsidRPr="00D964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429D" w:rsidRPr="00D9649E">
        <w:rPr>
          <w:rFonts w:ascii="Times New Roman" w:hAnsi="Times New Roman" w:cs="Times New Roman"/>
          <w:sz w:val="28"/>
          <w:szCs w:val="28"/>
        </w:rPr>
        <w:t>для юридического лица), копия патента (для индивидуального предпринимателя);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7429D" w:rsidRPr="00D9649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</w:t>
      </w:r>
      <w:r w:rsidRPr="00D9649E">
        <w:rPr>
          <w:rFonts w:ascii="Times New Roman" w:hAnsi="Times New Roman" w:cs="Times New Roman"/>
          <w:sz w:val="28"/>
          <w:szCs w:val="28"/>
        </w:rPr>
        <w:t>ени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</w:t>
      </w:r>
      <w:r w:rsidRPr="00D9649E">
        <w:rPr>
          <w:rFonts w:ascii="Times New Roman" w:hAnsi="Times New Roman" w:cs="Times New Roman"/>
          <w:sz w:val="28"/>
          <w:szCs w:val="28"/>
        </w:rPr>
        <w:t>тов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9649E">
        <w:rPr>
          <w:rFonts w:ascii="Times New Roman" w:hAnsi="Times New Roman" w:cs="Times New Roman"/>
          <w:sz w:val="28"/>
          <w:szCs w:val="28"/>
        </w:rPr>
        <w:t>для юридического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лиц</w:t>
      </w:r>
      <w:r w:rsidR="00503FB8" w:rsidRPr="00D9649E">
        <w:rPr>
          <w:rFonts w:ascii="Times New Roman" w:hAnsi="Times New Roman" w:cs="Times New Roman"/>
          <w:sz w:val="28"/>
          <w:szCs w:val="28"/>
        </w:rPr>
        <w:t>а</w:t>
      </w:r>
      <w:r w:rsidR="0097429D" w:rsidRPr="00D9649E">
        <w:rPr>
          <w:rFonts w:ascii="Times New Roman" w:hAnsi="Times New Roman" w:cs="Times New Roman"/>
          <w:sz w:val="28"/>
          <w:szCs w:val="28"/>
        </w:rPr>
        <w:t>)</w:t>
      </w:r>
      <w:r w:rsidR="00503FB8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7A71F9" w:rsidRPr="00D9649E">
        <w:rPr>
          <w:rFonts w:ascii="Times New Roman" w:hAnsi="Times New Roman" w:cs="Times New Roman"/>
          <w:sz w:val="28"/>
          <w:szCs w:val="28"/>
        </w:rPr>
        <w:t>для иностранного лица</w:t>
      </w:r>
      <w:r w:rsidR="00503FB8" w:rsidRPr="00D9649E">
        <w:rPr>
          <w:rFonts w:ascii="Times New Roman" w:hAnsi="Times New Roman" w:cs="Times New Roman"/>
          <w:sz w:val="28"/>
          <w:szCs w:val="28"/>
        </w:rPr>
        <w:t>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D1811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A238C">
        <w:rPr>
          <w:rFonts w:ascii="Times New Roman" w:hAnsi="Times New Roman" w:cs="Times New Roman"/>
          <w:sz w:val="28"/>
          <w:szCs w:val="28"/>
        </w:rPr>
        <w:t>предложение участника запроса предложений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в отношении объекта закупки с приложение</w:t>
      </w:r>
      <w:r w:rsidR="008E7D39">
        <w:rPr>
          <w:rFonts w:ascii="Times New Roman" w:hAnsi="Times New Roman" w:cs="Times New Roman"/>
          <w:sz w:val="28"/>
          <w:szCs w:val="28"/>
        </w:rPr>
        <w:t>м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этого объекта требованиям, установленным до</w:t>
      </w:r>
      <w:r w:rsidR="008E7D39">
        <w:rPr>
          <w:rFonts w:ascii="Times New Roman" w:hAnsi="Times New Roman" w:cs="Times New Roman"/>
          <w:sz w:val="28"/>
          <w:szCs w:val="28"/>
        </w:rPr>
        <w:t>кументацией о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2D1811" w:rsidRPr="00D9649E">
        <w:rPr>
          <w:rFonts w:ascii="Times New Roman" w:hAnsi="Times New Roman" w:cs="Times New Roman"/>
          <w:sz w:val="28"/>
          <w:szCs w:val="28"/>
        </w:rPr>
        <w:t xml:space="preserve"> (предложение о цене контракта, сметные расчеты на выполнение работ с приложением ведомости материалов, график производства работ, гарантийные обязательства)</w:t>
      </w:r>
      <w:r w:rsidR="00503FB8" w:rsidRPr="00D9649E">
        <w:rPr>
          <w:rFonts w:ascii="Times New Roman" w:hAnsi="Times New Roman" w:cs="Times New Roman"/>
          <w:sz w:val="28"/>
          <w:szCs w:val="28"/>
        </w:rPr>
        <w:t>;</w:t>
      </w:r>
      <w:r w:rsidR="00172597" w:rsidRPr="00D96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540" w:rsidRPr="00D9649E" w:rsidRDefault="001E7B1D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</w:t>
      </w:r>
      <w:r w:rsidR="002D1811" w:rsidRPr="00D9649E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</w:t>
      </w:r>
      <w:r w:rsidRPr="00D9649E">
        <w:rPr>
          <w:rFonts w:ascii="Times New Roman" w:hAnsi="Times New Roman" w:cs="Times New Roman"/>
          <w:sz w:val="28"/>
          <w:szCs w:val="28"/>
        </w:rPr>
        <w:t xml:space="preserve">во участника запроса предложений </w:t>
      </w:r>
      <w:r w:rsidR="002D1811" w:rsidRPr="00D9649E">
        <w:rPr>
          <w:rFonts w:ascii="Times New Roman" w:hAnsi="Times New Roman" w:cs="Times New Roman"/>
          <w:sz w:val="28"/>
          <w:szCs w:val="28"/>
        </w:rPr>
        <w:t>на получение преимущества в соответствии с</w:t>
      </w:r>
      <w:r w:rsidR="00F16F55" w:rsidRPr="00D9649E">
        <w:rPr>
          <w:rFonts w:ascii="Times New Roman" w:hAnsi="Times New Roman" w:cs="Times New Roman"/>
          <w:sz w:val="28"/>
          <w:szCs w:val="28"/>
        </w:rPr>
        <w:t>о ст.</w:t>
      </w:r>
      <w:r w:rsidR="00327FD9">
        <w:rPr>
          <w:rFonts w:ascii="Times New Roman" w:hAnsi="Times New Roman" w:cs="Times New Roman"/>
          <w:sz w:val="28"/>
          <w:szCs w:val="28"/>
        </w:rPr>
        <w:t xml:space="preserve"> </w:t>
      </w:r>
      <w:r w:rsidR="00F16F55" w:rsidRPr="00D9649E">
        <w:rPr>
          <w:rFonts w:ascii="Times New Roman" w:hAnsi="Times New Roman" w:cs="Times New Roman"/>
          <w:sz w:val="28"/>
          <w:szCs w:val="28"/>
        </w:rPr>
        <w:t xml:space="preserve">19, 20 </w:t>
      </w:r>
      <w:r w:rsidR="00386540" w:rsidRPr="00D9649E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26.11.2018 года №318-З-</w:t>
      </w:r>
      <w:r w:rsidR="00386540" w:rsidRPr="00D964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6540" w:rsidRPr="00D9649E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</w:t>
      </w:r>
      <w:r w:rsidRPr="00D9649E">
        <w:rPr>
          <w:rFonts w:ascii="Times New Roman" w:hAnsi="Times New Roman" w:cs="Times New Roman"/>
          <w:sz w:val="28"/>
          <w:szCs w:val="28"/>
        </w:rPr>
        <w:t>ике», или копии этих документов.</w:t>
      </w:r>
    </w:p>
    <w:p w:rsidR="00386540" w:rsidRPr="00805EDE" w:rsidRDefault="00386540" w:rsidP="0032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EDE">
        <w:rPr>
          <w:rFonts w:ascii="Times New Roman" w:hAnsi="Times New Roman" w:cs="Times New Roman"/>
          <w:b/>
          <w:sz w:val="28"/>
          <w:szCs w:val="28"/>
        </w:rPr>
        <w:t>Все листы поданной в письменной форме заявк</w:t>
      </w:r>
      <w:r w:rsidR="001E7B1D" w:rsidRPr="00805EDE">
        <w:rPr>
          <w:rFonts w:ascii="Times New Roman" w:hAnsi="Times New Roman" w:cs="Times New Roman"/>
          <w:b/>
          <w:sz w:val="28"/>
          <w:szCs w:val="28"/>
        </w:rPr>
        <w:t>и на участие в запросе предложений</w:t>
      </w:r>
      <w:r w:rsidRPr="00805EDE">
        <w:rPr>
          <w:rFonts w:ascii="Times New Roman" w:hAnsi="Times New Roman" w:cs="Times New Roman"/>
          <w:b/>
          <w:sz w:val="28"/>
          <w:szCs w:val="28"/>
        </w:rPr>
        <w:t xml:space="preserve">, все листы тома такой заявки должны быть прошиты и пронумерованы. </w:t>
      </w:r>
    </w:p>
    <w:p w:rsidR="00327FD9" w:rsidRDefault="00386540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в запросе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и том такой заявки должны содержать опись входящих в их состав документов, быть скреплены печа</w:t>
      </w:r>
      <w:r w:rsidR="001E7B1D" w:rsidRPr="00D9649E">
        <w:rPr>
          <w:rFonts w:ascii="Times New Roman" w:hAnsi="Times New Roman" w:cs="Times New Roman"/>
          <w:sz w:val="28"/>
          <w:szCs w:val="28"/>
        </w:rPr>
        <w:t>тью участника закупки</w:t>
      </w:r>
      <w:r w:rsidRPr="00D9649E">
        <w:rPr>
          <w:rFonts w:ascii="Times New Roman" w:hAnsi="Times New Roman" w:cs="Times New Roman"/>
          <w:sz w:val="28"/>
          <w:szCs w:val="28"/>
        </w:rPr>
        <w:t xml:space="preserve"> при наличии печати (для юридического лица) и подписа</w:t>
      </w:r>
      <w:r w:rsidR="001E7B1D" w:rsidRPr="00D9649E">
        <w:rPr>
          <w:rFonts w:ascii="Times New Roman" w:hAnsi="Times New Roman" w:cs="Times New Roman"/>
          <w:sz w:val="28"/>
          <w:szCs w:val="28"/>
        </w:rPr>
        <w:t>ны участником запроса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или лицом, уполномоченн</w:t>
      </w:r>
      <w:r w:rsidR="001E7B1D" w:rsidRPr="00D9649E">
        <w:rPr>
          <w:rFonts w:ascii="Times New Roman" w:hAnsi="Times New Roman" w:cs="Times New Roman"/>
          <w:sz w:val="28"/>
          <w:szCs w:val="28"/>
        </w:rPr>
        <w:t>ым участником закупки</w:t>
      </w:r>
      <w:r w:rsidRPr="00D9649E">
        <w:rPr>
          <w:rFonts w:ascii="Times New Roman" w:hAnsi="Times New Roman" w:cs="Times New Roman"/>
          <w:sz w:val="28"/>
          <w:szCs w:val="28"/>
        </w:rPr>
        <w:t>.</w:t>
      </w:r>
    </w:p>
    <w:p w:rsidR="00F16F55" w:rsidRPr="00D9649E" w:rsidRDefault="00386540" w:rsidP="0032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Непосредств</w:t>
      </w:r>
      <w:r w:rsidR="001E7B1D" w:rsidRPr="00D9649E">
        <w:rPr>
          <w:rFonts w:ascii="Times New Roman" w:hAnsi="Times New Roman" w:cs="Times New Roman"/>
          <w:sz w:val="28"/>
          <w:szCs w:val="28"/>
        </w:rPr>
        <w:t>енно участник запроса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C3876" w:rsidRDefault="00F16F5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2E9C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72E9C" w:rsidRPr="00DB3CE6">
        <w:rPr>
          <w:rFonts w:ascii="Times New Roman" w:hAnsi="Times New Roman" w:cs="Times New Roman"/>
          <w:b/>
          <w:sz w:val="28"/>
          <w:szCs w:val="28"/>
          <w:u w:val="single"/>
        </w:rPr>
        <w:t>. Изменение и отзыв заявок: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>.1. Участник запроса предложений вправе письменно изменить или отозвать свою заявку до истечения срока подачи заявок.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>.2.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 xml:space="preserve">.3. </w:t>
      </w:r>
      <w:r w:rsidR="000C4520" w:rsidRPr="00D9649E">
        <w:rPr>
          <w:rFonts w:ascii="Times New Roman" w:hAnsi="Times New Roman" w:cs="Times New Roman"/>
          <w:sz w:val="28"/>
          <w:szCs w:val="28"/>
        </w:rPr>
        <w:t>Все заявки на участие в закупке, а также отдельные документы, входящие в состав заявки на участие в закупке</w:t>
      </w:r>
      <w:r w:rsidR="00327FD9">
        <w:rPr>
          <w:rFonts w:ascii="Times New Roman" w:hAnsi="Times New Roman" w:cs="Times New Roman"/>
          <w:sz w:val="28"/>
          <w:szCs w:val="28"/>
        </w:rPr>
        <w:t>,</w:t>
      </w:r>
      <w:r w:rsidR="000C4520" w:rsidRPr="00D9649E">
        <w:rPr>
          <w:rFonts w:ascii="Times New Roman" w:hAnsi="Times New Roman" w:cs="Times New Roman"/>
          <w:sz w:val="28"/>
          <w:szCs w:val="28"/>
        </w:rPr>
        <w:t xml:space="preserve"> не возвращаются, кроме отозванных участниками закупки, опоздавших заявок на участие в закупке, и в случае установления факта подачи одним участником закупки двух или более заявок на участие в закупке, а также в случае отказа от проведения закупки путем вручения их участнику закупки или его уполномоченному представителю по</w:t>
      </w:r>
      <w:r w:rsidR="00327FD9">
        <w:rPr>
          <w:rFonts w:ascii="Times New Roman" w:hAnsi="Times New Roman" w:cs="Times New Roman"/>
          <w:sz w:val="28"/>
          <w:szCs w:val="28"/>
        </w:rPr>
        <w:t>д</w:t>
      </w:r>
      <w:r w:rsidR="000C4520" w:rsidRPr="00D9649E">
        <w:rPr>
          <w:rFonts w:ascii="Times New Roman" w:hAnsi="Times New Roman" w:cs="Times New Roman"/>
          <w:sz w:val="28"/>
          <w:szCs w:val="28"/>
        </w:rPr>
        <w:t xml:space="preserve"> расписку.</w:t>
      </w:r>
    </w:p>
    <w:p w:rsidR="00962220" w:rsidRPr="00D9649E" w:rsidRDefault="00962220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20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Преимущества, требования к участникам закупки: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7.1. Преимущества предоставляются в соответствии со ст.19 Закона Приднестровской Молдавской Республики от 26 ноября 2018 года №318-З-VI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D83">
        <w:rPr>
          <w:rFonts w:ascii="Times New Roman" w:hAnsi="Times New Roman" w:cs="Times New Roman"/>
          <w:sz w:val="28"/>
          <w:szCs w:val="28"/>
        </w:rPr>
        <w:t>«О закупках в Приднестровской Молдавской Республике» в текущей редакции: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учреждениям и организациям уголовно-исполнительной системы, в том числе организациям любых организационно – правовых форм, использующим труд лиц, осужденных к лишению свободы, и (или) лиц, содержащихся в лечебно-трудовых профилакториях;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организациям, применяющим труд инвалидов;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 xml:space="preserve">- отечественным производителям; </w:t>
      </w:r>
    </w:p>
    <w:p w:rsid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отечественным импортерам.</w:t>
      </w:r>
    </w:p>
    <w:p w:rsidR="00011335" w:rsidRPr="00D9649E" w:rsidRDefault="00475307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1335" w:rsidRPr="00D9649E">
        <w:rPr>
          <w:rFonts w:ascii="Times New Roman" w:hAnsi="Times New Roman" w:cs="Times New Roman"/>
          <w:sz w:val="28"/>
          <w:szCs w:val="28"/>
        </w:rPr>
        <w:t>.2.</w:t>
      </w:r>
      <w:r w:rsidR="00327FD9">
        <w:rPr>
          <w:rFonts w:ascii="Times New Roman" w:hAnsi="Times New Roman" w:cs="Times New Roman"/>
          <w:sz w:val="28"/>
          <w:szCs w:val="28"/>
        </w:rPr>
        <w:t xml:space="preserve"> </w:t>
      </w:r>
      <w:r w:rsidR="00011335" w:rsidRPr="00D9649E">
        <w:rPr>
          <w:rFonts w:ascii="Times New Roman" w:hAnsi="Times New Roman" w:cs="Times New Roman"/>
          <w:sz w:val="28"/>
          <w:szCs w:val="28"/>
        </w:rPr>
        <w:t>Требования к участникам закупки: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проведения ликвидации участника закупки – юридического лица и отсутствие дела о банкротстве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0C3876" w:rsidRPr="000C3876">
        <w:rPr>
          <w:rFonts w:ascii="Times New Roman" w:hAnsi="Times New Roman" w:cs="Times New Roman"/>
          <w:sz w:val="28"/>
          <w:szCs w:val="28"/>
        </w:rPr>
        <w:t>(выписка из Единого государственного реестра юридических лиц);</w:t>
      </w:r>
      <w:r w:rsidR="000C38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решения уполномоченного органа о приостановлении деятельности участника закупки в порядке, установленном законодательством Приднестровской Молдавской Республики, на дату подачи заявки на участие в закупке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0C3876" w:rsidRPr="000C3876">
        <w:rPr>
          <w:rFonts w:ascii="Times New Roman" w:hAnsi="Times New Roman" w:cs="Times New Roman"/>
          <w:sz w:val="28"/>
          <w:szCs w:val="28"/>
        </w:rPr>
        <w:t>(выписка из Единого государственного реестра юридических лиц);</w:t>
      </w:r>
      <w:r w:rsidR="000C38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2BE8" w:rsidRPr="00D9649E" w:rsidRDefault="00704CB4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 (подрядчиков, исполнителей) информации об участнике закупки</w:t>
      </w:r>
      <w:r w:rsidR="00392CF1" w:rsidRPr="00D9649E">
        <w:rPr>
          <w:rFonts w:ascii="Times New Roman" w:hAnsi="Times New Roman" w:cs="Times New Roman"/>
          <w:sz w:val="28"/>
          <w:szCs w:val="28"/>
        </w:rPr>
        <w:t xml:space="preserve">, в том числе информации об учредителях, о членах коллегиального исполнительного органа лице исполняющем </w:t>
      </w:r>
      <w:r w:rsidR="00ED6643" w:rsidRPr="00D9649E">
        <w:rPr>
          <w:rFonts w:ascii="Times New Roman" w:hAnsi="Times New Roman" w:cs="Times New Roman"/>
          <w:sz w:val="28"/>
          <w:szCs w:val="28"/>
        </w:rPr>
        <w:t>функции единоличного исполнительного органа учас</w:t>
      </w:r>
      <w:r w:rsidR="00853C82">
        <w:rPr>
          <w:rFonts w:ascii="Times New Roman" w:hAnsi="Times New Roman" w:cs="Times New Roman"/>
          <w:sz w:val="28"/>
          <w:szCs w:val="28"/>
        </w:rPr>
        <w:t>тника закупки-юридического лица.</w:t>
      </w:r>
    </w:p>
    <w:p w:rsidR="00ED6643" w:rsidRDefault="00ED6643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1F9" w:rsidRPr="007D316A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25937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проведения запроса предложений:</w:t>
      </w:r>
    </w:p>
    <w:p w:rsidR="00725937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937" w:rsidRPr="00725937">
        <w:rPr>
          <w:rFonts w:ascii="Times New Roman" w:hAnsi="Times New Roman" w:cs="Times New Roman"/>
          <w:sz w:val="28"/>
          <w:szCs w:val="28"/>
        </w:rPr>
        <w:t xml:space="preserve">.1. </w:t>
      </w:r>
      <w:r w:rsidR="00725937">
        <w:rPr>
          <w:rFonts w:ascii="Times New Roman" w:hAnsi="Times New Roman" w:cs="Times New Roman"/>
          <w:sz w:val="28"/>
          <w:szCs w:val="28"/>
        </w:rPr>
        <w:t>Под запросом предложений понимается способ определения поставщика (подрядчика, исполнителя), при котором информация о закупаемых для обеспечения государственных (муниципальных) нужд товаре, работе или услуге сообщается неограниченному кругу лиц путем размещения в информационной системе</w:t>
      </w:r>
      <w:r w:rsidR="00FC2705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A70DDB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предложений, документации о проведении запроса предложений, и победителем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</w:p>
    <w:p w:rsidR="00A70DDB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DDB">
        <w:rPr>
          <w:rFonts w:ascii="Times New Roman" w:hAnsi="Times New Roman" w:cs="Times New Roman"/>
          <w:sz w:val="28"/>
          <w:szCs w:val="28"/>
        </w:rPr>
        <w:t>.2.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A70DDB">
        <w:rPr>
          <w:rFonts w:ascii="Times New Roman" w:hAnsi="Times New Roman" w:cs="Times New Roman"/>
          <w:sz w:val="28"/>
          <w:szCs w:val="28"/>
        </w:rPr>
        <w:t xml:space="preserve">Для участия в запросе предложений участники запроса предложений в срок и в порядке, которые установлены в извещении и </w:t>
      </w:r>
      <w:r w:rsidR="00077DB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A70DDB">
        <w:rPr>
          <w:rFonts w:ascii="Times New Roman" w:hAnsi="Times New Roman" w:cs="Times New Roman"/>
          <w:sz w:val="28"/>
          <w:szCs w:val="28"/>
        </w:rPr>
        <w:t xml:space="preserve">документации о </w:t>
      </w:r>
      <w:r w:rsidR="00A70DDB">
        <w:rPr>
          <w:rFonts w:ascii="Times New Roman" w:hAnsi="Times New Roman" w:cs="Times New Roman"/>
          <w:sz w:val="28"/>
          <w:szCs w:val="28"/>
        </w:rPr>
        <w:lastRenderedPageBreak/>
        <w:t>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A70DDB" w:rsidRPr="00077DB4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B4">
        <w:rPr>
          <w:rFonts w:ascii="Times New Roman" w:hAnsi="Times New Roman" w:cs="Times New Roman"/>
          <w:sz w:val="28"/>
          <w:szCs w:val="28"/>
        </w:rPr>
        <w:t>8</w:t>
      </w:r>
      <w:r w:rsidR="00A70DDB" w:rsidRPr="00077DB4">
        <w:rPr>
          <w:rFonts w:ascii="Times New Roman" w:hAnsi="Times New Roman" w:cs="Times New Roman"/>
          <w:sz w:val="28"/>
          <w:szCs w:val="28"/>
        </w:rPr>
        <w:t>.3.</w:t>
      </w:r>
      <w:r w:rsidR="000C3876" w:rsidRPr="00077DB4">
        <w:rPr>
          <w:rFonts w:ascii="Times New Roman" w:hAnsi="Times New Roman" w:cs="Times New Roman"/>
          <w:sz w:val="28"/>
          <w:szCs w:val="28"/>
        </w:rPr>
        <w:t xml:space="preserve"> </w:t>
      </w:r>
      <w:r w:rsidR="0096576F" w:rsidRPr="00077DB4">
        <w:rPr>
          <w:rFonts w:ascii="Times New Roman" w:hAnsi="Times New Roman" w:cs="Times New Roman"/>
          <w:sz w:val="28"/>
          <w:szCs w:val="28"/>
        </w:rPr>
        <w:t>Если до момента вскрытия конвертов с заявками на участие в запросе предложений и открытия доступа к поданным в форме электронных документов заявкам, подана только одна заявка на участие в запросе предложений или не подано ни одной такой заявки, запрос предложений признается несостоявшимся.</w:t>
      </w:r>
    </w:p>
    <w:p w:rsidR="0096576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.4.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В день, во </w:t>
      </w:r>
      <w:r w:rsidR="004713B6">
        <w:rPr>
          <w:rFonts w:ascii="Times New Roman" w:hAnsi="Times New Roman" w:cs="Times New Roman"/>
          <w:sz w:val="28"/>
          <w:szCs w:val="28"/>
        </w:rPr>
        <w:t>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заявкам,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</w:p>
    <w:p w:rsidR="00D71A85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.5.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</w:t>
      </w:r>
      <w:r w:rsidR="003543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71A85">
        <w:rPr>
          <w:rFonts w:ascii="Times New Roman" w:hAnsi="Times New Roman" w:cs="Times New Roman"/>
          <w:sz w:val="28"/>
          <w:szCs w:val="28"/>
        </w:rPr>
        <w:t>контракта.</w:t>
      </w:r>
    </w:p>
    <w:p w:rsidR="000413A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76F9">
        <w:rPr>
          <w:rFonts w:ascii="Times New Roman" w:hAnsi="Times New Roman" w:cs="Times New Roman"/>
          <w:sz w:val="28"/>
          <w:szCs w:val="28"/>
        </w:rPr>
        <w:t>.6.</w:t>
      </w:r>
      <w:r w:rsidR="003543A7">
        <w:rPr>
          <w:rFonts w:ascii="Times New Roman" w:hAnsi="Times New Roman" w:cs="Times New Roman"/>
          <w:sz w:val="28"/>
          <w:szCs w:val="28"/>
        </w:rPr>
        <w:t xml:space="preserve"> К</w:t>
      </w:r>
      <w:r w:rsidR="0024677D">
        <w:rPr>
          <w:rFonts w:ascii="Times New Roman" w:hAnsi="Times New Roman" w:cs="Times New Roman"/>
          <w:sz w:val="28"/>
          <w:szCs w:val="28"/>
        </w:rPr>
        <w:t>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:rsidR="005F76F9" w:rsidRPr="00805EDE" w:rsidRDefault="003543A7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предложений.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 xml:space="preserve">В случае установления факта </w:t>
      </w:r>
      <w:r w:rsidR="00FF1AF4" w:rsidRPr="00805EDE">
        <w:rPr>
          <w:rFonts w:ascii="Times New Roman" w:hAnsi="Times New Roman" w:cs="Times New Roman"/>
          <w:sz w:val="28"/>
          <w:szCs w:val="28"/>
          <w:u w:val="single"/>
        </w:rPr>
        <w:t xml:space="preserve">подачи одним участником запроса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="00FF1AF4" w:rsidRPr="00805E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>2 (двух) и более заявок на участие в запросе предложений заявки такого участника не рассматриваются и возвращаются ему.</w:t>
      </w:r>
    </w:p>
    <w:p w:rsidR="0043024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0244">
        <w:rPr>
          <w:rFonts w:ascii="Times New Roman" w:hAnsi="Times New Roman" w:cs="Times New Roman"/>
          <w:sz w:val="28"/>
          <w:szCs w:val="28"/>
        </w:rPr>
        <w:t>.7.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430244">
        <w:rPr>
          <w:rFonts w:ascii="Times New Roman" w:hAnsi="Times New Roman" w:cs="Times New Roman"/>
          <w:sz w:val="28"/>
          <w:szCs w:val="28"/>
        </w:rPr>
        <w:t>Все заявки участников запроса предложений оцениваются на основании критериев, указанн</w:t>
      </w:r>
      <w:r w:rsidR="00CE7867">
        <w:rPr>
          <w:rFonts w:ascii="Times New Roman" w:hAnsi="Times New Roman" w:cs="Times New Roman"/>
          <w:sz w:val="28"/>
          <w:szCs w:val="28"/>
        </w:rPr>
        <w:t xml:space="preserve">ых в документации о проведении </w:t>
      </w:r>
      <w:r w:rsidR="00430244">
        <w:rPr>
          <w:rFonts w:ascii="Times New Roman" w:hAnsi="Times New Roman" w:cs="Times New Roman"/>
          <w:sz w:val="28"/>
          <w:szCs w:val="28"/>
        </w:rPr>
        <w:t>запроса предложений, фиксируется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FF1AF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AF4">
        <w:rPr>
          <w:rFonts w:ascii="Times New Roman" w:hAnsi="Times New Roman" w:cs="Times New Roman"/>
          <w:sz w:val="28"/>
          <w:szCs w:val="28"/>
        </w:rPr>
        <w:t xml:space="preserve">.8. </w:t>
      </w:r>
      <w:r w:rsidR="009705D4">
        <w:rPr>
          <w:rFonts w:ascii="Times New Roman" w:hAnsi="Times New Roman" w:cs="Times New Roman"/>
          <w:sz w:val="28"/>
          <w:szCs w:val="28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</w:t>
      </w:r>
      <w:r w:rsidR="00141157">
        <w:rPr>
          <w:rFonts w:ascii="Times New Roman" w:hAnsi="Times New Roman" w:cs="Times New Roman"/>
          <w:sz w:val="28"/>
          <w:szCs w:val="28"/>
        </w:rPr>
        <w:t>единственную заявку</w:t>
      </w:r>
      <w:r w:rsidR="009705D4">
        <w:rPr>
          <w:rFonts w:ascii="Times New Roman" w:hAnsi="Times New Roman" w:cs="Times New Roman"/>
          <w:sz w:val="28"/>
          <w:szCs w:val="28"/>
        </w:rPr>
        <w:t>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41157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157">
        <w:rPr>
          <w:rFonts w:ascii="Times New Roman" w:hAnsi="Times New Roman" w:cs="Times New Roman"/>
          <w:sz w:val="28"/>
          <w:szCs w:val="28"/>
        </w:rPr>
        <w:t>.9.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>В информационной системе в день вскрытия конвертов с заявками и открытия доступа к поданным в форме электронных документов заявкам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без объявления участника, который направил такую заявку.</w:t>
      </w:r>
    </w:p>
    <w:p w:rsidR="00EA4843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A4843">
        <w:rPr>
          <w:rFonts w:ascii="Times New Roman" w:hAnsi="Times New Roman" w:cs="Times New Roman"/>
          <w:sz w:val="28"/>
          <w:szCs w:val="28"/>
        </w:rPr>
        <w:t>.</w:t>
      </w:r>
      <w:r w:rsidR="00C8374D">
        <w:rPr>
          <w:rFonts w:ascii="Times New Roman" w:hAnsi="Times New Roman" w:cs="Times New Roman"/>
          <w:sz w:val="28"/>
          <w:szCs w:val="28"/>
        </w:rPr>
        <w:t>1</w:t>
      </w:r>
      <w:r w:rsidR="00EA4843">
        <w:rPr>
          <w:rFonts w:ascii="Times New Roman" w:hAnsi="Times New Roman" w:cs="Times New Roman"/>
          <w:sz w:val="28"/>
          <w:szCs w:val="28"/>
        </w:rPr>
        <w:t>0.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>Если все участники, присутствующие</w:t>
      </w:r>
      <w:r w:rsidR="0052349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отказались направить окончательное предложение, запрос предложений заве</w:t>
      </w:r>
      <w:r w:rsidR="00B414DC">
        <w:rPr>
          <w:rFonts w:ascii="Times New Roman" w:hAnsi="Times New Roman" w:cs="Times New Roman"/>
          <w:sz w:val="28"/>
          <w:szCs w:val="28"/>
        </w:rPr>
        <w:t>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0113EE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13EE">
        <w:rPr>
          <w:rFonts w:ascii="Times New Roman" w:hAnsi="Times New Roman" w:cs="Times New Roman"/>
          <w:sz w:val="28"/>
          <w:szCs w:val="28"/>
        </w:rPr>
        <w:t>.11.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на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0413A6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069">
        <w:rPr>
          <w:rFonts w:ascii="Times New Roman" w:hAnsi="Times New Roman" w:cs="Times New Roman"/>
          <w:sz w:val="28"/>
          <w:szCs w:val="28"/>
        </w:rPr>
        <w:t xml:space="preserve">.12. Выигравшим окончательным предложениям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содержаться одинаковые условия исполнения контракта, </w:t>
      </w:r>
      <w:r w:rsidR="00CE2069" w:rsidRPr="00A3760D">
        <w:rPr>
          <w:rFonts w:ascii="Times New Roman" w:hAnsi="Times New Roman" w:cs="Times New Roman"/>
          <w:sz w:val="28"/>
          <w:szCs w:val="28"/>
          <w:u w:val="single"/>
        </w:rPr>
        <w:t>выигравшим окончательным предложением признается окончательное предложение, которое поступило раньше.</w:t>
      </w:r>
      <w:r w:rsidR="00CE2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C3876">
        <w:rPr>
          <w:rFonts w:ascii="Times New Roman" w:hAnsi="Times New Roman" w:cs="Times New Roman"/>
          <w:sz w:val="28"/>
          <w:szCs w:val="28"/>
        </w:rPr>
        <w:t xml:space="preserve">.13. </w:t>
      </w:r>
      <w:r w:rsidR="00CE2069">
        <w:rPr>
          <w:rFonts w:ascii="Times New Roman" w:hAnsi="Times New Roman" w:cs="Times New Roman"/>
          <w:sz w:val="28"/>
          <w:szCs w:val="28"/>
        </w:rPr>
        <w:t>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853C82" w:rsidRDefault="00FC0C70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CE2069" w:rsidRDefault="00FC0C70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  <w:r w:rsidR="008E7D39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434D20">
        <w:rPr>
          <w:rFonts w:ascii="Times New Roman" w:hAnsi="Times New Roman" w:cs="Times New Roman"/>
          <w:sz w:val="28"/>
          <w:szCs w:val="28"/>
        </w:rPr>
        <w:t>запроса предложений, присутству</w:t>
      </w:r>
      <w:r w:rsidR="008E7D39">
        <w:rPr>
          <w:rFonts w:ascii="Times New Roman" w:hAnsi="Times New Roman" w:cs="Times New Roman"/>
          <w:sz w:val="28"/>
          <w:szCs w:val="28"/>
        </w:rPr>
        <w:t>ющим</w:t>
      </w:r>
      <w:r w:rsidR="00434D2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2009FD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C82">
        <w:rPr>
          <w:rFonts w:ascii="Times New Roman" w:hAnsi="Times New Roman" w:cs="Times New Roman"/>
          <w:sz w:val="28"/>
          <w:szCs w:val="28"/>
        </w:rPr>
        <w:t xml:space="preserve">.14. </w:t>
      </w:r>
      <w:r w:rsidR="002009FD">
        <w:rPr>
          <w:rFonts w:ascii="Times New Roman" w:hAnsi="Times New Roman" w:cs="Times New Roman"/>
          <w:sz w:val="28"/>
          <w:szCs w:val="28"/>
        </w:rPr>
        <w:t>В случае если запрос предложений признается несостоявшимся в связи с тем, что до момента вскрытия кон</w:t>
      </w:r>
      <w:r w:rsidR="003346A1">
        <w:rPr>
          <w:rFonts w:ascii="Times New Roman" w:hAnsi="Times New Roman" w:cs="Times New Roman"/>
          <w:sz w:val="28"/>
          <w:szCs w:val="28"/>
        </w:rPr>
        <w:t xml:space="preserve">вертов с заявками на участие в </w:t>
      </w:r>
      <w:r w:rsidR="002009FD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DF1A3F">
        <w:rPr>
          <w:rFonts w:ascii="Times New Roman" w:hAnsi="Times New Roman" w:cs="Times New Roman"/>
          <w:sz w:val="28"/>
          <w:szCs w:val="28"/>
        </w:rPr>
        <w:t xml:space="preserve"> и открытия</w:t>
      </w:r>
      <w:r w:rsidR="002009FD">
        <w:rPr>
          <w:rFonts w:ascii="Times New Roman" w:hAnsi="Times New Roman" w:cs="Times New Roman"/>
          <w:sz w:val="28"/>
          <w:szCs w:val="28"/>
        </w:rPr>
        <w:t xml:space="preserve"> </w:t>
      </w:r>
      <w:r w:rsidR="003346A1">
        <w:rPr>
          <w:rFonts w:ascii="Times New Roman" w:hAnsi="Times New Roman" w:cs="Times New Roman"/>
          <w:sz w:val="28"/>
          <w:szCs w:val="28"/>
        </w:rPr>
        <w:t>доступа к поданным в форме электронных документов заявкам подана только одна такая заявка, которая признана соответствующей требованиям извещения о проведении запроса предложений, и соответствует установленным заказчиком требованиям к товарам, работам, услугам в соответствии с извещением о проведении запроса предложений, заказчик вправе осуществить закупку у единственного поставщика.</w:t>
      </w:r>
    </w:p>
    <w:p w:rsidR="002571A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C82">
        <w:rPr>
          <w:rFonts w:ascii="Times New Roman" w:hAnsi="Times New Roman" w:cs="Times New Roman"/>
          <w:sz w:val="28"/>
          <w:szCs w:val="28"/>
        </w:rPr>
        <w:t xml:space="preserve">.15. </w:t>
      </w:r>
      <w:r w:rsidR="007226C5">
        <w:rPr>
          <w:rFonts w:ascii="Times New Roman" w:hAnsi="Times New Roman" w:cs="Times New Roman"/>
          <w:sz w:val="28"/>
          <w:szCs w:val="28"/>
        </w:rPr>
        <w:t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заявки, заказчик снова</w:t>
      </w:r>
      <w:r w:rsidR="00122B62">
        <w:rPr>
          <w:rFonts w:ascii="Times New Roman" w:hAnsi="Times New Roman" w:cs="Times New Roman"/>
          <w:sz w:val="28"/>
          <w:szCs w:val="28"/>
        </w:rPr>
        <w:t xml:space="preserve"> осуществляет закупку по средствам проведения запроса предложений.</w:t>
      </w:r>
    </w:p>
    <w:p w:rsidR="007D316A" w:rsidRPr="007D316A" w:rsidRDefault="007D316A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D12" w:rsidRDefault="005C5D12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937" w:rsidRPr="007D316A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="00FD00E3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оценки заявок, окончательных предложений участников закупки:</w:t>
      </w:r>
    </w:p>
    <w:p w:rsidR="00FD00E3" w:rsidRPr="005C5D12" w:rsidRDefault="00FD00E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E55">
        <w:rPr>
          <w:rFonts w:ascii="Times New Roman" w:hAnsi="Times New Roman" w:cs="Times New Roman"/>
          <w:sz w:val="28"/>
          <w:szCs w:val="28"/>
        </w:rPr>
        <w:t>Порядок оценки заявок, окончательных предложений участников закупки определяет е</w:t>
      </w:r>
      <w:r w:rsidR="00FC2E55">
        <w:rPr>
          <w:rFonts w:ascii="Times New Roman" w:hAnsi="Times New Roman" w:cs="Times New Roman"/>
          <w:sz w:val="28"/>
          <w:szCs w:val="28"/>
        </w:rPr>
        <w:t>диные требования к рассмотрению заявок, окончательных предложений участников закупки</w:t>
      </w:r>
      <w:r w:rsidR="008A346E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 с целью определения лучшего предложения при проведении закупки способом «запрос предложений» и осуществляется в соответствии с Постановлением Правительства Приднестровской Молдавской Республики от 25 марта 2020 года №78 «Об утверждении порядка оценки заявок, окончательных предложений участников закупки при проведении запроса предложений</w:t>
      </w:r>
      <w:r w:rsidR="00D80EB2">
        <w:rPr>
          <w:rFonts w:ascii="Times New Roman" w:hAnsi="Times New Roman" w:cs="Times New Roman"/>
          <w:sz w:val="28"/>
          <w:szCs w:val="28"/>
        </w:rPr>
        <w:t>» (САЗ 20-13). Критерием оценки заявки, окончательного пре</w:t>
      </w:r>
      <w:r w:rsidR="00972E9C">
        <w:rPr>
          <w:rFonts w:ascii="Times New Roman" w:hAnsi="Times New Roman" w:cs="Times New Roman"/>
          <w:sz w:val="28"/>
          <w:szCs w:val="28"/>
        </w:rPr>
        <w:t xml:space="preserve">дложения участника заявки является стоимостной критерий: </w:t>
      </w:r>
      <w:r w:rsidR="00972E9C" w:rsidRPr="005C5D12">
        <w:rPr>
          <w:rFonts w:ascii="Times New Roman" w:hAnsi="Times New Roman" w:cs="Times New Roman"/>
          <w:b/>
          <w:sz w:val="28"/>
          <w:szCs w:val="28"/>
          <w:u w:val="single"/>
        </w:rPr>
        <w:t>цена контракта (удельный вес критерия – 100%).</w:t>
      </w:r>
    </w:p>
    <w:p w:rsidR="00E225B3" w:rsidRDefault="00E225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07" w:rsidRPr="00475307" w:rsidRDefault="00475307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 контракта с победителем запроса предложений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172C" w:rsidRP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FF172C">
        <w:rPr>
          <w:rFonts w:ascii="Times New Roman" w:hAnsi="Times New Roman" w:cs="Times New Roman"/>
          <w:sz w:val="28"/>
          <w:szCs w:val="28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 не позднее чем через 5 (пять) рабочих дней со дня размещения в информационной системе итогового протокола.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FF172C">
        <w:rPr>
          <w:rFonts w:ascii="Times New Roman" w:hAnsi="Times New Roman" w:cs="Times New Roman"/>
          <w:sz w:val="28"/>
          <w:szCs w:val="28"/>
        </w:rPr>
        <w:t xml:space="preserve"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</w:t>
      </w:r>
      <w:r w:rsidR="00A3760D">
        <w:rPr>
          <w:rFonts w:ascii="Times New Roman" w:hAnsi="Times New Roman" w:cs="Times New Roman"/>
          <w:sz w:val="28"/>
          <w:szCs w:val="28"/>
        </w:rPr>
        <w:t>которого присвоен второй номер, в</w:t>
      </w:r>
      <w:r w:rsidRPr="00FF172C">
        <w:rPr>
          <w:rFonts w:ascii="Times New Roman" w:hAnsi="Times New Roman" w:cs="Times New Roman"/>
          <w:sz w:val="28"/>
          <w:szCs w:val="28"/>
        </w:rPr>
        <w:t xml:space="preserve"> случае согласия участника запроса предложений, окончательному предложению которого присвоен второй номер, заключить контракт.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D9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</w:t>
      </w:r>
      <w:r w:rsidR="00D92A23">
        <w:rPr>
          <w:rFonts w:ascii="Times New Roman" w:hAnsi="Times New Roman" w:cs="Times New Roman"/>
          <w:sz w:val="28"/>
          <w:szCs w:val="28"/>
        </w:rPr>
        <w:t xml:space="preserve">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853C82" w:rsidRDefault="00D92A2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D92A23" w:rsidRDefault="00D92A2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</w:t>
      </w:r>
      <w:r w:rsidR="00E225B3">
        <w:rPr>
          <w:rFonts w:ascii="Times New Roman" w:hAnsi="Times New Roman" w:cs="Times New Roman"/>
          <w:sz w:val="28"/>
          <w:szCs w:val="28"/>
        </w:rPr>
        <w:t xml:space="preserve"> 1 (одного) рабочего дня, следующего за днем отмены, изменения или исполнения данных судебных актов либо прекращения действий данных обстоятельств.</w:t>
      </w:r>
    </w:p>
    <w:p w:rsidR="000C3876" w:rsidRDefault="000C3876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A7" w:rsidRDefault="00A20CA7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11. Информация о возмож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ности одностороннего отказа от </w:t>
      </w: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исполнения контракт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853C82" w:rsidRDefault="00A20CA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E1">
        <w:rPr>
          <w:rFonts w:ascii="Times New Roman" w:hAnsi="Times New Roman" w:cs="Times New Roman"/>
          <w:sz w:val="28"/>
          <w:szCs w:val="28"/>
        </w:rPr>
        <w:t>В контракт может быть включено условие о возможности одностороннего</w:t>
      </w:r>
      <w:r w:rsidR="00A645E1">
        <w:rPr>
          <w:rFonts w:ascii="Times New Roman" w:hAnsi="Times New Roman" w:cs="Times New Roman"/>
          <w:sz w:val="28"/>
          <w:szCs w:val="28"/>
        </w:rPr>
        <w:t xml:space="preserve"> отказа от исполнения контракта.</w:t>
      </w:r>
    </w:p>
    <w:p w:rsidR="00853C82" w:rsidRDefault="00A645E1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Расторжение контракта допускается по соглашению сторон, по решению</w:t>
      </w:r>
      <w:r w:rsidR="00240E67">
        <w:rPr>
          <w:rFonts w:ascii="Times New Roman" w:hAnsi="Times New Roman" w:cs="Times New Roman"/>
          <w:sz w:val="28"/>
          <w:szCs w:val="28"/>
        </w:rPr>
        <w:t xml:space="preserve">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</w:t>
      </w:r>
      <w:r w:rsidR="005744B0">
        <w:rPr>
          <w:rFonts w:ascii="Times New Roman" w:hAnsi="Times New Roman" w:cs="Times New Roman"/>
          <w:sz w:val="28"/>
          <w:szCs w:val="28"/>
        </w:rPr>
        <w:t xml:space="preserve"> которых являлись предметом расторгнутого контракта, в соответствии с положениями Закона Приднестровской Молдавской Республики от</w:t>
      </w:r>
      <w:r w:rsidR="003841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44B0">
        <w:rPr>
          <w:rFonts w:ascii="Times New Roman" w:hAnsi="Times New Roman" w:cs="Times New Roman"/>
          <w:sz w:val="28"/>
          <w:szCs w:val="28"/>
        </w:rPr>
        <w:t>26 ноября 2018 года №318-З-</w:t>
      </w:r>
      <w:r w:rsidR="005744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744B0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Республике».</w:t>
      </w:r>
    </w:p>
    <w:p w:rsidR="005744B0" w:rsidRPr="005744B0" w:rsidRDefault="005744B0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A645E1" w:rsidRPr="00A645E1" w:rsidRDefault="00A645E1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16A" w:rsidRDefault="00A648E3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7D316A" w:rsidRPr="007D316A">
        <w:rPr>
          <w:rFonts w:ascii="Times New Roman" w:hAnsi="Times New Roman" w:cs="Times New Roman"/>
          <w:b/>
          <w:sz w:val="28"/>
          <w:szCs w:val="28"/>
          <w:u w:val="single"/>
        </w:rPr>
        <w:t>. Срок, место и порядок представления закупочной документации:</w:t>
      </w:r>
    </w:p>
    <w:p w:rsidR="007D316A" w:rsidRDefault="00251FA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38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D316A">
        <w:rPr>
          <w:rFonts w:ascii="Times New Roman" w:hAnsi="Times New Roman" w:cs="Times New Roman"/>
          <w:sz w:val="28"/>
          <w:szCs w:val="28"/>
        </w:rPr>
        <w:t>Документация о закупке находится в открытом доступе на сайте</w:t>
      </w:r>
      <w:r w:rsidR="007D316A" w:rsidRPr="007D316A">
        <w:t xml:space="preserve"> </w:t>
      </w:r>
      <w:hyperlink r:id="rId7" w:history="1">
        <w:r w:rsidRPr="0056321F">
          <w:rPr>
            <w:rStyle w:val="a3"/>
            <w:rFonts w:ascii="Times New Roman" w:hAnsi="Times New Roman" w:cs="Times New Roman"/>
            <w:sz w:val="28"/>
            <w:szCs w:val="28"/>
          </w:rPr>
          <w:t>http://mer.gospmr.org/zakupki-v-pmr/izveshhenie-o-zakupkah.html</w:t>
        </w:r>
      </w:hyperlink>
      <w:r>
        <w:rPr>
          <w:rFonts w:ascii="Times New Roman" w:hAnsi="Times New Roman" w:cs="Times New Roman"/>
          <w:sz w:val="28"/>
          <w:szCs w:val="28"/>
        </w:rPr>
        <w:t>, начиная с даты размещения извещения о закупке.</w:t>
      </w:r>
    </w:p>
    <w:p w:rsidR="00251FA3" w:rsidRDefault="000C3876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1FA3">
        <w:rPr>
          <w:rFonts w:ascii="Times New Roman" w:hAnsi="Times New Roman" w:cs="Times New Roman"/>
          <w:sz w:val="28"/>
          <w:szCs w:val="28"/>
        </w:rPr>
        <w:t>.2. Документация о закупке</w:t>
      </w:r>
      <w:r w:rsidR="00506E34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и бумажном виде лицу на основании его запроса на получение документации о закупке.</w:t>
      </w:r>
    </w:p>
    <w:p w:rsidR="00506E34" w:rsidRDefault="000C3876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6E34">
        <w:rPr>
          <w:rFonts w:ascii="Times New Roman" w:hAnsi="Times New Roman" w:cs="Times New Roman"/>
          <w:sz w:val="28"/>
          <w:szCs w:val="28"/>
        </w:rPr>
        <w:t>.3.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506E34">
        <w:rPr>
          <w:rFonts w:ascii="Times New Roman" w:hAnsi="Times New Roman" w:cs="Times New Roman"/>
          <w:sz w:val="28"/>
          <w:szCs w:val="28"/>
        </w:rPr>
        <w:t>Документация о закупке, размещенная на сайте, является полным аналогом представляемой в бумажной форме</w:t>
      </w:r>
      <w:r w:rsidR="003C02A7">
        <w:rPr>
          <w:rFonts w:ascii="Times New Roman" w:hAnsi="Times New Roman" w:cs="Times New Roman"/>
          <w:sz w:val="28"/>
          <w:szCs w:val="28"/>
        </w:rPr>
        <w:t>.</w:t>
      </w:r>
    </w:p>
    <w:p w:rsidR="001D22C1" w:rsidRPr="00853C82" w:rsidRDefault="000C3876" w:rsidP="00853C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02A7">
        <w:rPr>
          <w:rFonts w:ascii="Times New Roman" w:hAnsi="Times New Roman" w:cs="Times New Roman"/>
          <w:sz w:val="28"/>
          <w:szCs w:val="28"/>
        </w:rPr>
        <w:t>.4.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3C02A7">
        <w:rPr>
          <w:rFonts w:ascii="Times New Roman" w:hAnsi="Times New Roman" w:cs="Times New Roman"/>
          <w:sz w:val="28"/>
          <w:szCs w:val="28"/>
        </w:rPr>
        <w:t>Документация о закупке представляется в течение 2 (двух) рабочих дней с момента получения заказчиком закупки соответствующего запроса.</w:t>
      </w:r>
    </w:p>
    <w:sectPr w:rsidR="001D22C1" w:rsidRPr="00853C82" w:rsidSect="004257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C68"/>
    <w:multiLevelType w:val="hybridMultilevel"/>
    <w:tmpl w:val="CC266CEC"/>
    <w:lvl w:ilvl="0" w:tplc="13B6B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E56"/>
    <w:multiLevelType w:val="hybridMultilevel"/>
    <w:tmpl w:val="47A4E6FA"/>
    <w:lvl w:ilvl="0" w:tplc="11AC7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1696"/>
    <w:multiLevelType w:val="hybridMultilevel"/>
    <w:tmpl w:val="CF1E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760B"/>
    <w:multiLevelType w:val="multilevel"/>
    <w:tmpl w:val="B8E6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C"/>
    <w:rsid w:val="00011335"/>
    <w:rsid w:val="000113EE"/>
    <w:rsid w:val="00014191"/>
    <w:rsid w:val="000413A6"/>
    <w:rsid w:val="00077DB4"/>
    <w:rsid w:val="000942C2"/>
    <w:rsid w:val="000B0066"/>
    <w:rsid w:val="000C1AAD"/>
    <w:rsid w:val="000C3876"/>
    <w:rsid w:val="000C4520"/>
    <w:rsid w:val="000D5D1A"/>
    <w:rsid w:val="000F5751"/>
    <w:rsid w:val="00103303"/>
    <w:rsid w:val="00122B62"/>
    <w:rsid w:val="00126CB6"/>
    <w:rsid w:val="00141157"/>
    <w:rsid w:val="00172597"/>
    <w:rsid w:val="00185082"/>
    <w:rsid w:val="001C3FD8"/>
    <w:rsid w:val="001D22C1"/>
    <w:rsid w:val="001E3399"/>
    <w:rsid w:val="001E463F"/>
    <w:rsid w:val="001E7B1D"/>
    <w:rsid w:val="002009FD"/>
    <w:rsid w:val="0023426C"/>
    <w:rsid w:val="00240E67"/>
    <w:rsid w:val="0024102A"/>
    <w:rsid w:val="0024677D"/>
    <w:rsid w:val="00251FA3"/>
    <w:rsid w:val="002571AF"/>
    <w:rsid w:val="00272340"/>
    <w:rsid w:val="002746C2"/>
    <w:rsid w:val="002C2520"/>
    <w:rsid w:val="002C5AC0"/>
    <w:rsid w:val="002D1811"/>
    <w:rsid w:val="002F2A30"/>
    <w:rsid w:val="003015FC"/>
    <w:rsid w:val="00327FD9"/>
    <w:rsid w:val="003346A1"/>
    <w:rsid w:val="003543A7"/>
    <w:rsid w:val="003841A8"/>
    <w:rsid w:val="00386540"/>
    <w:rsid w:val="00392CF1"/>
    <w:rsid w:val="00393F38"/>
    <w:rsid w:val="003A7DEB"/>
    <w:rsid w:val="003B36D7"/>
    <w:rsid w:val="003C02A7"/>
    <w:rsid w:val="003E0237"/>
    <w:rsid w:val="00412076"/>
    <w:rsid w:val="0042574D"/>
    <w:rsid w:val="00430244"/>
    <w:rsid w:val="00434D20"/>
    <w:rsid w:val="00441248"/>
    <w:rsid w:val="00442184"/>
    <w:rsid w:val="00450DF8"/>
    <w:rsid w:val="004612C8"/>
    <w:rsid w:val="004713B6"/>
    <w:rsid w:val="00475307"/>
    <w:rsid w:val="00482E23"/>
    <w:rsid w:val="004837AC"/>
    <w:rsid w:val="004E4728"/>
    <w:rsid w:val="004F7DA8"/>
    <w:rsid w:val="00503FB8"/>
    <w:rsid w:val="00506E34"/>
    <w:rsid w:val="00523490"/>
    <w:rsid w:val="005428D0"/>
    <w:rsid w:val="00553F74"/>
    <w:rsid w:val="005744B0"/>
    <w:rsid w:val="00576A8F"/>
    <w:rsid w:val="00576CD7"/>
    <w:rsid w:val="005B413A"/>
    <w:rsid w:val="005B59B7"/>
    <w:rsid w:val="005C5D12"/>
    <w:rsid w:val="005C785F"/>
    <w:rsid w:val="005F76F9"/>
    <w:rsid w:val="00627161"/>
    <w:rsid w:val="006C030C"/>
    <w:rsid w:val="00704CB4"/>
    <w:rsid w:val="00704FED"/>
    <w:rsid w:val="00715B8D"/>
    <w:rsid w:val="007226C5"/>
    <w:rsid w:val="00725937"/>
    <w:rsid w:val="00770A3F"/>
    <w:rsid w:val="00793DD6"/>
    <w:rsid w:val="007A71F9"/>
    <w:rsid w:val="007A737D"/>
    <w:rsid w:val="007D316A"/>
    <w:rsid w:val="008029D0"/>
    <w:rsid w:val="008043A1"/>
    <w:rsid w:val="00805EDE"/>
    <w:rsid w:val="00853C82"/>
    <w:rsid w:val="0085751B"/>
    <w:rsid w:val="00884CCD"/>
    <w:rsid w:val="008A346E"/>
    <w:rsid w:val="008C2DE4"/>
    <w:rsid w:val="008E7D39"/>
    <w:rsid w:val="008F1174"/>
    <w:rsid w:val="008F48FF"/>
    <w:rsid w:val="0095306E"/>
    <w:rsid w:val="00962220"/>
    <w:rsid w:val="0096576F"/>
    <w:rsid w:val="009705D4"/>
    <w:rsid w:val="00972E9C"/>
    <w:rsid w:val="0097429D"/>
    <w:rsid w:val="009A238C"/>
    <w:rsid w:val="009A5BDF"/>
    <w:rsid w:val="009C2BE8"/>
    <w:rsid w:val="009E47CE"/>
    <w:rsid w:val="00A20CA7"/>
    <w:rsid w:val="00A25579"/>
    <w:rsid w:val="00A25A15"/>
    <w:rsid w:val="00A3760D"/>
    <w:rsid w:val="00A556FD"/>
    <w:rsid w:val="00A645E1"/>
    <w:rsid w:val="00A648E3"/>
    <w:rsid w:val="00A70282"/>
    <w:rsid w:val="00A70DDB"/>
    <w:rsid w:val="00AE0BCF"/>
    <w:rsid w:val="00B265A8"/>
    <w:rsid w:val="00B414DC"/>
    <w:rsid w:val="00B53793"/>
    <w:rsid w:val="00B63008"/>
    <w:rsid w:val="00B869A4"/>
    <w:rsid w:val="00C24330"/>
    <w:rsid w:val="00C41100"/>
    <w:rsid w:val="00C8374D"/>
    <w:rsid w:val="00CB0170"/>
    <w:rsid w:val="00CE2069"/>
    <w:rsid w:val="00CE7867"/>
    <w:rsid w:val="00D56995"/>
    <w:rsid w:val="00D71A85"/>
    <w:rsid w:val="00D80EB2"/>
    <w:rsid w:val="00D92A23"/>
    <w:rsid w:val="00D9649E"/>
    <w:rsid w:val="00DA29AA"/>
    <w:rsid w:val="00DB3CE6"/>
    <w:rsid w:val="00DC6997"/>
    <w:rsid w:val="00DD28C3"/>
    <w:rsid w:val="00DF1A3F"/>
    <w:rsid w:val="00E225B3"/>
    <w:rsid w:val="00E24F45"/>
    <w:rsid w:val="00E84285"/>
    <w:rsid w:val="00EA4843"/>
    <w:rsid w:val="00EB0CC9"/>
    <w:rsid w:val="00ED6643"/>
    <w:rsid w:val="00ED7A69"/>
    <w:rsid w:val="00EE6A6A"/>
    <w:rsid w:val="00EE7C05"/>
    <w:rsid w:val="00F14A86"/>
    <w:rsid w:val="00F16F55"/>
    <w:rsid w:val="00F91E7C"/>
    <w:rsid w:val="00F9536F"/>
    <w:rsid w:val="00FA0D83"/>
    <w:rsid w:val="00FA173C"/>
    <w:rsid w:val="00FB1D3C"/>
    <w:rsid w:val="00FC0C70"/>
    <w:rsid w:val="00FC2705"/>
    <w:rsid w:val="00FC2E55"/>
    <w:rsid w:val="00FD00E3"/>
    <w:rsid w:val="00FF172C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29D4-4A10-4D3D-B931-066BD35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5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.gospmr.org/zakupki-v-pmr/izveshhenie-o-zakup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nitsa@gmail.com" TargetMode="External"/><Relationship Id="rId5" Type="http://schemas.openxmlformats.org/officeDocument/2006/relationships/hyperlink" Target="mailto:garybnit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2021-03-19T07:09:00Z</cp:lastPrinted>
  <dcterms:created xsi:type="dcterms:W3CDTF">2021-01-28T07:49:00Z</dcterms:created>
  <dcterms:modified xsi:type="dcterms:W3CDTF">2021-04-12T10:10:00Z</dcterms:modified>
</cp:coreProperties>
</file>