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B63C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B4">
        <w:rPr>
          <w:rFonts w:ascii="Times New Roman" w:hAnsi="Times New Roman" w:cs="Times New Roman"/>
          <w:b/>
          <w:bCs/>
          <w:sz w:val="24"/>
          <w:szCs w:val="24"/>
        </w:rPr>
        <w:t>Извещение о закупке</w:t>
      </w:r>
    </w:p>
    <w:p w14:paraId="4AD4DAA9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>нужд МГУП «Тирастеплоэнерго»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610"/>
        <w:gridCol w:w="3543"/>
      </w:tblGrid>
      <w:tr w:rsidR="005E7D29" w:rsidRPr="00DF1596" w14:paraId="62B690EF" w14:textId="77777777">
        <w:tc>
          <w:tcPr>
            <w:tcW w:w="594" w:type="dxa"/>
          </w:tcPr>
          <w:p w14:paraId="62D56E7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30FAD83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224596C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E7D29" w:rsidRPr="00DF1596" w14:paraId="0D42A0B9" w14:textId="77777777">
        <w:tc>
          <w:tcPr>
            <w:tcW w:w="594" w:type="dxa"/>
          </w:tcPr>
          <w:p w14:paraId="10E2FA9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EB43D8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13AA747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</w:tr>
      <w:tr w:rsidR="005E7D29" w:rsidRPr="00DF1596" w14:paraId="70B8997A" w14:textId="77777777">
        <w:tc>
          <w:tcPr>
            <w:tcW w:w="9747" w:type="dxa"/>
            <w:gridSpan w:val="3"/>
          </w:tcPr>
          <w:p w14:paraId="501C82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5E7D29" w:rsidRPr="00DF1596" w14:paraId="2CBCBD15" w14:textId="77777777">
        <w:tc>
          <w:tcPr>
            <w:tcW w:w="594" w:type="dxa"/>
            <w:vAlign w:val="center"/>
          </w:tcPr>
          <w:p w14:paraId="74E4E2B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BD9866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3306F39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2.10. Автозапчасти</w:t>
            </w:r>
          </w:p>
        </w:tc>
      </w:tr>
      <w:tr w:rsidR="005E7D29" w:rsidRPr="00DF1596" w14:paraId="4DB29200" w14:textId="77777777">
        <w:tc>
          <w:tcPr>
            <w:tcW w:w="594" w:type="dxa"/>
            <w:vAlign w:val="center"/>
          </w:tcPr>
          <w:p w14:paraId="5FAE89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5DBCAC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1C002C5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5E7D29" w:rsidRPr="00DF1596" w14:paraId="29E76116" w14:textId="77777777">
        <w:tc>
          <w:tcPr>
            <w:tcW w:w="594" w:type="dxa"/>
            <w:vAlign w:val="center"/>
          </w:tcPr>
          <w:p w14:paraId="5697D5E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9F5D8D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078C3C06" w14:textId="6393E87C" w:rsidR="005E7D29" w:rsidRPr="00DF1596" w:rsidRDefault="009B1C71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24D1936C" w14:textId="77777777">
        <w:tc>
          <w:tcPr>
            <w:tcW w:w="594" w:type="dxa"/>
            <w:vAlign w:val="center"/>
          </w:tcPr>
          <w:p w14:paraId="2C84579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C212A7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4F665B83" w14:textId="3A08182A" w:rsidR="005E7D29" w:rsidRPr="00DF1596" w:rsidRDefault="009B1C71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 для грузовых автомобилей</w:t>
            </w:r>
          </w:p>
        </w:tc>
      </w:tr>
      <w:tr w:rsidR="005E7D29" w:rsidRPr="00DF1596" w14:paraId="6E3D88C8" w14:textId="77777777">
        <w:tc>
          <w:tcPr>
            <w:tcW w:w="594" w:type="dxa"/>
            <w:vAlign w:val="center"/>
          </w:tcPr>
          <w:p w14:paraId="171160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0A1162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0EDA7815" w14:textId="284683A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</w:t>
            </w:r>
          </w:p>
        </w:tc>
      </w:tr>
      <w:tr w:rsidR="005E7D29" w:rsidRPr="00DF1596" w14:paraId="49A2FFAC" w14:textId="77777777">
        <w:tc>
          <w:tcPr>
            <w:tcW w:w="9747" w:type="dxa"/>
            <w:gridSpan w:val="3"/>
            <w:vAlign w:val="center"/>
          </w:tcPr>
          <w:p w14:paraId="49B5419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5E7D29" w:rsidRPr="00DF1596" w14:paraId="1D9EE36E" w14:textId="77777777">
        <w:tc>
          <w:tcPr>
            <w:tcW w:w="594" w:type="dxa"/>
            <w:vAlign w:val="center"/>
          </w:tcPr>
          <w:p w14:paraId="0D3748F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CF62F2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B7AB5D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5E7D29" w:rsidRPr="00DF1596" w14:paraId="6F59D951" w14:textId="77777777">
        <w:tc>
          <w:tcPr>
            <w:tcW w:w="594" w:type="dxa"/>
            <w:vAlign w:val="center"/>
          </w:tcPr>
          <w:p w14:paraId="7387C32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A55D6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A1F57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5B8DC6F0" w14:textId="77777777">
        <w:tc>
          <w:tcPr>
            <w:tcW w:w="594" w:type="dxa"/>
            <w:vAlign w:val="center"/>
          </w:tcPr>
          <w:p w14:paraId="64F2E05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495B4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0E2C7B9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315626AF" w14:textId="77777777">
        <w:tc>
          <w:tcPr>
            <w:tcW w:w="594" w:type="dxa"/>
            <w:vAlign w:val="center"/>
          </w:tcPr>
          <w:p w14:paraId="6915CDC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048487B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6B5830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5E7D29" w:rsidRPr="00DF1596" w14:paraId="1788641D" w14:textId="77777777">
        <w:tc>
          <w:tcPr>
            <w:tcW w:w="594" w:type="dxa"/>
            <w:vAlign w:val="center"/>
          </w:tcPr>
          <w:p w14:paraId="5116D02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733D4EE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209A840" w14:textId="5B3EFA5C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4A8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EA5D75">
              <w:rPr>
                <w:rFonts w:ascii="Times New Roman" w:hAnsi="Times New Roman" w:cs="Times New Roman"/>
              </w:rPr>
              <w:t>5-09-22</w:t>
            </w:r>
          </w:p>
        </w:tc>
      </w:tr>
      <w:tr w:rsidR="005E7D29" w:rsidRPr="00DF1596" w14:paraId="55EBDC28" w14:textId="77777777">
        <w:tc>
          <w:tcPr>
            <w:tcW w:w="594" w:type="dxa"/>
            <w:vAlign w:val="center"/>
          </w:tcPr>
          <w:p w14:paraId="66755D3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3F86C98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30EED84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06DB12D4" w14:textId="77777777">
        <w:tc>
          <w:tcPr>
            <w:tcW w:w="6204" w:type="dxa"/>
            <w:gridSpan w:val="2"/>
            <w:vAlign w:val="center"/>
          </w:tcPr>
          <w:p w14:paraId="5469C57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78CA603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29" w:rsidRPr="00DF1596" w14:paraId="4946A7D7" w14:textId="77777777">
        <w:tc>
          <w:tcPr>
            <w:tcW w:w="594" w:type="dxa"/>
            <w:vAlign w:val="center"/>
          </w:tcPr>
          <w:p w14:paraId="1D6DFC8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F7C77C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050C708E" w14:textId="0D8E0F5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 08-00 час</w:t>
            </w:r>
          </w:p>
        </w:tc>
      </w:tr>
      <w:tr w:rsidR="005E7D29" w:rsidRPr="00DF1596" w14:paraId="2ED539F8" w14:textId="77777777">
        <w:tc>
          <w:tcPr>
            <w:tcW w:w="594" w:type="dxa"/>
            <w:vAlign w:val="center"/>
          </w:tcPr>
          <w:p w14:paraId="36A1BC0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5B7E3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2A919A3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19.04.2021 г. 16-45 час</w:t>
            </w:r>
          </w:p>
        </w:tc>
      </w:tr>
      <w:tr w:rsidR="005E7D29" w:rsidRPr="00DF1596" w14:paraId="7B68178C" w14:textId="77777777">
        <w:tc>
          <w:tcPr>
            <w:tcW w:w="594" w:type="dxa"/>
            <w:vAlign w:val="center"/>
          </w:tcPr>
          <w:p w14:paraId="451DB5B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FD0E00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2B306A3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E7D29" w:rsidRPr="00DF1596" w14:paraId="54500E51" w14:textId="77777777">
        <w:tc>
          <w:tcPr>
            <w:tcW w:w="594" w:type="dxa"/>
            <w:vAlign w:val="center"/>
          </w:tcPr>
          <w:p w14:paraId="635C45F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5F4714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Порядок подачи заявок </w:t>
            </w:r>
          </w:p>
        </w:tc>
        <w:tc>
          <w:tcPr>
            <w:tcW w:w="3543" w:type="dxa"/>
          </w:tcPr>
          <w:p w14:paraId="6DAB00F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Заявки на участие в запросе предложений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E7D29" w:rsidRPr="00DF1596" w14:paraId="10344275" w14:textId="77777777">
        <w:tc>
          <w:tcPr>
            <w:tcW w:w="594" w:type="dxa"/>
            <w:vAlign w:val="center"/>
          </w:tcPr>
          <w:p w14:paraId="1E42218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6A0C10C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6BED787D" w14:textId="1B9E79E3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20.04.2021 г. 1</w:t>
            </w:r>
            <w:r w:rsidR="009B1C71">
              <w:rPr>
                <w:rFonts w:ascii="Times New Roman" w:hAnsi="Times New Roman" w:cs="Times New Roman"/>
              </w:rPr>
              <w:t>4</w:t>
            </w:r>
            <w:r w:rsidRPr="00DF1596">
              <w:rPr>
                <w:rFonts w:ascii="Times New Roman" w:hAnsi="Times New Roman" w:cs="Times New Roman"/>
              </w:rPr>
              <w:t>-00 час.</w:t>
            </w:r>
          </w:p>
        </w:tc>
      </w:tr>
      <w:tr w:rsidR="005E7D29" w:rsidRPr="00DF1596" w14:paraId="7B88B5DA" w14:textId="77777777">
        <w:tc>
          <w:tcPr>
            <w:tcW w:w="594" w:type="dxa"/>
            <w:vAlign w:val="center"/>
          </w:tcPr>
          <w:p w14:paraId="3FE63D7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7ED122E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38359B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5E7D29" w:rsidRPr="00DF1596" w14:paraId="57D23B27" w14:textId="77777777">
        <w:tc>
          <w:tcPr>
            <w:tcW w:w="594" w:type="dxa"/>
            <w:vAlign w:val="center"/>
          </w:tcPr>
          <w:p w14:paraId="46B55E6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36F2CEE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1BF89D6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BBB73A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1. </w:t>
            </w:r>
            <w:r w:rsidRPr="00DF1596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515185F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2. Качество</w:t>
            </w:r>
          </w:p>
          <w:p w14:paraId="3F8D57E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2C73215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4. Деловая репутация</w:t>
            </w:r>
          </w:p>
        </w:tc>
      </w:tr>
      <w:tr w:rsidR="005E7D29" w:rsidRPr="00DF1596" w14:paraId="66647594" w14:textId="77777777">
        <w:tc>
          <w:tcPr>
            <w:tcW w:w="9747" w:type="dxa"/>
            <w:gridSpan w:val="3"/>
            <w:vAlign w:val="center"/>
          </w:tcPr>
          <w:p w14:paraId="3734246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5E7D29" w:rsidRPr="00DF1596" w14:paraId="6C31BEA5" w14:textId="77777777">
        <w:tc>
          <w:tcPr>
            <w:tcW w:w="594" w:type="dxa"/>
            <w:vAlign w:val="center"/>
          </w:tcPr>
          <w:p w14:paraId="36FF8E8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50B89C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26B0EAF0" w14:textId="2CFB4F90" w:rsidR="005E7D29" w:rsidRPr="00DF1596" w:rsidRDefault="009B1C71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77 080,00</w:t>
            </w:r>
            <w:r w:rsidR="005E7D29" w:rsidRPr="00DF1596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5E7D29" w:rsidRPr="00DF1596" w14:paraId="5EF167FA" w14:textId="77777777">
        <w:tc>
          <w:tcPr>
            <w:tcW w:w="594" w:type="dxa"/>
            <w:vAlign w:val="center"/>
          </w:tcPr>
          <w:p w14:paraId="4B6BA86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C27E64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1B95B5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5E7D29" w:rsidRPr="00DF1596" w14:paraId="5A9749BC" w14:textId="77777777">
        <w:tc>
          <w:tcPr>
            <w:tcW w:w="594" w:type="dxa"/>
            <w:vAlign w:val="center"/>
          </w:tcPr>
          <w:p w14:paraId="6E2EC01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28BAC7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1363113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Собственные средства МГУП «Тирастеплоэнерго» </w:t>
            </w:r>
          </w:p>
        </w:tc>
      </w:tr>
      <w:tr w:rsidR="005E7D29" w:rsidRPr="00DF1596" w14:paraId="4A379661" w14:textId="77777777">
        <w:tc>
          <w:tcPr>
            <w:tcW w:w="594" w:type="dxa"/>
            <w:vAlign w:val="center"/>
          </w:tcPr>
          <w:p w14:paraId="78F48F5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592B882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612CC6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Поставщика.</w:t>
            </w:r>
          </w:p>
        </w:tc>
      </w:tr>
      <w:tr w:rsidR="005E7D29" w:rsidRPr="00DF1596" w14:paraId="3FB57B51" w14:textId="77777777">
        <w:trPr>
          <w:trHeight w:val="272"/>
        </w:trPr>
        <w:tc>
          <w:tcPr>
            <w:tcW w:w="9747" w:type="dxa"/>
            <w:gridSpan w:val="3"/>
            <w:vAlign w:val="center"/>
          </w:tcPr>
          <w:p w14:paraId="5190EBD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lastRenderedPageBreak/>
              <w:t>5. Информация о предмете (объекте) закупки</w:t>
            </w:r>
          </w:p>
        </w:tc>
      </w:tr>
      <w:tr w:rsidR="005E7D29" w:rsidRPr="00DF1596" w14:paraId="0EE4A720" w14:textId="77777777">
        <w:tc>
          <w:tcPr>
            <w:tcW w:w="594" w:type="dxa"/>
            <w:vAlign w:val="center"/>
          </w:tcPr>
          <w:p w14:paraId="304899D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C425E3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492441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Подробное описание, объем поставки содержатся в Форме настоящего Извещения.  При этом не допускается разбиение лота на части, лот неделим.</w:t>
            </w:r>
          </w:p>
        </w:tc>
      </w:tr>
      <w:tr w:rsidR="005E7D29" w:rsidRPr="00DF1596" w14:paraId="28A2D724" w14:textId="77777777">
        <w:tc>
          <w:tcPr>
            <w:tcW w:w="594" w:type="dxa"/>
            <w:vAlign w:val="center"/>
          </w:tcPr>
          <w:p w14:paraId="74EC394F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55F7ED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5B92C52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656724CD" w14:textId="77777777">
        <w:tc>
          <w:tcPr>
            <w:tcW w:w="594" w:type="dxa"/>
            <w:vAlign w:val="center"/>
          </w:tcPr>
          <w:p w14:paraId="0A2455B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EF9654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30AF7B82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срок эксплуатации</w:t>
            </w:r>
          </w:p>
          <w:p w14:paraId="572209D5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не менее 24 (двадцати четырех) месяцев.</w:t>
            </w:r>
          </w:p>
          <w:p w14:paraId="4FE027E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пробег автошин 25 000 (двадцать пять тысяч) километров.</w:t>
            </w:r>
          </w:p>
        </w:tc>
      </w:tr>
      <w:tr w:rsidR="005E7D29" w:rsidRPr="00DF1596" w14:paraId="2D43482D" w14:textId="77777777">
        <w:tc>
          <w:tcPr>
            <w:tcW w:w="594" w:type="dxa"/>
            <w:vAlign w:val="center"/>
          </w:tcPr>
          <w:p w14:paraId="40FBB78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3BD3EF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E26548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7F8609C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5432C4E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3AB7C9A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37BEC97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5E7D29" w:rsidRPr="00DF1596" w14:paraId="43489674" w14:textId="77777777">
        <w:tc>
          <w:tcPr>
            <w:tcW w:w="9747" w:type="dxa"/>
            <w:gridSpan w:val="3"/>
            <w:vAlign w:val="center"/>
          </w:tcPr>
          <w:p w14:paraId="0934A2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5E7D29" w:rsidRPr="00DF1596" w14:paraId="2A5F5F96" w14:textId="77777777">
        <w:tc>
          <w:tcPr>
            <w:tcW w:w="594" w:type="dxa"/>
            <w:vAlign w:val="center"/>
          </w:tcPr>
          <w:p w14:paraId="52C0ABF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4921C0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344A886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Нет.</w:t>
            </w:r>
          </w:p>
        </w:tc>
      </w:tr>
      <w:tr w:rsidR="005E7D29" w:rsidRPr="00DF1596" w14:paraId="439073C8" w14:textId="77777777">
        <w:tc>
          <w:tcPr>
            <w:tcW w:w="594" w:type="dxa"/>
            <w:vAlign w:val="center"/>
          </w:tcPr>
          <w:p w14:paraId="27E2CF9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14:paraId="434396D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12FFC4E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14:paraId="7930935F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5792A716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DF1596">
              <w:rPr>
                <w:rFonts w:ascii="Times New Roman" w:hAnsi="Times New Roman" w:cs="Times New Roman"/>
              </w:rPr>
              <w:t>:</w:t>
            </w:r>
          </w:p>
          <w:p w14:paraId="3020CF5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75BECFA2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34307F4D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F1596">
              <w:rPr>
                <w:rFonts w:ascii="Times New Roman" w:hAnsi="Times New Roman" w:cs="Times New Roman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5E7D29" w:rsidRPr="00DF1596" w14:paraId="1DFA5ECA" w14:textId="77777777">
        <w:tc>
          <w:tcPr>
            <w:tcW w:w="594" w:type="dxa"/>
            <w:vAlign w:val="center"/>
          </w:tcPr>
          <w:p w14:paraId="17B68C1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128E5F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290ACA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5E7D29" w:rsidRPr="00DF1596" w14:paraId="5DF28B53" w14:textId="77777777">
        <w:tc>
          <w:tcPr>
            <w:tcW w:w="9747" w:type="dxa"/>
            <w:gridSpan w:val="3"/>
            <w:vAlign w:val="center"/>
          </w:tcPr>
          <w:p w14:paraId="2913215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5E7D29" w:rsidRPr="00DF1596" w14:paraId="196FB697" w14:textId="77777777">
        <w:tc>
          <w:tcPr>
            <w:tcW w:w="594" w:type="dxa"/>
            <w:vAlign w:val="center"/>
          </w:tcPr>
          <w:p w14:paraId="3CD7DA0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3FD30C9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1E96C77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5E7D29" w:rsidRPr="00DF1596" w14:paraId="2A9341BC" w14:textId="77777777">
        <w:tc>
          <w:tcPr>
            <w:tcW w:w="594" w:type="dxa"/>
            <w:vAlign w:val="center"/>
          </w:tcPr>
          <w:p w14:paraId="6DBC90D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60CE3E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67906C2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5E7D29" w:rsidRPr="00DF1596" w14:paraId="6E23AF3A" w14:textId="77777777">
        <w:tc>
          <w:tcPr>
            <w:tcW w:w="594" w:type="dxa"/>
            <w:vAlign w:val="center"/>
          </w:tcPr>
          <w:p w14:paraId="6E4D8A0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FB552B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A32E90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6A06288C" w14:textId="77777777" w:rsidR="005E7D29" w:rsidRPr="00A471FB" w:rsidRDefault="005E7D29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471FB">
        <w:rPr>
          <w:rFonts w:ascii="Times New Roman" w:hAnsi="Times New Roman" w:cs="Times New Roman"/>
          <w:b/>
          <w:bCs/>
          <w:lang w:eastAsia="ru-RU"/>
        </w:rPr>
        <w:t>Обоснование начальной (максимальной) цены контракта</w:t>
      </w:r>
    </w:p>
    <w:p w14:paraId="094E7308" w14:textId="77777777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219FAA2A" w14:textId="004DE398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hAnsi="Times New Roman" w:cs="Times New Roman"/>
          <w:lang w:eastAsia="ru-RU"/>
        </w:rPr>
        <w:t xml:space="preserve"> шин</w:t>
      </w:r>
      <w:r w:rsidR="009B1C71">
        <w:rPr>
          <w:rFonts w:ascii="Times New Roman" w:hAnsi="Times New Roman" w:cs="Times New Roman"/>
          <w:lang w:eastAsia="ru-RU"/>
        </w:rPr>
        <w:t xml:space="preserve"> для грузовых автомобилей</w:t>
      </w:r>
      <w:r w:rsidRPr="00A471FB">
        <w:rPr>
          <w:rFonts w:ascii="Times New Roman" w:hAnsi="Times New Roman" w:cs="Times New Roman"/>
          <w:lang w:eastAsia="ru-RU"/>
        </w:rPr>
        <w:t xml:space="preserve">. В результате получено </w:t>
      </w:r>
      <w:r w:rsidR="009B1C71">
        <w:rPr>
          <w:rFonts w:ascii="Times New Roman" w:hAnsi="Times New Roman" w:cs="Times New Roman"/>
          <w:lang w:eastAsia="ru-RU"/>
        </w:rPr>
        <w:t>2</w:t>
      </w:r>
      <w:r w:rsidRPr="00A471FB">
        <w:rPr>
          <w:rFonts w:ascii="Times New Roman" w:hAnsi="Times New Roman" w:cs="Times New Roman"/>
          <w:lang w:eastAsia="ru-RU"/>
        </w:rPr>
        <w:t xml:space="preserve"> предложения:</w:t>
      </w:r>
    </w:p>
    <w:p w14:paraId="054FBFD7" w14:textId="59172C43" w:rsidR="005E7D29" w:rsidRPr="00A471FB" w:rsidRDefault="005E7D29" w:rsidP="00F54886">
      <w:pPr>
        <w:spacing w:after="0"/>
        <w:ind w:left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 xml:space="preserve">Источник №1 – </w:t>
      </w:r>
      <w:r w:rsidR="009B1C71">
        <w:rPr>
          <w:rFonts w:ascii="Times New Roman" w:hAnsi="Times New Roman" w:cs="Times New Roman"/>
          <w:lang w:eastAsia="ru-RU"/>
        </w:rPr>
        <w:t>70 760</w:t>
      </w:r>
      <w:r w:rsidRPr="00A471FB">
        <w:rPr>
          <w:rFonts w:ascii="Times New Roman" w:hAnsi="Times New Roman" w:cs="Times New Roman"/>
          <w:lang w:eastAsia="ru-RU"/>
        </w:rPr>
        <w:t>,00руб.;</w:t>
      </w:r>
    </w:p>
    <w:p w14:paraId="2C314BC4" w14:textId="3D74B9CC" w:rsidR="00EA5D75" w:rsidRDefault="005E7D29" w:rsidP="009B1C71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  <w:bookmarkStart w:id="0" w:name="_Hlk68789115"/>
      <w:r w:rsidRPr="00A471FB">
        <w:rPr>
          <w:rFonts w:ascii="Times New Roman" w:hAnsi="Times New Roman" w:cs="Times New Roman"/>
          <w:lang w:eastAsia="ru-RU"/>
        </w:rPr>
        <w:t xml:space="preserve">Источник №2 </w:t>
      </w:r>
      <w:bookmarkEnd w:id="0"/>
      <w:r w:rsidRPr="00A471FB">
        <w:rPr>
          <w:rFonts w:ascii="Times New Roman" w:hAnsi="Times New Roman" w:cs="Times New Roman"/>
          <w:lang w:eastAsia="ru-RU"/>
        </w:rPr>
        <w:t xml:space="preserve">– </w:t>
      </w:r>
      <w:r w:rsidR="009B1C71">
        <w:rPr>
          <w:rFonts w:ascii="Times New Roman" w:hAnsi="Times New Roman" w:cs="Times New Roman"/>
          <w:lang w:eastAsia="ru-RU"/>
        </w:rPr>
        <w:t>83 400</w:t>
      </w:r>
      <w:r w:rsidRPr="00A471FB">
        <w:rPr>
          <w:rFonts w:ascii="Times New Roman" w:hAnsi="Times New Roman" w:cs="Times New Roman"/>
          <w:lang w:eastAsia="ru-RU"/>
        </w:rPr>
        <w:t>,00руб.</w:t>
      </w:r>
    </w:p>
    <w:p w14:paraId="7A3469CD" w14:textId="77777777" w:rsidR="009B1C71" w:rsidRPr="009B1C71" w:rsidRDefault="009B1C71" w:rsidP="009B1C71">
      <w:pPr>
        <w:rPr>
          <w:rFonts w:ascii="Times New Roman" w:hAnsi="Times New Roman" w:cs="Times New Roman"/>
        </w:rPr>
      </w:pPr>
      <w:bookmarkStart w:id="1" w:name="_Hlk69109753"/>
      <w:r w:rsidRPr="009B1C71">
        <w:rPr>
          <w:rFonts w:ascii="Times New Roman" w:hAnsi="Times New Roman" w:cs="Times New Roman"/>
        </w:rPr>
        <w:t>Средняя арифметическая величина цены:</w:t>
      </w:r>
    </w:p>
    <w:p w14:paraId="47CBE83D" w14:textId="5300E4E0" w:rsidR="009B1C71" w:rsidRPr="009B1C71" w:rsidRDefault="007F59E9" w:rsidP="009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A859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4E674B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4E674B&quot; wsp:rsidRDefault=&quot;004E674B&quot; wsp:rsidP=&quot;004E674B&quot;&gt;&lt;m:oMathPara&gt;&lt;m:oMathParaPr&gt;&lt;m:jc m:val=&quot;center&quot;/&gt;&lt;/m:oMathParaPr&gt;&lt;m:oMath&gt;&lt;m:r&gt;&lt;m:rPr&gt;&lt;m:nor/&gt;&lt;/m:rPr&gt;&lt;m:t&gt;Р¦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70760,00+83400,00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=77В 080,00 СЂСѓР±.&lt;/m:t&gt;&lt;/m:r&gt;&lt;/m:oMath&gt;&lt;/m:oMathPara&gt;&lt;/w:p&gt;&lt;w:sectPr wsp:rsidR=&quot;00000000&quot; wsp:rsidRPr=&quot;004E674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</w:p>
    <w:p w14:paraId="74995548" w14:textId="77777777" w:rsidR="009B1C71" w:rsidRPr="009B1C71" w:rsidRDefault="009B1C71" w:rsidP="009B1C71">
      <w:pPr>
        <w:rPr>
          <w:rFonts w:ascii="Times New Roman" w:hAnsi="Times New Roman" w:cs="Times New Roman"/>
        </w:rPr>
      </w:pPr>
      <w:r w:rsidRPr="009B1C71">
        <w:rPr>
          <w:rFonts w:ascii="Times New Roman" w:hAnsi="Times New Roman" w:cs="Times New Roman"/>
        </w:rPr>
        <w:t>Квадратичное отклонение:</w:t>
      </w:r>
    </w:p>
    <w:p w14:paraId="3969A54A" w14:textId="066074CE" w:rsidR="009B1C71" w:rsidRPr="009B1C71" w:rsidRDefault="007F59E9" w:rsidP="009B1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EAA8F4">
          <v:shape id="_x0000_i1026" type="#_x0000_t75" style="width:330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2C430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2C430A&quot; wsp:rsidRDefault=&quot;002C430A&quot; wsp:rsidP=&quot;002C430A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±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ad&gt;&lt;m:radPr&gt;&lt;m:degHide m:val=&quot;1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70760,00-77080,00&lt;/m:t&gt;&lt;/m:r&gt;&lt;/m:e&gt;&lt;/m:d&gt;&lt;m:r&gt;&lt;w:rPr&gt;&lt;w:rFonts w:ascii=&quot;Cambria Math&quot; w:h-ansi=&quot;Cambria Math&quot;/&gt;&lt;wx:font wx:val=&quot;Cambria Math&quot;/&gt;&lt;w:i/&gt;&lt;/w:rPr&gt;&lt;m:t&gt;ВІ+&lt;/m:t&gt;&lt;/m:r&gt;&lt;aml:annotation aml:id=&quot;0&quot; w:type=&quot;Word.Bookmark.Start&quot; w:name=&quot;_Hlk69109517&quot;/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83400,00-77080,00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aml:annotation aml:id=&quot;0&quot; w:type=&quot;Word.Bookmark.End&quot;/&gt;&lt;/m:e&gt;&lt;/m:ra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-1&lt;/m:t&gt;&lt;/m:r&gt;&lt;/m:e&gt;&lt;/m:d&gt;&lt;/m:den&gt;&lt;/m:f&gt;&lt;m:r&gt;&lt;w:rPr&gt;&lt;w:rFonts w:ascii=&quot;Cambria Math&quot; w:h-ansi=&quot;Cambria Math&quot;/&gt;&lt;wx:font wx:val=&quot;Cambria Math&quot;/&gt;&lt;w:i/&gt;&lt;/w:rPr&gt;&lt;m:t&gt;=8937,83 &lt;/m:t&gt;&lt;/m:r&gt;&lt;/m:oMath&gt;&lt;/m:oMathPara&gt;&lt;/w:p&gt;&lt;w:sectPr wsp:rsidR=&quot;00000000&quot; wsp:rsidRPr=&quot;002C430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14:paraId="24F6E4B9" w14:textId="77777777" w:rsidR="009B1C71" w:rsidRPr="009B1C71" w:rsidRDefault="009B1C71" w:rsidP="009B1C71">
      <w:pPr>
        <w:rPr>
          <w:rFonts w:ascii="Times New Roman" w:hAnsi="Times New Roman" w:cs="Times New Roman"/>
          <w:lang w:eastAsia="ru-RU"/>
        </w:rPr>
      </w:pPr>
      <w:r w:rsidRPr="009B1C71">
        <w:rPr>
          <w:rFonts w:ascii="Times New Roman" w:hAnsi="Times New Roman" w:cs="Times New Roman"/>
        </w:rPr>
        <w:t>Коэффициент вариации:</w:t>
      </w:r>
    </w:p>
    <w:p w14:paraId="2EB142B5" w14:textId="7567B760" w:rsidR="009B1C71" w:rsidRPr="009B1C71" w:rsidRDefault="007F59E9" w:rsidP="009B1C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5CDF164F">
          <v:shape id="_x0000_i1027" type="#_x0000_t75" style="width:13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09C2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0209C2&quot; wsp:rsidRDefault=&quot;000209C2&quot; wsp:rsidP=&quot;000209C2&quot;&gt;&lt;m:oMathPara&gt;&lt;m:oMath&gt;&lt;m:r&gt;&lt;w:rPr&gt;&lt;w:rFonts w:ascii=&quot;Cambria Math&quot; w:h-ansi=&quot;Cambria Math&quot;/&gt;&lt;wx:font wx:val=&quot;Cambria Math&quot;/&gt;&lt;w:i/&gt;&lt;w:lang w:val=&quot;EN-US&quot;/&gt;&lt;/w:rPr&gt;&lt;m:t&gt;V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8937,83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77080,00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С…100=11,59&lt;/m:t&gt;&lt;/m:r&gt;&lt;/m:oMath&gt;&lt;/m:oMathPara&gt;&lt;/w:p&gt;&lt;w:sectPr wsp:rsidR=&quot;00000000&quot; wsp:rsidRPr=&quot;000209C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</w:p>
    <w:bookmarkEnd w:id="1"/>
    <w:p w14:paraId="30D2D516" w14:textId="36426534" w:rsidR="009B1C71" w:rsidRDefault="009B1C71" w:rsidP="00F47D60">
      <w:pPr>
        <w:sectPr w:rsidR="009B1C71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23457AC5" w14:textId="77777777" w:rsidR="005E7D29" w:rsidRPr="00BA21D6" w:rsidRDefault="005E7D29" w:rsidP="00291978">
      <w:pPr>
        <w:spacing w:after="0" w:line="240" w:lineRule="auto"/>
        <w:ind w:left="8931"/>
        <w:rPr>
          <w:rFonts w:ascii="Times New Roman" w:hAnsi="Times New Roman" w:cs="Times New Roman"/>
          <w:sz w:val="16"/>
          <w:szCs w:val="16"/>
        </w:rPr>
      </w:pPr>
      <w:r w:rsidRPr="00BA21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3B839FDF" w14:textId="77777777" w:rsidR="005E7D29" w:rsidRPr="00C92A71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912B7" w14:textId="77777777" w:rsidR="005E7D29" w:rsidRPr="00BA21D6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14:paraId="626FD51D" w14:textId="77777777" w:rsidR="005E7D29" w:rsidRPr="00BA21D6" w:rsidRDefault="005E7D29" w:rsidP="00291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1D6">
        <w:rPr>
          <w:rFonts w:ascii="Times New Roman" w:hAnsi="Times New Roman" w:cs="Times New Roman"/>
          <w:sz w:val="20"/>
          <w:szCs w:val="20"/>
        </w:rPr>
        <w:t>обоснования закупок товаров, работ и услуг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1D6">
        <w:rPr>
          <w:rFonts w:ascii="Times New Roman" w:hAnsi="Times New Roman" w:cs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1559"/>
        <w:gridCol w:w="2552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5E7D29" w:rsidRPr="00DF1596" w14:paraId="7D175A57" w14:textId="77777777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774FA32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14:paraId="4534204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по обеспечению производства</w:t>
            </w:r>
          </w:p>
          <w:p w14:paraId="7BC66A40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____________________ О.Г. Бондаренко </w:t>
            </w:r>
          </w:p>
          <w:p w14:paraId="05E7172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«____»_____________2021г</w:t>
            </w:r>
            <w:r w:rsidRPr="00DF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0D6F2CD3" w14:textId="77777777" w:rsidR="005E7D29" w:rsidRPr="00DF1596" w:rsidRDefault="005E7D29" w:rsidP="00F61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D29" w:rsidRPr="00DF1596" w14:paraId="365FAD9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03F1A49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закупки соответствующий</w:t>
            </w:r>
          </w:p>
          <w:p w14:paraId="6843AE09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в плане закупки товаров</w:t>
            </w:r>
          </w:p>
          <w:p w14:paraId="07787B2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3419E9A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61266F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предмета</w:t>
            </w:r>
          </w:p>
          <w:p w14:paraId="1A90AA0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3AD7227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2D06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  <w:p w14:paraId="0610F1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 в</w:t>
            </w:r>
          </w:p>
          <w:p w14:paraId="53023B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закупке</w:t>
            </w:r>
          </w:p>
          <w:p w14:paraId="17A4D45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2971C5E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C2C5CE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Начальная максимальная цена</w:t>
            </w:r>
          </w:p>
          <w:p w14:paraId="272B25D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контракта (начальная максимальная цена</w:t>
            </w:r>
          </w:p>
          <w:p w14:paraId="3D58415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лота), рублей</w:t>
            </w:r>
          </w:p>
          <w:p w14:paraId="7DCF66F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8AE130F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691DEDB4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3C3508A1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5998D41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70D5AC2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5E7D29" w:rsidRPr="00DF1596" w14:paraId="240EC5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F93C0B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5509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4D848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E2C5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9B052E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товара (работы,</w:t>
            </w:r>
          </w:p>
          <w:p w14:paraId="0C6984A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  <w:p w14:paraId="47136DA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2C8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Качественные и</w:t>
            </w:r>
          </w:p>
          <w:p w14:paraId="1BB4D97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  <w:p w14:paraId="0407509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14:paraId="27ABB10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00B45E2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28BA4A7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  <w:p w14:paraId="623868E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заявленных</w:t>
            </w:r>
          </w:p>
          <w:p w14:paraId="291CF0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</w:p>
          <w:p w14:paraId="5641201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 технических</w:t>
            </w:r>
          </w:p>
          <w:p w14:paraId="1B7870D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</w:p>
          <w:p w14:paraId="768EA0B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58B8121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9B3A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662F600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283912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C658B1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E95FB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ADC3B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3DE562D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638951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</w:tcPr>
          <w:p w14:paraId="65CAEDE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16BA7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FB9256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29CEC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FEF54F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9BF8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89CB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14:paraId="565FF0D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14:paraId="39A79AC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EAD93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14:paraId="659B90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14:paraId="1BF825E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19D226C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261AF9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E5A045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423A6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C84CC1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3543D4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278134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3A147E4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604D3D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240409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5F9C3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9CE1AF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62EDF75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E3664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7ACF1B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0C14F7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311A6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71D02D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4F02C7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89BFCF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534574F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2AA5EA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E7D29" w:rsidRPr="00DF1596" w14:paraId="5A46A508" w14:textId="77777777" w:rsidTr="00F728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5"/>
        </w:trPr>
        <w:tc>
          <w:tcPr>
            <w:tcW w:w="675" w:type="dxa"/>
            <w:vMerge w:val="restart"/>
            <w:vAlign w:val="center"/>
          </w:tcPr>
          <w:p w14:paraId="3F3D7F20" w14:textId="7697330B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1276" w:type="dxa"/>
            <w:vMerge w:val="restart"/>
            <w:vAlign w:val="center"/>
          </w:tcPr>
          <w:p w14:paraId="3542C8D7" w14:textId="77777777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Автозапчасти</w:t>
            </w:r>
          </w:p>
        </w:tc>
        <w:tc>
          <w:tcPr>
            <w:tcW w:w="709" w:type="dxa"/>
            <w:vMerge w:val="restart"/>
            <w:vAlign w:val="center"/>
          </w:tcPr>
          <w:p w14:paraId="5E1FAE41" w14:textId="77777777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Лот № 1</w:t>
            </w:r>
          </w:p>
          <w:p w14:paraId="006CDEC4" w14:textId="77777777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D57CEB7" w14:textId="77777777" w:rsidR="009B1C71" w:rsidRDefault="009B1C71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87D89" w14:textId="77777777" w:rsidR="00F728A9" w:rsidRDefault="00F728A9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B8BA" w14:textId="251F5339" w:rsidR="005E7D29" w:rsidRPr="00DF1596" w:rsidRDefault="005E7D29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Автошина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C716BF1" w14:textId="7F9A3C26" w:rsidR="005E7D29" w:rsidRPr="00DF1596" w:rsidRDefault="007F59E9" w:rsidP="009B1C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9E9">
              <w:rPr>
                <w:rFonts w:ascii="Times New Roman" w:hAnsi="Times New Roman" w:cs="Times New Roman"/>
                <w:sz w:val="18"/>
                <w:szCs w:val="18"/>
              </w:rPr>
              <w:t>220/508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46FB7A" w14:textId="77777777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55203E" w14:textId="77777777" w:rsidR="00F728A9" w:rsidRDefault="00F728A9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A6C21" w14:textId="4F84C3B7" w:rsidR="005E7D29" w:rsidRPr="00DF1596" w:rsidRDefault="005E7D29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363DFE" w14:textId="77777777" w:rsidR="00F728A9" w:rsidRDefault="00F728A9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33503" w14:textId="63C2BF6A" w:rsidR="005E7D29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7E9573DA" w14:textId="77777777" w:rsidR="005E7D29" w:rsidRPr="00DF1596" w:rsidRDefault="005E7D29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№1 - </w:t>
            </w:r>
          </w:p>
          <w:p w14:paraId="468A6224" w14:textId="1BDB0BD3" w:rsidR="005E7D29" w:rsidRPr="00DF1596" w:rsidRDefault="009B1C71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77080,00</w:t>
            </w:r>
          </w:p>
          <w:p w14:paraId="45E3D7DE" w14:textId="77777777" w:rsidR="005E7D29" w:rsidRPr="00DF1596" w:rsidRDefault="005E7D29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DD42D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35A91E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9CAD5A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9B32C64" w14:textId="77777777" w:rsidR="005E7D29" w:rsidRPr="00DF1596" w:rsidRDefault="005E7D29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ст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9BAB1E0" w14:textId="77777777" w:rsidR="005E7D29" w:rsidRPr="00DF1596" w:rsidRDefault="005E7D29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C71" w:rsidRPr="00DF1596" w14:paraId="06E10A00" w14:textId="77777777" w:rsidTr="00F728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675" w:type="dxa"/>
            <w:vMerge/>
            <w:vAlign w:val="center"/>
          </w:tcPr>
          <w:p w14:paraId="633608C2" w14:textId="77777777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FAE70D" w14:textId="77777777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E98C3" w14:textId="77777777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77622" w14:textId="77777777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63BFBF3" w14:textId="45F14912" w:rsidR="009B1C71" w:rsidRPr="00DF1596" w:rsidRDefault="007F59E9" w:rsidP="009B1C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9E9">
              <w:rPr>
                <w:rFonts w:ascii="Times New Roman" w:hAnsi="Times New Roman" w:cs="Times New Roman"/>
                <w:sz w:val="20"/>
                <w:szCs w:val="20"/>
              </w:rPr>
              <w:t>260 х 508 /КАМАЗ/(14 слойная, с камерой и ободной лентой)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3D6E05" w14:textId="77777777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5E0C09" w14:textId="77777777" w:rsidR="00F728A9" w:rsidRDefault="00F728A9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A05D" w14:textId="58F5161C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B8CB47" w14:textId="77777777" w:rsidR="00F728A9" w:rsidRDefault="00F728A9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EF4DD" w14:textId="2C008345" w:rsidR="009B1C71" w:rsidRPr="00DF1596" w:rsidRDefault="009B1C71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14:paraId="40C49D66" w14:textId="77777777" w:rsidR="009B1C71" w:rsidRPr="00DF1596" w:rsidRDefault="009B1C71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D72719" w14:textId="77777777" w:rsidR="009B1C71" w:rsidRPr="00DF1596" w:rsidRDefault="009B1C71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603CA24" w14:textId="77777777" w:rsidR="009B1C71" w:rsidRPr="00DF1596" w:rsidRDefault="009B1C71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E9BAD" w14:textId="77777777" w:rsidR="009B1C71" w:rsidRPr="00DF1596" w:rsidRDefault="009B1C71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056F219" w14:textId="77777777" w:rsidR="009B1C71" w:rsidRPr="00DF1596" w:rsidRDefault="009B1C71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92700A" w14:textId="77777777" w:rsidR="009B1C71" w:rsidRPr="00DF1596" w:rsidRDefault="009B1C71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99A0C6" w14:textId="77777777" w:rsidR="005E7D29" w:rsidRDefault="005E7D29" w:rsidP="00291978">
      <w:pPr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Ответственный исполнитель   </w:t>
      </w:r>
      <w:r>
        <w:rPr>
          <w:rFonts w:ascii="Times New Roman" w:hAnsi="Times New Roman" w:cs="Times New Roman"/>
          <w:b/>
          <w:bCs/>
          <w:sz w:val="20"/>
          <w:szCs w:val="20"/>
        </w:rPr>
        <w:t>Начальник СПТК</w:t>
      </w: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>В.В. Васильев</w:t>
      </w:r>
    </w:p>
    <w:p w14:paraId="15B9C3F8" w14:textId="77777777" w:rsidR="005E7D29" w:rsidRDefault="005E7D29" w:rsidP="003A5333">
      <w:pPr>
        <w:ind w:firstLine="708"/>
      </w:pPr>
      <w:r w:rsidRPr="00BA21D6">
        <w:rPr>
          <w:rFonts w:ascii="Times New Roman" w:hAnsi="Times New Roman" w:cs="Times New Roman"/>
          <w:b/>
          <w:bCs/>
        </w:rPr>
        <w:t>«___»_______________20</w:t>
      </w:r>
      <w:r>
        <w:rPr>
          <w:rFonts w:ascii="Times New Roman" w:hAnsi="Times New Roman" w:cs="Times New Roman"/>
          <w:b/>
          <w:bCs/>
        </w:rPr>
        <w:t>21</w:t>
      </w:r>
      <w:r w:rsidRPr="00BA21D6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sectPr w:rsidR="005E7D29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E3EAA"/>
    <w:rsid w:val="000F607E"/>
    <w:rsid w:val="001435B2"/>
    <w:rsid w:val="001547C7"/>
    <w:rsid w:val="00170099"/>
    <w:rsid w:val="00173909"/>
    <w:rsid w:val="001B538F"/>
    <w:rsid w:val="001C4CEE"/>
    <w:rsid w:val="001D3D8B"/>
    <w:rsid w:val="001F36FF"/>
    <w:rsid w:val="00230803"/>
    <w:rsid w:val="002523DC"/>
    <w:rsid w:val="002871A6"/>
    <w:rsid w:val="00291978"/>
    <w:rsid w:val="0029314A"/>
    <w:rsid w:val="003116A9"/>
    <w:rsid w:val="00313CD1"/>
    <w:rsid w:val="00320121"/>
    <w:rsid w:val="0035008E"/>
    <w:rsid w:val="00393C02"/>
    <w:rsid w:val="003A5333"/>
    <w:rsid w:val="003D20BA"/>
    <w:rsid w:val="003D3F34"/>
    <w:rsid w:val="003D672E"/>
    <w:rsid w:val="00401EFB"/>
    <w:rsid w:val="00436A00"/>
    <w:rsid w:val="0044139F"/>
    <w:rsid w:val="00457F9C"/>
    <w:rsid w:val="004E0C2E"/>
    <w:rsid w:val="00503A61"/>
    <w:rsid w:val="005166A6"/>
    <w:rsid w:val="00533E11"/>
    <w:rsid w:val="00563208"/>
    <w:rsid w:val="00564563"/>
    <w:rsid w:val="005834A8"/>
    <w:rsid w:val="00584888"/>
    <w:rsid w:val="005A4AF6"/>
    <w:rsid w:val="005E7D29"/>
    <w:rsid w:val="00612079"/>
    <w:rsid w:val="006363A7"/>
    <w:rsid w:val="00673B67"/>
    <w:rsid w:val="006A7922"/>
    <w:rsid w:val="006E790B"/>
    <w:rsid w:val="006F307D"/>
    <w:rsid w:val="0074783B"/>
    <w:rsid w:val="00753E53"/>
    <w:rsid w:val="00777275"/>
    <w:rsid w:val="007D4C4D"/>
    <w:rsid w:val="007E0947"/>
    <w:rsid w:val="007F59E9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B1C71"/>
    <w:rsid w:val="009C57EC"/>
    <w:rsid w:val="009E0238"/>
    <w:rsid w:val="009E0533"/>
    <w:rsid w:val="009F5BEB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BA21D6"/>
    <w:rsid w:val="00C22B45"/>
    <w:rsid w:val="00C2391A"/>
    <w:rsid w:val="00C352C9"/>
    <w:rsid w:val="00C54F84"/>
    <w:rsid w:val="00C715E8"/>
    <w:rsid w:val="00C92A71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1596"/>
    <w:rsid w:val="00DF6233"/>
    <w:rsid w:val="00EA5D75"/>
    <w:rsid w:val="00EB5456"/>
    <w:rsid w:val="00EF04A3"/>
    <w:rsid w:val="00EF6D9D"/>
    <w:rsid w:val="00F042F8"/>
    <w:rsid w:val="00F1207B"/>
    <w:rsid w:val="00F24026"/>
    <w:rsid w:val="00F44890"/>
    <w:rsid w:val="00F47D60"/>
    <w:rsid w:val="00F54886"/>
    <w:rsid w:val="00F61CD5"/>
    <w:rsid w:val="00F728A9"/>
    <w:rsid w:val="00F9103C"/>
    <w:rsid w:val="00FA21B8"/>
    <w:rsid w:val="00FB58EF"/>
    <w:rsid w:val="00FD319A"/>
    <w:rsid w:val="00FE0C6D"/>
    <w:rsid w:val="00FE109C"/>
    <w:rsid w:val="00FE5FB4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71A1A6C"/>
  <w15:docId w15:val="{9A82A13B-26BD-4B73-80CE-9556FFF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47A39"/>
    <w:pPr>
      <w:ind w:left="720"/>
    </w:pPr>
  </w:style>
  <w:style w:type="paragraph" w:styleId="a5">
    <w:name w:val="Balloon Text"/>
    <w:basedOn w:val="a"/>
    <w:link w:val="a6"/>
    <w:uiPriority w:val="99"/>
    <w:semiHidden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F458-DDD5-4356-AAD1-3C50BDF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61</cp:revision>
  <cp:lastPrinted>2021-02-25T08:43:00Z</cp:lastPrinted>
  <dcterms:created xsi:type="dcterms:W3CDTF">2021-02-04T10:58:00Z</dcterms:created>
  <dcterms:modified xsi:type="dcterms:W3CDTF">2021-04-12T07:12:00Z</dcterms:modified>
</cp:coreProperties>
</file>