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766E66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904DB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4B418890" w:rsidR="00C55ED0" w:rsidRPr="00904DB7" w:rsidRDefault="00904DB7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Картридж</w:t>
            </w:r>
            <w:r w:rsidRPr="00904DB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Canon PG-510+CL-511 Multipack Black+Color Pixma MP240/260/270 (2970B010)</w:t>
            </w:r>
          </w:p>
        </w:tc>
        <w:tc>
          <w:tcPr>
            <w:tcW w:w="992" w:type="dxa"/>
          </w:tcPr>
          <w:p w14:paraId="65EE80AB" w14:textId="03A3C3C4" w:rsidR="00C55ED0" w:rsidRPr="000533D1" w:rsidRDefault="002721E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09CB1683" w14:textId="3CABF9B4" w:rsidR="00C55ED0" w:rsidRPr="00C33E43" w:rsidRDefault="005C229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72D5D" w:rsidRPr="00F40D4E" w14:paraId="09D46628" w14:textId="77777777" w:rsidTr="00904DB7">
        <w:tc>
          <w:tcPr>
            <w:tcW w:w="659" w:type="dxa"/>
          </w:tcPr>
          <w:p w14:paraId="76BA31D7" w14:textId="345FC8A0" w:rsidR="00972D5D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6016F2E0" w14:textId="32F5EAEE" w:rsidR="00972D5D" w:rsidRPr="00904DB7" w:rsidRDefault="00904DB7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Жесткий диск 3,5</w:t>
            </w:r>
            <w:r w:rsidRPr="00904DB7">
              <w:rPr>
                <w:color w:val="000000"/>
                <w:sz w:val="22"/>
                <w:szCs w:val="22"/>
              </w:rPr>
              <w:t xml:space="preserve">”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Tb</w:t>
            </w:r>
            <w:r w:rsidRPr="00904D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WD</w:t>
            </w:r>
            <w:r w:rsidRPr="00904D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Blue</w:t>
            </w:r>
            <w:r w:rsidRPr="00904D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WD</w:t>
            </w:r>
            <w:r w:rsidRPr="00904DB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EZEX</w:t>
            </w:r>
            <w:r w:rsidRPr="00904DB7">
              <w:rPr>
                <w:color w:val="000000"/>
                <w:sz w:val="22"/>
                <w:szCs w:val="22"/>
              </w:rPr>
              <w:t>) 7200</w:t>
            </w:r>
            <w:r>
              <w:rPr>
                <w:color w:val="000000"/>
                <w:sz w:val="22"/>
                <w:szCs w:val="22"/>
                <w:lang w:val="en-US"/>
              </w:rPr>
              <w:t>rpm</w:t>
            </w:r>
            <w:r w:rsidRPr="00904DB7">
              <w:rPr>
                <w:color w:val="000000"/>
                <w:sz w:val="22"/>
                <w:szCs w:val="22"/>
              </w:rPr>
              <w:t xml:space="preserve"> 64</w:t>
            </w:r>
            <w:r>
              <w:rPr>
                <w:color w:val="000000"/>
                <w:sz w:val="22"/>
                <w:szCs w:val="22"/>
                <w:lang w:val="en-US"/>
              </w:rPr>
              <w:t>Mb</w:t>
            </w:r>
          </w:p>
        </w:tc>
        <w:tc>
          <w:tcPr>
            <w:tcW w:w="992" w:type="dxa"/>
          </w:tcPr>
          <w:p w14:paraId="6B705942" w14:textId="1C9EFB1B" w:rsidR="00972D5D" w:rsidRDefault="00972D5D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501D29AB" w14:textId="2C974203" w:rsidR="00972D5D" w:rsidRDefault="005C2293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2D5D" w:rsidRPr="00F40D4E" w14:paraId="192EF9BB" w14:textId="77777777" w:rsidTr="00904DB7">
        <w:tc>
          <w:tcPr>
            <w:tcW w:w="659" w:type="dxa"/>
          </w:tcPr>
          <w:p w14:paraId="4F2486DF" w14:textId="59A06F86" w:rsidR="00972D5D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47570A74" w14:textId="010083C5" w:rsidR="00972D5D" w:rsidRPr="00904DB7" w:rsidRDefault="00904DB7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Тонер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904D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904DB7">
              <w:rPr>
                <w:color w:val="000000"/>
                <w:sz w:val="22"/>
                <w:szCs w:val="22"/>
              </w:rPr>
              <w:t xml:space="preserve"> 1200/1000 </w:t>
            </w:r>
            <w:r>
              <w:rPr>
                <w:color w:val="000000"/>
                <w:sz w:val="22"/>
                <w:szCs w:val="22"/>
                <w:lang w:val="en-US"/>
              </w:rPr>
              <w:t>SCC</w:t>
            </w:r>
            <w:r w:rsidRPr="00904DB7">
              <w:rPr>
                <w:color w:val="000000"/>
                <w:sz w:val="22"/>
                <w:szCs w:val="22"/>
              </w:rPr>
              <w:t xml:space="preserve"> 150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904DB7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904DB7">
              <w:rPr>
                <w:color w:val="000000"/>
                <w:sz w:val="22"/>
                <w:szCs w:val="22"/>
              </w:rPr>
              <w:t>12-150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904DB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7138DE20" w14:textId="0DA88A28" w:rsidR="00972D5D" w:rsidRDefault="00972D5D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2DAE7799" w14:textId="53207D46" w:rsidR="00972D5D" w:rsidRDefault="005C2293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04DB7" w:rsidRPr="00F40D4E" w14:paraId="6454A949" w14:textId="77777777" w:rsidTr="00904DB7">
        <w:tc>
          <w:tcPr>
            <w:tcW w:w="659" w:type="dxa"/>
          </w:tcPr>
          <w:p w14:paraId="7F51B3B2" w14:textId="1EEF42FE" w:rsid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7C67AE2B" w14:textId="2D23A616" w:rsidR="00904DB7" w:rsidRPr="00904DB7" w:rsidRDefault="00904DB7" w:rsidP="00904DB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Клавиатура</w:t>
            </w:r>
            <w:r w:rsidRPr="00904DB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SVEN Standart 304 USB+HUB Black</w:t>
            </w:r>
          </w:p>
        </w:tc>
        <w:tc>
          <w:tcPr>
            <w:tcW w:w="992" w:type="dxa"/>
          </w:tcPr>
          <w:p w14:paraId="3091A73A" w14:textId="197BC707" w:rsidR="00904DB7" w:rsidRDefault="00904DB7" w:rsidP="00904DB7">
            <w:pPr>
              <w:jc w:val="center"/>
              <w:rPr>
                <w:color w:val="000000"/>
                <w:sz w:val="22"/>
                <w:szCs w:val="22"/>
              </w:rPr>
            </w:pPr>
            <w:r w:rsidRPr="00CC2B2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5EC91C6F" w14:textId="2072BBED" w:rsidR="00904DB7" w:rsidRDefault="005C2293" w:rsidP="0090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04DB7" w:rsidRPr="00F40D4E" w14:paraId="75DE1729" w14:textId="77777777" w:rsidTr="00904DB7">
        <w:tc>
          <w:tcPr>
            <w:tcW w:w="659" w:type="dxa"/>
          </w:tcPr>
          <w:p w14:paraId="37BAC598" w14:textId="5BE9CC35" w:rsid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133B23C0" w14:textId="107E093A" w:rsidR="00904DB7" w:rsidRP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Тонер </w:t>
            </w:r>
            <w:r w:rsidR="00790A8E" w:rsidRPr="00790A8E">
              <w:rPr>
                <w:color w:val="000000"/>
                <w:sz w:val="22"/>
                <w:szCs w:val="22"/>
              </w:rPr>
              <w:t xml:space="preserve">HP LJ </w:t>
            </w:r>
            <w:r w:rsidR="00790A8E">
              <w:rPr>
                <w:color w:val="000000"/>
                <w:sz w:val="22"/>
                <w:szCs w:val="22"/>
              </w:rPr>
              <w:t>1010</w:t>
            </w:r>
            <w:r w:rsidR="00790A8E" w:rsidRPr="00790A8E">
              <w:rPr>
                <w:color w:val="000000"/>
                <w:sz w:val="22"/>
                <w:szCs w:val="22"/>
              </w:rPr>
              <w:t>/</w:t>
            </w:r>
            <w:r w:rsidR="00790A8E">
              <w:rPr>
                <w:color w:val="000000"/>
                <w:sz w:val="22"/>
                <w:szCs w:val="22"/>
              </w:rPr>
              <w:t>1012/1015</w:t>
            </w:r>
            <w:r w:rsidR="00790A8E" w:rsidRPr="00790A8E">
              <w:rPr>
                <w:color w:val="000000"/>
                <w:sz w:val="22"/>
                <w:szCs w:val="22"/>
              </w:rPr>
              <w:t xml:space="preserve"> SCC 1</w:t>
            </w:r>
            <w:r w:rsidR="00790A8E">
              <w:rPr>
                <w:color w:val="000000"/>
                <w:sz w:val="22"/>
                <w:szCs w:val="22"/>
              </w:rPr>
              <w:t>0</w:t>
            </w:r>
            <w:r w:rsidR="00790A8E" w:rsidRPr="00790A8E">
              <w:rPr>
                <w:color w:val="000000"/>
                <w:sz w:val="22"/>
                <w:szCs w:val="22"/>
              </w:rPr>
              <w:t>0g (</w:t>
            </w:r>
            <w:r w:rsidR="00790A8E">
              <w:rPr>
                <w:color w:val="000000"/>
                <w:sz w:val="22"/>
                <w:szCs w:val="22"/>
                <w:lang w:val="en-US"/>
              </w:rPr>
              <w:t>TR</w:t>
            </w:r>
            <w:r w:rsidR="00790A8E" w:rsidRPr="00790A8E">
              <w:rPr>
                <w:color w:val="000000"/>
                <w:sz w:val="22"/>
                <w:szCs w:val="22"/>
              </w:rPr>
              <w:t>HP1</w:t>
            </w:r>
            <w:r w:rsidR="00790A8E" w:rsidRPr="00790A8E">
              <w:rPr>
                <w:color w:val="000000"/>
                <w:sz w:val="22"/>
                <w:szCs w:val="22"/>
              </w:rPr>
              <w:t>020</w:t>
            </w:r>
            <w:r w:rsidR="00790A8E" w:rsidRPr="00790A8E">
              <w:rPr>
                <w:color w:val="000000"/>
                <w:sz w:val="22"/>
                <w:szCs w:val="22"/>
              </w:rPr>
              <w:t>-1</w:t>
            </w:r>
            <w:r w:rsidR="00790A8E" w:rsidRPr="00790A8E">
              <w:rPr>
                <w:color w:val="000000"/>
                <w:sz w:val="22"/>
                <w:szCs w:val="22"/>
              </w:rPr>
              <w:t>0</w:t>
            </w:r>
            <w:r w:rsidR="00790A8E" w:rsidRPr="00790A8E">
              <w:rPr>
                <w:color w:val="000000"/>
                <w:sz w:val="22"/>
                <w:szCs w:val="22"/>
              </w:rPr>
              <w:t>0B)</w:t>
            </w:r>
          </w:p>
        </w:tc>
        <w:tc>
          <w:tcPr>
            <w:tcW w:w="992" w:type="dxa"/>
          </w:tcPr>
          <w:p w14:paraId="5ED733D2" w14:textId="3C8F1A01" w:rsidR="00904DB7" w:rsidRDefault="00904DB7" w:rsidP="00904DB7">
            <w:pPr>
              <w:jc w:val="center"/>
              <w:rPr>
                <w:color w:val="000000"/>
                <w:sz w:val="22"/>
                <w:szCs w:val="22"/>
              </w:rPr>
            </w:pPr>
            <w:r w:rsidRPr="00CC2B2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00EBEC8A" w14:textId="58677664" w:rsidR="00904DB7" w:rsidRDefault="005C2293" w:rsidP="0090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04DB7" w:rsidRPr="00F40D4E" w14:paraId="13224614" w14:textId="77777777" w:rsidTr="00904DB7">
        <w:tc>
          <w:tcPr>
            <w:tcW w:w="659" w:type="dxa"/>
          </w:tcPr>
          <w:p w14:paraId="4C3A5DFA" w14:textId="334C0777" w:rsid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5" w:type="dxa"/>
          </w:tcPr>
          <w:p w14:paraId="76341A8E" w14:textId="1304D9A4" w:rsidR="00904DB7" w:rsidRPr="00790A8E" w:rsidRDefault="00790A8E" w:rsidP="00904DB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Кабель</w:t>
            </w:r>
            <w:r w:rsidRPr="00790A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HDMI to HDMI 3m Sven High </w:t>
            </w:r>
            <w:r w:rsidR="005C2293">
              <w:rPr>
                <w:color w:val="000000"/>
                <w:sz w:val="22"/>
                <w:szCs w:val="22"/>
                <w:lang w:val="en-US"/>
              </w:rPr>
              <w:t>Speed with Ethernet (ver.1.4) (15480)</w:t>
            </w:r>
          </w:p>
        </w:tc>
        <w:tc>
          <w:tcPr>
            <w:tcW w:w="992" w:type="dxa"/>
          </w:tcPr>
          <w:p w14:paraId="47EBB884" w14:textId="58E5769F" w:rsidR="00904DB7" w:rsidRDefault="00904DB7" w:rsidP="00904DB7">
            <w:pPr>
              <w:jc w:val="center"/>
              <w:rPr>
                <w:color w:val="000000"/>
                <w:sz w:val="22"/>
                <w:szCs w:val="22"/>
              </w:rPr>
            </w:pPr>
            <w:r w:rsidRPr="00CC2B2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39126E67" w14:textId="1435B944" w:rsidR="00904DB7" w:rsidRDefault="005C2293" w:rsidP="0090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04DB7" w:rsidRPr="00F40D4E" w14:paraId="1F5F4999" w14:textId="77777777" w:rsidTr="00904DB7">
        <w:tc>
          <w:tcPr>
            <w:tcW w:w="659" w:type="dxa"/>
          </w:tcPr>
          <w:p w14:paraId="6B522A56" w14:textId="06C71D87" w:rsid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5" w:type="dxa"/>
          </w:tcPr>
          <w:p w14:paraId="4A2F2512" w14:textId="4C78FC14" w:rsidR="00904DB7" w:rsidRPr="005C2293" w:rsidRDefault="005C2293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Мышь</w:t>
            </w:r>
            <w:r w:rsidRPr="005C22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SVEN</w:t>
            </w:r>
            <w:r w:rsidRPr="005C22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RX</w:t>
            </w:r>
            <w:r w:rsidRPr="005C2293">
              <w:rPr>
                <w:color w:val="000000"/>
                <w:sz w:val="22"/>
                <w:szCs w:val="22"/>
              </w:rPr>
              <w:t>-520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5C22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(бесшумная) </w:t>
            </w:r>
            <w:r>
              <w:rPr>
                <w:color w:val="000000"/>
                <w:sz w:val="22"/>
                <w:szCs w:val="22"/>
                <w:lang w:val="en-US"/>
              </w:rPr>
              <w:t>Grey</w:t>
            </w:r>
          </w:p>
        </w:tc>
        <w:tc>
          <w:tcPr>
            <w:tcW w:w="992" w:type="dxa"/>
          </w:tcPr>
          <w:p w14:paraId="0DADF8E3" w14:textId="76049EEE" w:rsidR="00904DB7" w:rsidRDefault="00904DB7" w:rsidP="00904DB7">
            <w:pPr>
              <w:jc w:val="center"/>
              <w:rPr>
                <w:color w:val="000000"/>
                <w:sz w:val="22"/>
                <w:szCs w:val="22"/>
              </w:rPr>
            </w:pPr>
            <w:r w:rsidRPr="00CC2B2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6631CBAB" w14:textId="6C111E7F" w:rsidR="00904DB7" w:rsidRDefault="005C2293" w:rsidP="0090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04DB7" w:rsidRPr="00F40D4E" w14:paraId="145C42F1" w14:textId="77777777" w:rsidTr="00904DB7">
        <w:tc>
          <w:tcPr>
            <w:tcW w:w="659" w:type="dxa"/>
          </w:tcPr>
          <w:p w14:paraId="05528DC2" w14:textId="1FC4677D" w:rsid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5" w:type="dxa"/>
          </w:tcPr>
          <w:p w14:paraId="4B150399" w14:textId="3848EBAB" w:rsidR="00904DB7" w:rsidRPr="005C2293" w:rsidRDefault="005C2293" w:rsidP="00904DB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Батарея</w:t>
            </w:r>
            <w:r w:rsidRPr="005C22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5C229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BIOS Energenie (EG-BA-CR2032-01) (2 pack) </w:t>
            </w:r>
            <w:r w:rsidRPr="005C2293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0037E04C" w14:textId="2A520341" w:rsidR="00904DB7" w:rsidRDefault="00904DB7" w:rsidP="00904DB7">
            <w:pPr>
              <w:jc w:val="center"/>
              <w:rPr>
                <w:color w:val="000000"/>
                <w:sz w:val="22"/>
                <w:szCs w:val="22"/>
              </w:rPr>
            </w:pPr>
            <w:r w:rsidRPr="00CC2B2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7AA483AB" w14:textId="67CBE233" w:rsidR="00904DB7" w:rsidRDefault="005C2293" w:rsidP="0090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04DB7" w:rsidRPr="00F40D4E" w14:paraId="661153B1" w14:textId="77777777" w:rsidTr="00904DB7">
        <w:tc>
          <w:tcPr>
            <w:tcW w:w="659" w:type="dxa"/>
          </w:tcPr>
          <w:p w14:paraId="786B278D" w14:textId="4CC2D6AA" w:rsidR="00904DB7" w:rsidRDefault="00904DB7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5" w:type="dxa"/>
          </w:tcPr>
          <w:p w14:paraId="41D94395" w14:textId="464ABFC6" w:rsidR="00904DB7" w:rsidRPr="005C2293" w:rsidRDefault="005C2293" w:rsidP="00904D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сетевой 1,8м 5 розеток + 2 </w:t>
            </w:r>
            <w:r>
              <w:rPr>
                <w:color w:val="000000"/>
                <w:sz w:val="22"/>
                <w:szCs w:val="22"/>
                <w:lang w:val="en-US"/>
              </w:rPr>
              <w:t>USB</w:t>
            </w:r>
            <w:r w:rsidRPr="005C22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SVEN</w:t>
            </w:r>
            <w:r w:rsidRPr="005C22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SF</w:t>
            </w:r>
            <w:r w:rsidRPr="005C2293">
              <w:rPr>
                <w:color w:val="000000"/>
                <w:sz w:val="22"/>
                <w:szCs w:val="22"/>
              </w:rPr>
              <w:t>-05</w:t>
            </w:r>
            <w:r>
              <w:rPr>
                <w:color w:val="000000"/>
                <w:sz w:val="22"/>
                <w:szCs w:val="22"/>
                <w:lang w:val="en-US"/>
              </w:rPr>
              <w:t>LU</w:t>
            </w:r>
            <w:r w:rsidRPr="005C22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Black</w:t>
            </w:r>
          </w:p>
        </w:tc>
        <w:tc>
          <w:tcPr>
            <w:tcW w:w="992" w:type="dxa"/>
          </w:tcPr>
          <w:p w14:paraId="4702929B" w14:textId="27539295" w:rsidR="00904DB7" w:rsidRDefault="00904DB7" w:rsidP="00904DB7">
            <w:pPr>
              <w:jc w:val="center"/>
              <w:rPr>
                <w:color w:val="000000"/>
                <w:sz w:val="22"/>
                <w:szCs w:val="22"/>
              </w:rPr>
            </w:pPr>
            <w:r w:rsidRPr="00CC2B2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938" w:type="dxa"/>
            <w:vAlign w:val="center"/>
          </w:tcPr>
          <w:p w14:paraId="48BF183A" w14:textId="13B1A64E" w:rsidR="00904DB7" w:rsidRDefault="005C2293" w:rsidP="00904D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26AFFC3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AC6E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5C2293">
        <w:rPr>
          <w:sz w:val="22"/>
          <w:szCs w:val="22"/>
        </w:rPr>
        <w:t>83460</w:t>
      </w:r>
      <w:r w:rsidR="00C92841">
        <w:rPr>
          <w:sz w:val="22"/>
          <w:szCs w:val="22"/>
        </w:rPr>
        <w:t xml:space="preserve"> </w:t>
      </w:r>
      <w:r w:rsidR="005C2293">
        <w:rPr>
          <w:sz w:val="22"/>
          <w:szCs w:val="22"/>
        </w:rPr>
        <w:t>Урсу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152</cp:revision>
  <cp:lastPrinted>2022-05-31T08:40:00Z</cp:lastPrinted>
  <dcterms:created xsi:type="dcterms:W3CDTF">2022-02-04T11:19:00Z</dcterms:created>
  <dcterms:modified xsi:type="dcterms:W3CDTF">2022-10-17T07:01:00Z</dcterms:modified>
</cp:coreProperties>
</file>