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904E85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E85">
        <w:rPr>
          <w:rFonts w:ascii="Times New Roman" w:hAnsi="Times New Roman" w:cs="Times New Roman"/>
          <w:b/>
          <w:sz w:val="32"/>
          <w:szCs w:val="32"/>
        </w:rPr>
        <w:t>Порядок подачи заявок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</w:t>
      </w:r>
      <w:r w:rsidR="00111E7F"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</w:t>
      </w:r>
      <w:r w:rsidR="00C95FF1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>При этом: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1. Заявки на участие в запросе предложений предоставляются по форме и в порядке, которые указаны в документации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запросе предложений а также в месте и до истечения срока, которые указаны в извещении о проведении запроса предложений</w:t>
      </w:r>
      <w:r w:rsidR="00FD7A68" w:rsidRPr="00904E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E3B" w:rsidRPr="00A66406" w:rsidRDefault="00227E3B" w:rsidP="00A664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4E85">
        <w:rPr>
          <w:rFonts w:ascii="Times New Roman" w:hAnsi="Times New Roman" w:cs="Times New Roman"/>
          <w:sz w:val="28"/>
          <w:szCs w:val="28"/>
        </w:rPr>
        <w:t>2.. Заявка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Вскрыва</w:t>
      </w:r>
      <w:r w:rsidR="00904E85" w:rsidRPr="00904E85">
        <w:rPr>
          <w:rFonts w:ascii="Times New Roman" w:hAnsi="Times New Roman" w:cs="Times New Roman"/>
          <w:sz w:val="28"/>
          <w:szCs w:val="28"/>
        </w:rPr>
        <w:t>ть только на заседании комиссии.</w:t>
      </w:r>
      <w:r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="00904E85" w:rsidRPr="00904E85">
        <w:rPr>
          <w:rFonts w:ascii="Times New Roman" w:hAnsi="Times New Roman" w:cs="Times New Roman"/>
          <w:sz w:val="28"/>
          <w:szCs w:val="28"/>
        </w:rPr>
        <w:t>А</w:t>
      </w:r>
      <w:r w:rsidRPr="00904E85">
        <w:rPr>
          <w:rFonts w:ascii="Times New Roman" w:hAnsi="Times New Roman" w:cs="Times New Roman"/>
          <w:sz w:val="28"/>
          <w:szCs w:val="28"/>
        </w:rPr>
        <w:t xml:space="preserve"> так</w:t>
      </w:r>
      <w:r w:rsidR="00904E85" w:rsidRPr="00904E85">
        <w:rPr>
          <w:rFonts w:ascii="Times New Roman" w:hAnsi="Times New Roman" w:cs="Times New Roman"/>
          <w:sz w:val="28"/>
          <w:szCs w:val="28"/>
        </w:rPr>
        <w:t xml:space="preserve"> </w:t>
      </w:r>
      <w:r w:rsidRPr="00904E85">
        <w:rPr>
          <w:rFonts w:ascii="Times New Roman" w:hAnsi="Times New Roman" w:cs="Times New Roman"/>
          <w:sz w:val="28"/>
          <w:szCs w:val="28"/>
        </w:rPr>
        <w:t xml:space="preserve">же  в форме электронного документа с использованием пароля, обеспечивающего ограничение доступа, который предоставляется </w:t>
      </w:r>
      <w:r w:rsidR="004E4316" w:rsidRPr="00904E85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Pr="00904E85">
        <w:rPr>
          <w:rFonts w:ascii="Times New Roman" w:hAnsi="Times New Roman" w:cs="Times New Roman"/>
          <w:sz w:val="28"/>
          <w:szCs w:val="28"/>
        </w:rPr>
        <w:t xml:space="preserve"> на адрес mup-rsah@mail.ru предложения, поступающие на адреса любой другой электронной почты, не будут допущены к участию в процедуре закупки.</w:t>
      </w:r>
      <w:r w:rsidR="00A66406">
        <w:rPr>
          <w:rFonts w:ascii="Times New Roman" w:hAnsi="Times New Roman" w:cs="Times New Roman"/>
          <w:sz w:val="28"/>
          <w:szCs w:val="28"/>
        </w:rPr>
        <w:t xml:space="preserve"> </w:t>
      </w:r>
      <w:r w:rsidR="00A66406" w:rsidRPr="00A66406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заявкам.</w:t>
      </w:r>
    </w:p>
    <w:p w:rsidR="00227E3B" w:rsidRPr="00904E85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eastAsia="Times New Roman" w:hAnsi="Times New Roman" w:cs="Times New Roman"/>
          <w:sz w:val="28"/>
          <w:szCs w:val="28"/>
        </w:rPr>
        <w:t xml:space="preserve">3. Заявка на участие в </w:t>
      </w:r>
      <w:r w:rsidRPr="00904E85">
        <w:rPr>
          <w:rFonts w:ascii="Times New Roman" w:hAnsi="Times New Roman" w:cs="Times New Roman"/>
          <w:sz w:val="28"/>
          <w:szCs w:val="28"/>
        </w:rPr>
        <w:t xml:space="preserve">запросе предложения  </w:t>
      </w:r>
      <w:r w:rsidRPr="00904E85">
        <w:rPr>
          <w:rFonts w:ascii="Times New Roman" w:eastAsia="Times New Roman" w:hAnsi="Times New Roman" w:cs="Times New Roman"/>
          <w:sz w:val="28"/>
          <w:szCs w:val="28"/>
        </w:rPr>
        <w:t>должна содержать:</w:t>
      </w:r>
    </w:p>
    <w:p w:rsidR="00904E85" w:rsidRPr="00904E85" w:rsidRDefault="00904E85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Участникам:</w:t>
      </w:r>
    </w:p>
    <w:p w:rsidR="00904E85" w:rsidRPr="00904E85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sz w:val="28"/>
          <w:szCs w:val="28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904E85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904E85">
        <w:rPr>
          <w:rFonts w:ascii="Times New Roman" w:hAnsi="Times New Roman" w:cs="Times New Roman"/>
          <w:sz w:val="28"/>
          <w:szCs w:val="28"/>
        </w:rPr>
        <w:t xml:space="preserve"> объектом закупки;</w:t>
      </w:r>
    </w:p>
    <w:p w:rsidR="00904E85" w:rsidRPr="00904E85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E85">
        <w:rPr>
          <w:rFonts w:ascii="Times New Roman" w:hAnsi="Times New Roman" w:cs="Times New Roman"/>
          <w:b/>
          <w:bCs/>
          <w:sz w:val="28"/>
          <w:szCs w:val="28"/>
        </w:rPr>
        <w:t>Участником закупки должны быть представлены следующие документы: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A68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4) Копии учредительных документов участника открытого аукциона (для юридического лица);</w:t>
      </w:r>
    </w:p>
    <w:p w:rsidR="00FD7A68" w:rsidRPr="00FD7A68" w:rsidRDefault="00FD7A68" w:rsidP="00FD7A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A68">
        <w:rPr>
          <w:rFonts w:ascii="Times New Roman" w:hAnsi="Times New Roman" w:cs="Times New Roman"/>
          <w:sz w:val="28"/>
          <w:szCs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FD7A68" w:rsidRPr="00FD7A68" w:rsidRDefault="00FD7A68" w:rsidP="00FD7A68">
      <w:pPr>
        <w:pStyle w:val="a3"/>
        <w:shd w:val="clear" w:color="auto" w:fill="FFFFFF"/>
        <w:spacing w:before="0" w:beforeAutospacing="0" w:after="0" w:afterAutospacing="0" w:line="294" w:lineRule="atLeast"/>
        <w:ind w:firstLine="426"/>
        <w:rPr>
          <w:sz w:val="28"/>
          <w:szCs w:val="28"/>
        </w:rPr>
      </w:pPr>
      <w:r w:rsidRPr="00FD7A68">
        <w:rPr>
          <w:sz w:val="28"/>
          <w:szCs w:val="28"/>
          <w:shd w:val="clear" w:color="auto" w:fill="FFFFFF"/>
        </w:rPr>
        <w:lastRenderedPageBreak/>
        <w:t xml:space="preserve">6). </w:t>
      </w:r>
      <w:r w:rsidRPr="00FD7A68">
        <w:rPr>
          <w:sz w:val="28"/>
          <w:szCs w:val="28"/>
        </w:rPr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A66406" w:rsidRPr="00A66406" w:rsidRDefault="00A66406" w:rsidP="00A66406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sz w:val="28"/>
          <w:szCs w:val="28"/>
          <w:shd w:val="clear" w:color="auto" w:fill="FFFFFF"/>
        </w:rPr>
      </w:pPr>
      <w:r w:rsidRPr="00A66406">
        <w:rPr>
          <w:sz w:val="28"/>
          <w:szCs w:val="28"/>
        </w:rPr>
        <w:t xml:space="preserve">7). </w:t>
      </w:r>
      <w:r w:rsidRPr="00A66406">
        <w:rPr>
          <w:sz w:val="28"/>
          <w:szCs w:val="28"/>
          <w:shd w:val="clear" w:color="auto" w:fill="FFFFFF"/>
        </w:rPr>
        <w:t>Предложение участника запроса предложений в отношении объекта закупки с приложением документов, подтверждающих соответствие этого объекта требованиям, установленным документацией о запросе предложений, также включающее сметный расчет (калькуляцию) стоимости подряда, график выполнения работ, перечень материалов подрядчика с обоснованием их планируемого к использованию количества и подробными техническими характеристиками;</w:t>
      </w:r>
    </w:p>
    <w:p w:rsidR="00A66406" w:rsidRPr="00A66406" w:rsidRDefault="00A66406" w:rsidP="00A66406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sz w:val="28"/>
          <w:szCs w:val="28"/>
          <w:shd w:val="clear" w:color="auto" w:fill="FFFFFF"/>
        </w:rPr>
      </w:pPr>
      <w:r w:rsidRPr="00A66406">
        <w:rPr>
          <w:sz w:val="28"/>
          <w:szCs w:val="28"/>
          <w:shd w:val="clear" w:color="auto" w:fill="FFFFFF"/>
        </w:rPr>
        <w:t>8).</w:t>
      </w:r>
      <w:r w:rsidRPr="00A66406">
        <w:rPr>
          <w:sz w:val="28"/>
          <w:szCs w:val="28"/>
        </w:rPr>
        <w:t xml:space="preserve"> </w:t>
      </w:r>
      <w:r w:rsidRPr="00A66406">
        <w:rPr>
          <w:sz w:val="28"/>
          <w:szCs w:val="28"/>
          <w:shd w:val="clear" w:color="auto" w:fill="FFFFFF"/>
        </w:rPr>
        <w:t xml:space="preserve">Лицензия на осуществление строительной деятельности. </w:t>
      </w:r>
    </w:p>
    <w:p w:rsidR="00904E85" w:rsidRPr="00FD7A68" w:rsidRDefault="00904E85" w:rsidP="00904E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95FF1" w:rsidRPr="00FD7A68" w:rsidRDefault="00C95FF1" w:rsidP="0090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5FF1" w:rsidRPr="00FD7A68" w:rsidSect="00904E85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B86"/>
    <w:rsid w:val="00111E7F"/>
    <w:rsid w:val="001A7628"/>
    <w:rsid w:val="00227E3B"/>
    <w:rsid w:val="00290495"/>
    <w:rsid w:val="004E4316"/>
    <w:rsid w:val="005376D4"/>
    <w:rsid w:val="005E2A3C"/>
    <w:rsid w:val="006F32A9"/>
    <w:rsid w:val="00904E85"/>
    <w:rsid w:val="00937C89"/>
    <w:rsid w:val="00A66406"/>
    <w:rsid w:val="00B22636"/>
    <w:rsid w:val="00BF5D9C"/>
    <w:rsid w:val="00C95FF1"/>
    <w:rsid w:val="00FD7A68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2021-02-05T11:51:00Z</dcterms:created>
  <dcterms:modified xsi:type="dcterms:W3CDTF">2021-04-09T11:26:00Z</dcterms:modified>
</cp:coreProperties>
</file>