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proofErr w:type="gramStart"/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2A2870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A2870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A2870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F2" w:rsidRDefault="00BB02F2" w:rsidP="00C25C29">
      <w:pPr>
        <w:spacing w:after="0" w:line="240" w:lineRule="auto"/>
      </w:pPr>
      <w:r>
        <w:separator/>
      </w:r>
    </w:p>
  </w:endnote>
  <w:endnote w:type="continuationSeparator" w:id="0">
    <w:p w:rsidR="00BB02F2" w:rsidRDefault="00BB02F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F2" w:rsidRDefault="00BB02F2" w:rsidP="00C25C29">
      <w:pPr>
        <w:spacing w:after="0" w:line="240" w:lineRule="auto"/>
      </w:pPr>
      <w:r>
        <w:separator/>
      </w:r>
    </w:p>
  </w:footnote>
  <w:footnote w:type="continuationSeparator" w:id="0">
    <w:p w:rsidR="00BB02F2" w:rsidRDefault="00BB02F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9F02-87F4-4C3B-B1C8-BE4CC141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2021-04-02T07:36:00Z</dcterms:modified>
</cp:coreProperties>
</file>