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9AFC" w14:textId="77777777" w:rsidR="00FF5D39" w:rsidRDefault="00FF5D39" w:rsidP="00CA496F">
      <w:pPr>
        <w:jc w:val="center"/>
      </w:pPr>
    </w:p>
    <w:p w14:paraId="4726AEDB" w14:textId="446D34E1" w:rsidR="00EE66FA" w:rsidRDefault="00FF5D39" w:rsidP="00CA496F">
      <w:pPr>
        <w:jc w:val="center"/>
      </w:pPr>
      <w:r>
        <w:t>ЗАПРОС ЦЕНОВОЙ ИНФОРМАЦИИ НА ПОСТАВКУ ПРОДУКЦИИ</w:t>
      </w:r>
    </w:p>
    <w:p w14:paraId="2C927CC6" w14:textId="44D351A8" w:rsidR="008932F9" w:rsidRDefault="008932F9" w:rsidP="00AF5711">
      <w:pPr>
        <w:spacing w:before="240"/>
        <w:jc w:val="both"/>
      </w:pPr>
      <w:r>
        <w:t>11.07.2022г.</w:t>
      </w:r>
      <w:r>
        <w:tab/>
      </w:r>
      <w:r>
        <w:tab/>
      </w:r>
      <w:r>
        <w:tab/>
      </w:r>
      <w:r>
        <w:tab/>
      </w:r>
      <w:r>
        <w:tab/>
      </w:r>
      <w:r>
        <w:tab/>
        <w:t>ПОТЕНЦИАЛЬНЫМ ПОСТАВЩИКАМ</w:t>
      </w:r>
    </w:p>
    <w:p w14:paraId="6A9081E0" w14:textId="77777777" w:rsidR="008932F9" w:rsidRDefault="008932F9" w:rsidP="008932F9">
      <w:pPr>
        <w:jc w:val="both"/>
      </w:pPr>
    </w:p>
    <w:p w14:paraId="3EC264B3" w14:textId="77777777" w:rsidR="00AF5711" w:rsidRDefault="00AF5711" w:rsidP="008932F9">
      <w:pPr>
        <w:ind w:firstLine="360"/>
        <w:jc w:val="both"/>
        <w:rPr>
          <w:sz w:val="22"/>
          <w:szCs w:val="22"/>
        </w:rPr>
      </w:pPr>
    </w:p>
    <w:p w14:paraId="79F0675B" w14:textId="463D751B" w:rsidR="008932F9" w:rsidRPr="00AC4EF1" w:rsidRDefault="008932F9" w:rsidP="008932F9">
      <w:pPr>
        <w:ind w:firstLine="360"/>
        <w:jc w:val="both"/>
        <w:rPr>
          <w:color w:val="020202"/>
          <w:sz w:val="22"/>
          <w:szCs w:val="22"/>
        </w:rPr>
      </w:pPr>
      <w:r w:rsidRPr="00AC4EF1">
        <w:rPr>
          <w:sz w:val="22"/>
          <w:szCs w:val="22"/>
        </w:rPr>
        <w:t>ГУП «Дубоссарская ГЭС» планирует в</w:t>
      </w:r>
      <w:r>
        <w:rPr>
          <w:sz w:val="22"/>
          <w:szCs w:val="22"/>
        </w:rPr>
        <w:t>о</w:t>
      </w:r>
      <w:r w:rsidRPr="00AC4EF1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AC4EF1">
        <w:rPr>
          <w:sz w:val="22"/>
          <w:szCs w:val="22"/>
        </w:rPr>
        <w:t xml:space="preserve">-м </w:t>
      </w:r>
      <w:r>
        <w:rPr>
          <w:sz w:val="22"/>
          <w:szCs w:val="22"/>
        </w:rPr>
        <w:t>полугодии</w:t>
      </w:r>
      <w:r w:rsidRPr="00AC4EF1">
        <w:rPr>
          <w:sz w:val="22"/>
          <w:szCs w:val="22"/>
        </w:rPr>
        <w:t xml:space="preserve"> 2022г. проведение закупки</w:t>
      </w:r>
      <w:r>
        <w:rPr>
          <w:sz w:val="22"/>
          <w:szCs w:val="22"/>
        </w:rPr>
        <w:t xml:space="preserve"> </w:t>
      </w:r>
      <w:bookmarkStart w:id="0" w:name="_Hlk108442493"/>
      <w:r>
        <w:rPr>
          <w:sz w:val="22"/>
          <w:szCs w:val="22"/>
        </w:rPr>
        <w:t xml:space="preserve">труб латунных </w:t>
      </w:r>
      <w:r w:rsidRPr="008932F9">
        <w:rPr>
          <w:sz w:val="22"/>
          <w:szCs w:val="22"/>
        </w:rPr>
        <w:t>ДКРПМ 19х1,0х2050 Л68 ПП</w:t>
      </w:r>
      <w:r>
        <w:rPr>
          <w:sz w:val="22"/>
          <w:szCs w:val="22"/>
        </w:rPr>
        <w:t>.</w:t>
      </w:r>
    </w:p>
    <w:bookmarkEnd w:id="0"/>
    <w:p w14:paraId="34EB698F" w14:textId="77777777" w:rsidR="00AF5711" w:rsidRDefault="00AF5711" w:rsidP="008932F9">
      <w:pPr>
        <w:ind w:firstLine="708"/>
        <w:jc w:val="both"/>
        <w:rPr>
          <w:sz w:val="22"/>
          <w:szCs w:val="22"/>
        </w:rPr>
      </w:pPr>
    </w:p>
    <w:p w14:paraId="16B9F949" w14:textId="14D47078" w:rsidR="008932F9" w:rsidRDefault="008932F9" w:rsidP="008932F9">
      <w:pPr>
        <w:ind w:firstLine="708"/>
        <w:jc w:val="both"/>
        <w:rPr>
          <w:sz w:val="22"/>
          <w:szCs w:val="22"/>
        </w:rPr>
      </w:pPr>
      <w:r w:rsidRPr="00AC4EF1"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товаров в соответствии с требованиями Закона Приднестровской Молдавской Республики от 08.11.2018 № 318-3-VI «О закупках в Приднестровский Молдавской Республике» (ч. 4 статья 16) и в целях изучения рынка цен на закупаемый товар, просим Вас предоставить информацию о стоимости товара, соответствующего указанным характеристикам, а также </w:t>
      </w:r>
      <w:r>
        <w:rPr>
          <w:sz w:val="22"/>
          <w:szCs w:val="22"/>
        </w:rPr>
        <w:t xml:space="preserve"> значимые условия контракта, в части условий и базиса поставки, срока поставки, условий оплаты.</w:t>
      </w:r>
    </w:p>
    <w:p w14:paraId="320EE452" w14:textId="77777777" w:rsidR="00FF5D39" w:rsidRPr="00275B18" w:rsidRDefault="00FF5D39" w:rsidP="00275B18">
      <w:pPr>
        <w:spacing w:line="259" w:lineRule="auto"/>
        <w:ind w:left="360"/>
        <w:contextualSpacing/>
        <w:jc w:val="both"/>
        <w:rPr>
          <w:color w:val="000000"/>
        </w:rPr>
      </w:pPr>
    </w:p>
    <w:p w14:paraId="15BFF5B3" w14:textId="39F913C8" w:rsidR="000746B4" w:rsidRPr="000746B4" w:rsidRDefault="00A57E3D" w:rsidP="000746B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Трубы латунные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403"/>
        <w:gridCol w:w="5103"/>
        <w:gridCol w:w="709"/>
        <w:gridCol w:w="709"/>
      </w:tblGrid>
      <w:tr w:rsidR="005A5F1B" w:rsidRPr="00813EF6" w14:paraId="75894283" w14:textId="77777777" w:rsidTr="00237512">
        <w:trPr>
          <w:trHeight w:val="581"/>
        </w:trPr>
        <w:tc>
          <w:tcPr>
            <w:tcW w:w="540" w:type="dxa"/>
          </w:tcPr>
          <w:p w14:paraId="00418A82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№</w:t>
            </w:r>
          </w:p>
          <w:p w14:paraId="6D6B3ABA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2403" w:type="dxa"/>
            <w:vAlign w:val="bottom"/>
          </w:tcPr>
          <w:p w14:paraId="45B8E8FD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5103" w:type="dxa"/>
            <w:vAlign w:val="bottom"/>
          </w:tcPr>
          <w:p w14:paraId="61CF103E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Описание товаров/работ (услуг)</w:t>
            </w:r>
          </w:p>
        </w:tc>
        <w:tc>
          <w:tcPr>
            <w:tcW w:w="709" w:type="dxa"/>
            <w:vAlign w:val="bottom"/>
          </w:tcPr>
          <w:p w14:paraId="5FAF0EA9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Align w:val="bottom"/>
          </w:tcPr>
          <w:p w14:paraId="59D25810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275B18" w:rsidRPr="00813EF6" w14:paraId="5E95D551" w14:textId="77777777" w:rsidTr="00237512">
        <w:trPr>
          <w:trHeight w:val="220"/>
        </w:trPr>
        <w:tc>
          <w:tcPr>
            <w:tcW w:w="540" w:type="dxa"/>
            <w:vAlign w:val="bottom"/>
          </w:tcPr>
          <w:p w14:paraId="2DC9A097" w14:textId="77777777" w:rsidR="00275B18" w:rsidRPr="00813EF6" w:rsidRDefault="00275B18" w:rsidP="002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3" w:type="dxa"/>
            <w:vAlign w:val="bottom"/>
          </w:tcPr>
          <w:p w14:paraId="2B228438" w14:textId="77777777" w:rsidR="00275B18" w:rsidRPr="00813EF6" w:rsidRDefault="00275B18" w:rsidP="00275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66371722" w14:textId="77777777" w:rsidR="00275B18" w:rsidRPr="00813EF6" w:rsidRDefault="00275B18" w:rsidP="00275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14:paraId="6A7F556E" w14:textId="77777777" w:rsidR="00275B18" w:rsidRPr="00813EF6" w:rsidRDefault="00275B18" w:rsidP="002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14:paraId="31FD543F" w14:textId="77777777" w:rsidR="00275B18" w:rsidRPr="00813EF6" w:rsidRDefault="00275B18" w:rsidP="002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A5F1B" w:rsidRPr="00813EF6" w14:paraId="39AF63CA" w14:textId="77777777" w:rsidTr="00237512">
        <w:trPr>
          <w:trHeight w:val="220"/>
        </w:trPr>
        <w:tc>
          <w:tcPr>
            <w:tcW w:w="540" w:type="dxa"/>
            <w:vAlign w:val="bottom"/>
          </w:tcPr>
          <w:p w14:paraId="35257BDD" w14:textId="77777777" w:rsidR="005A5F1B" w:rsidRPr="00813EF6" w:rsidRDefault="005A5F1B" w:rsidP="000126F2">
            <w:pPr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2403" w:type="dxa"/>
            <w:vAlign w:val="bottom"/>
          </w:tcPr>
          <w:p w14:paraId="7A0D954A" w14:textId="77777777" w:rsidR="00373421" w:rsidRDefault="00373421" w:rsidP="00A41C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6252713" w14:textId="77777777" w:rsidR="005A5F1B" w:rsidRPr="00813EF6" w:rsidRDefault="00A41C29" w:rsidP="003734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1C29">
              <w:rPr>
                <w:sz w:val="22"/>
                <w:szCs w:val="22"/>
              </w:rPr>
              <w:t>Труб</w:t>
            </w:r>
            <w:r>
              <w:rPr>
                <w:sz w:val="22"/>
                <w:szCs w:val="22"/>
              </w:rPr>
              <w:t>ы</w:t>
            </w:r>
            <w:r w:rsidRPr="00A41C29">
              <w:rPr>
                <w:sz w:val="22"/>
                <w:szCs w:val="22"/>
              </w:rPr>
              <w:t xml:space="preserve"> латунн</w:t>
            </w:r>
            <w:r>
              <w:rPr>
                <w:sz w:val="22"/>
                <w:szCs w:val="22"/>
              </w:rPr>
              <w:t>ые</w:t>
            </w:r>
            <w:r w:rsidRPr="00A41C29">
              <w:rPr>
                <w:sz w:val="22"/>
                <w:szCs w:val="22"/>
              </w:rPr>
              <w:t xml:space="preserve">  </w:t>
            </w:r>
            <w:r w:rsidR="00237512" w:rsidRPr="00237512">
              <w:rPr>
                <w:sz w:val="22"/>
                <w:szCs w:val="22"/>
              </w:rPr>
              <w:t>ДКРПМ 19х1,0х2050 Л68 ПП</w:t>
            </w:r>
            <w:r w:rsidR="00237512">
              <w:t xml:space="preserve"> </w:t>
            </w:r>
          </w:p>
        </w:tc>
        <w:tc>
          <w:tcPr>
            <w:tcW w:w="5103" w:type="dxa"/>
          </w:tcPr>
          <w:p w14:paraId="0A58F306" w14:textId="77777777" w:rsidR="00237512" w:rsidRPr="00813EF6" w:rsidRDefault="00237512" w:rsidP="0023751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7512">
              <w:rPr>
                <w:sz w:val="22"/>
                <w:szCs w:val="22"/>
              </w:rPr>
              <w:t xml:space="preserve">Труба тянутая, круглая, нормальной точности изготовления, мягкая, наружным диаметром </w:t>
            </w:r>
            <w:r>
              <w:rPr>
                <w:sz w:val="22"/>
                <w:szCs w:val="22"/>
              </w:rPr>
              <w:t>19</w:t>
            </w:r>
            <w:r w:rsidRPr="00237512">
              <w:rPr>
                <w:sz w:val="22"/>
                <w:szCs w:val="22"/>
              </w:rPr>
              <w:t xml:space="preserve"> мм, толщиной стенки 1,0 мм, дли</w:t>
            </w:r>
            <w:r w:rsidR="00373421">
              <w:rPr>
                <w:sz w:val="22"/>
                <w:szCs w:val="22"/>
              </w:rPr>
              <w:t>ной 2050 мм из латуни марки Л68,</w:t>
            </w:r>
            <w:r w:rsidR="00373421" w:rsidRPr="00237512">
              <w:rPr>
                <w:sz w:val="22"/>
                <w:szCs w:val="22"/>
              </w:rPr>
              <w:t xml:space="preserve"> ГОСТ 21646-2003</w:t>
            </w:r>
          </w:p>
        </w:tc>
        <w:tc>
          <w:tcPr>
            <w:tcW w:w="709" w:type="dxa"/>
            <w:vAlign w:val="bottom"/>
          </w:tcPr>
          <w:p w14:paraId="116FEF0B" w14:textId="77777777" w:rsidR="005A5F1B" w:rsidRPr="00813EF6" w:rsidRDefault="00237512" w:rsidP="00012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09" w:type="dxa"/>
            <w:vAlign w:val="bottom"/>
          </w:tcPr>
          <w:p w14:paraId="0E3245E0" w14:textId="77777777" w:rsidR="005A5F1B" w:rsidRPr="00813EF6" w:rsidRDefault="00237512" w:rsidP="00012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</w:tbl>
    <w:p w14:paraId="495F5921" w14:textId="77777777" w:rsidR="00AF5711" w:rsidRPr="00AF5711" w:rsidRDefault="00AF5711" w:rsidP="00AF5711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5711">
        <w:rPr>
          <w:rFonts w:ascii="Times New Roman" w:hAnsi="Times New Roman"/>
          <w:color w:val="000000"/>
          <w:sz w:val="24"/>
          <w:szCs w:val="24"/>
        </w:rPr>
        <w:t xml:space="preserve">Сроки предоставления ценовой информации </w:t>
      </w:r>
      <w:r w:rsidRPr="00AF5711">
        <w:rPr>
          <w:rFonts w:ascii="Times New Roman" w:hAnsi="Times New Roman"/>
          <w:b/>
          <w:bCs/>
          <w:color w:val="000000"/>
          <w:sz w:val="24"/>
          <w:szCs w:val="24"/>
        </w:rPr>
        <w:t>до 17-00 «25» июля 2022 г.</w:t>
      </w:r>
      <w:r w:rsidRPr="00AF5711">
        <w:rPr>
          <w:rFonts w:ascii="Times New Roman" w:hAnsi="Times New Roman"/>
          <w:color w:val="000000"/>
          <w:sz w:val="24"/>
          <w:szCs w:val="24"/>
        </w:rPr>
        <w:t xml:space="preserve"> на электронный адрес: </w:t>
      </w:r>
      <w:hyperlink r:id="rId6" w:history="1">
        <w:r w:rsidRPr="00AF5711">
          <w:rPr>
            <w:rStyle w:val="a7"/>
            <w:rFonts w:ascii="Times New Roman" w:hAnsi="Times New Roman"/>
            <w:sz w:val="24"/>
            <w:szCs w:val="24"/>
          </w:rPr>
          <w:t>omtsdges@gmail.com.</w:t>
        </w:r>
      </w:hyperlink>
    </w:p>
    <w:p w14:paraId="63F3DE57" w14:textId="561C6819" w:rsidR="005334F6" w:rsidRPr="00AF5711" w:rsidRDefault="005334F6" w:rsidP="00AF5711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5711">
        <w:rPr>
          <w:rFonts w:ascii="Times New Roman" w:hAnsi="Times New Roman"/>
          <w:color w:val="000000"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75C432F3" w14:textId="31DB7ADA" w:rsidR="00C277AB" w:rsidRPr="00AF5711" w:rsidRDefault="00C277AB" w:rsidP="00AF5711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AF5711">
        <w:rPr>
          <w:rFonts w:ascii="Times New Roman" w:hAnsi="Times New Roman"/>
          <w:color w:val="000000"/>
          <w:sz w:val="24"/>
          <w:szCs w:val="24"/>
        </w:rPr>
        <w:t xml:space="preserve">Убедительная просьба при </w:t>
      </w:r>
      <w:r w:rsidR="00AF5711" w:rsidRPr="00AF5711">
        <w:rPr>
          <w:rFonts w:ascii="Times New Roman" w:hAnsi="Times New Roman"/>
          <w:color w:val="000000"/>
          <w:sz w:val="24"/>
          <w:szCs w:val="24"/>
        </w:rPr>
        <w:t>предоставлении предложений</w:t>
      </w:r>
      <w:r w:rsidRPr="00AF5711">
        <w:rPr>
          <w:rFonts w:ascii="Times New Roman" w:hAnsi="Times New Roman"/>
          <w:color w:val="000000"/>
          <w:sz w:val="24"/>
          <w:szCs w:val="24"/>
        </w:rPr>
        <w:t xml:space="preserve"> в обязательном порядке</w:t>
      </w:r>
      <w:r w:rsidRPr="00AF5711">
        <w:rPr>
          <w:b/>
          <w:i/>
          <w:sz w:val="24"/>
          <w:szCs w:val="24"/>
          <w:u w:val="single"/>
        </w:rPr>
        <w:t xml:space="preserve"> </w:t>
      </w:r>
      <w:r w:rsidRPr="00AF5711">
        <w:rPr>
          <w:rFonts w:ascii="Times New Roman" w:hAnsi="Times New Roman"/>
          <w:color w:val="000000"/>
          <w:sz w:val="24"/>
          <w:szCs w:val="24"/>
        </w:rPr>
        <w:t>указывать:</w:t>
      </w:r>
    </w:p>
    <w:p w14:paraId="02E37CA8" w14:textId="77777777" w:rsidR="00C277AB" w:rsidRPr="00AF5711" w:rsidRDefault="00C277AB" w:rsidP="00C277AB">
      <w:pPr>
        <w:numPr>
          <w:ilvl w:val="0"/>
          <w:numId w:val="7"/>
        </w:numPr>
        <w:rPr>
          <w:b/>
        </w:rPr>
      </w:pPr>
      <w:r w:rsidRPr="00AF5711">
        <w:rPr>
          <w:b/>
        </w:rPr>
        <w:t>Ссылку на данный запрос;</w:t>
      </w:r>
    </w:p>
    <w:p w14:paraId="6C31ED8E" w14:textId="77777777" w:rsidR="00C277AB" w:rsidRPr="00AF5711" w:rsidRDefault="00C277AB" w:rsidP="00C277AB">
      <w:pPr>
        <w:numPr>
          <w:ilvl w:val="0"/>
          <w:numId w:val="7"/>
        </w:numPr>
        <w:rPr>
          <w:b/>
        </w:rPr>
      </w:pPr>
      <w:r w:rsidRPr="00AF5711">
        <w:rPr>
          <w:b/>
        </w:rPr>
        <w:t>Реквизиты вашего документа (дата и №);</w:t>
      </w:r>
    </w:p>
    <w:p w14:paraId="52734717" w14:textId="77777777" w:rsidR="00C277AB" w:rsidRPr="00AF5711" w:rsidRDefault="00C277AB" w:rsidP="00C277AB">
      <w:pPr>
        <w:numPr>
          <w:ilvl w:val="0"/>
          <w:numId w:val="7"/>
        </w:numPr>
        <w:rPr>
          <w:b/>
        </w:rPr>
      </w:pPr>
      <w:r w:rsidRPr="00AF5711">
        <w:rPr>
          <w:b/>
        </w:rPr>
        <w:t>Цену товара за единицу;</w:t>
      </w:r>
    </w:p>
    <w:p w14:paraId="2B7B1A7E" w14:textId="53DDC7CD" w:rsidR="00C277AB" w:rsidRPr="00AF5711" w:rsidRDefault="00C277AB" w:rsidP="00C277AB">
      <w:pPr>
        <w:numPr>
          <w:ilvl w:val="0"/>
          <w:numId w:val="7"/>
        </w:numPr>
        <w:rPr>
          <w:b/>
        </w:rPr>
      </w:pPr>
      <w:r w:rsidRPr="00AF5711">
        <w:rPr>
          <w:b/>
        </w:rPr>
        <w:t>Общую сумму контракта;</w:t>
      </w:r>
    </w:p>
    <w:p w14:paraId="2CB42526" w14:textId="77777777" w:rsidR="00C277AB" w:rsidRPr="00AF5711" w:rsidRDefault="00C277AB" w:rsidP="00C277AB">
      <w:pPr>
        <w:numPr>
          <w:ilvl w:val="0"/>
          <w:numId w:val="7"/>
        </w:numPr>
        <w:rPr>
          <w:b/>
        </w:rPr>
      </w:pPr>
      <w:r w:rsidRPr="00AF5711">
        <w:rPr>
          <w:b/>
        </w:rPr>
        <w:t>Срок действия цены;</w:t>
      </w:r>
    </w:p>
    <w:p w14:paraId="1601E053" w14:textId="77777777" w:rsidR="00C277AB" w:rsidRPr="00AF5711" w:rsidRDefault="00C277AB" w:rsidP="00C277AB">
      <w:pPr>
        <w:numPr>
          <w:ilvl w:val="0"/>
          <w:numId w:val="7"/>
        </w:numPr>
        <w:rPr>
          <w:b/>
        </w:rPr>
      </w:pPr>
      <w:r w:rsidRPr="00AF5711">
        <w:rPr>
          <w:b/>
        </w:rPr>
        <w:t>Срок поставки (в днях с момента вступления в силу контракта);</w:t>
      </w:r>
    </w:p>
    <w:p w14:paraId="6107887F" w14:textId="1D6EFD80" w:rsidR="00C277AB" w:rsidRPr="00AF5711" w:rsidRDefault="00AF5711" w:rsidP="00C277AB">
      <w:pPr>
        <w:numPr>
          <w:ilvl w:val="0"/>
          <w:numId w:val="7"/>
        </w:numPr>
        <w:rPr>
          <w:b/>
        </w:rPr>
      </w:pPr>
      <w:r w:rsidRPr="00AF5711">
        <w:rPr>
          <w:b/>
        </w:rPr>
        <w:t>Условия и базис поставки</w:t>
      </w:r>
      <w:r w:rsidR="00C277AB" w:rsidRPr="00AF5711">
        <w:rPr>
          <w:b/>
        </w:rPr>
        <w:t>.</w:t>
      </w:r>
    </w:p>
    <w:p w14:paraId="790C60C0" w14:textId="2307E732" w:rsidR="00C277AB" w:rsidRPr="00BC703D" w:rsidRDefault="00C277AB" w:rsidP="00BC703D">
      <w:pPr>
        <w:tabs>
          <w:tab w:val="left" w:pos="567"/>
        </w:tabs>
        <w:jc w:val="both"/>
        <w:rPr>
          <w:color w:val="000000"/>
        </w:rPr>
      </w:pPr>
      <w:r w:rsidRPr="00BC703D">
        <w:rPr>
          <w:color w:val="000000"/>
        </w:rPr>
        <w:t>Контактное лицо:</w:t>
      </w:r>
      <w:r w:rsidR="00320893" w:rsidRPr="00BC703D">
        <w:rPr>
          <w:color w:val="000000"/>
        </w:rPr>
        <w:t xml:space="preserve"> </w:t>
      </w:r>
      <w:proofErr w:type="spellStart"/>
      <w:r w:rsidR="00320893" w:rsidRPr="00BC703D">
        <w:rPr>
          <w:color w:val="000000"/>
        </w:rPr>
        <w:t>Котленко</w:t>
      </w:r>
      <w:proofErr w:type="spellEnd"/>
      <w:r w:rsidR="00320893" w:rsidRPr="00BC703D">
        <w:rPr>
          <w:color w:val="000000"/>
        </w:rPr>
        <w:t xml:space="preserve"> Раиса Федоровна, тел. +373(215)2-47-</w:t>
      </w:r>
      <w:r w:rsidR="00BC703D" w:rsidRPr="00BC703D">
        <w:rPr>
          <w:color w:val="000000"/>
        </w:rPr>
        <w:t xml:space="preserve">16, </w:t>
      </w:r>
      <w:r w:rsidR="00BC703D">
        <w:rPr>
          <w:color w:val="000000"/>
        </w:rPr>
        <w:t>+373</w:t>
      </w:r>
      <w:r w:rsidR="00BC703D" w:rsidRPr="00BC703D">
        <w:rPr>
          <w:color w:val="000000"/>
        </w:rPr>
        <w:t>(</w:t>
      </w:r>
      <w:r w:rsidR="00320893" w:rsidRPr="00BC703D">
        <w:rPr>
          <w:color w:val="000000"/>
        </w:rPr>
        <w:t>777)8-13-06.</w:t>
      </w:r>
    </w:p>
    <w:sectPr w:rsidR="00C277AB" w:rsidRPr="00BC703D" w:rsidSect="005A5F1B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44C0D"/>
    <w:multiLevelType w:val="hybridMultilevel"/>
    <w:tmpl w:val="5306665E"/>
    <w:lvl w:ilvl="0" w:tplc="B2DE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346355">
    <w:abstractNumId w:val="2"/>
  </w:num>
  <w:num w:numId="2" w16cid:durableId="1631978456">
    <w:abstractNumId w:val="0"/>
  </w:num>
  <w:num w:numId="3" w16cid:durableId="1363821756">
    <w:abstractNumId w:val="8"/>
  </w:num>
  <w:num w:numId="4" w16cid:durableId="857230965">
    <w:abstractNumId w:val="1"/>
  </w:num>
  <w:num w:numId="5" w16cid:durableId="1065838111">
    <w:abstractNumId w:val="5"/>
  </w:num>
  <w:num w:numId="6" w16cid:durableId="1926380099">
    <w:abstractNumId w:val="6"/>
  </w:num>
  <w:num w:numId="7" w16cid:durableId="150799968">
    <w:abstractNumId w:val="3"/>
  </w:num>
  <w:num w:numId="8" w16cid:durableId="1233928578">
    <w:abstractNumId w:val="9"/>
  </w:num>
  <w:num w:numId="9" w16cid:durableId="783423824">
    <w:abstractNumId w:val="7"/>
  </w:num>
  <w:num w:numId="10" w16cid:durableId="1774278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C42"/>
    <w:rsid w:val="000746B4"/>
    <w:rsid w:val="000B40B6"/>
    <w:rsid w:val="001F6A23"/>
    <w:rsid w:val="00211C7B"/>
    <w:rsid w:val="00237512"/>
    <w:rsid w:val="00257B80"/>
    <w:rsid w:val="00275B18"/>
    <w:rsid w:val="002B14F1"/>
    <w:rsid w:val="002D7E0C"/>
    <w:rsid w:val="0030114F"/>
    <w:rsid w:val="0031222B"/>
    <w:rsid w:val="00312350"/>
    <w:rsid w:val="0031511F"/>
    <w:rsid w:val="00320893"/>
    <w:rsid w:val="00373421"/>
    <w:rsid w:val="00387800"/>
    <w:rsid w:val="003B58E4"/>
    <w:rsid w:val="004C0B73"/>
    <w:rsid w:val="004E63DE"/>
    <w:rsid w:val="005334F6"/>
    <w:rsid w:val="00596475"/>
    <w:rsid w:val="005A5F1B"/>
    <w:rsid w:val="005C252A"/>
    <w:rsid w:val="005F27D5"/>
    <w:rsid w:val="00623A21"/>
    <w:rsid w:val="00635407"/>
    <w:rsid w:val="00662B4F"/>
    <w:rsid w:val="00690467"/>
    <w:rsid w:val="006F7505"/>
    <w:rsid w:val="00711652"/>
    <w:rsid w:val="008145BF"/>
    <w:rsid w:val="00871854"/>
    <w:rsid w:val="008932F9"/>
    <w:rsid w:val="00914A3F"/>
    <w:rsid w:val="00946402"/>
    <w:rsid w:val="00952C51"/>
    <w:rsid w:val="00970ECE"/>
    <w:rsid w:val="00994927"/>
    <w:rsid w:val="00A10034"/>
    <w:rsid w:val="00A41C29"/>
    <w:rsid w:val="00A511D6"/>
    <w:rsid w:val="00A57E3D"/>
    <w:rsid w:val="00A7617A"/>
    <w:rsid w:val="00A83254"/>
    <w:rsid w:val="00AC5EC0"/>
    <w:rsid w:val="00AF5711"/>
    <w:rsid w:val="00BC703D"/>
    <w:rsid w:val="00C277AB"/>
    <w:rsid w:val="00C6380D"/>
    <w:rsid w:val="00CA496F"/>
    <w:rsid w:val="00CD6CF2"/>
    <w:rsid w:val="00E914FC"/>
    <w:rsid w:val="00E951B8"/>
    <w:rsid w:val="00EE455A"/>
    <w:rsid w:val="00EE66FA"/>
    <w:rsid w:val="00F1205D"/>
    <w:rsid w:val="00F13D08"/>
    <w:rsid w:val="00F67745"/>
    <w:rsid w:val="00F761F9"/>
    <w:rsid w:val="00F93B14"/>
    <w:rsid w:val="00FA5E9F"/>
    <w:rsid w:val="00FD4C42"/>
    <w:rsid w:val="00FF0811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DAEA"/>
  <w15:docId w15:val="{BD7047A4-90C0-4FFE-A561-CEA9817F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0EC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F5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mtsdges@gmail.com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FDD5-F323-4F33-AF81-3D4532AC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Раиса Котленко</cp:lastModifiedBy>
  <cp:revision>46</cp:revision>
  <cp:lastPrinted>2021-08-18T06:17:00Z</cp:lastPrinted>
  <dcterms:created xsi:type="dcterms:W3CDTF">2020-07-02T07:49:00Z</dcterms:created>
  <dcterms:modified xsi:type="dcterms:W3CDTF">2022-07-11T12:25:00Z</dcterms:modified>
</cp:coreProperties>
</file>