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FA1B" w14:textId="77777777"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09E1BEB2" w14:textId="0AA674E7"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3B">
        <w:rPr>
          <w:rFonts w:ascii="Times New Roman" w:hAnsi="Times New Roman" w:cs="Times New Roman"/>
          <w:sz w:val="24"/>
          <w:szCs w:val="24"/>
        </w:rPr>
        <w:t>МГУП «Ти</w:t>
      </w:r>
      <w:r w:rsidR="00AF71D4">
        <w:rPr>
          <w:rFonts w:ascii="Times New Roman" w:hAnsi="Times New Roman" w:cs="Times New Roman"/>
          <w:sz w:val="24"/>
          <w:szCs w:val="24"/>
        </w:rPr>
        <w:t>растеплоэнерго»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3543"/>
      </w:tblGrid>
      <w:tr w:rsidR="0035008E" w:rsidRPr="00FE5FB4" w14:paraId="494E1C0E" w14:textId="77777777" w:rsidTr="004E0C2E">
        <w:tc>
          <w:tcPr>
            <w:tcW w:w="594" w:type="dxa"/>
          </w:tcPr>
          <w:p w14:paraId="345D60D2" w14:textId="77777777"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</w:tcPr>
          <w:p w14:paraId="7D582DEE" w14:textId="77777777"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543" w:type="dxa"/>
          </w:tcPr>
          <w:p w14:paraId="3AE6F4E7" w14:textId="77777777"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14:paraId="0A07638F" w14:textId="77777777" w:rsidTr="004E0C2E">
        <w:tc>
          <w:tcPr>
            <w:tcW w:w="594" w:type="dxa"/>
          </w:tcPr>
          <w:p w14:paraId="549732A1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</w:tcPr>
          <w:p w14:paraId="477E39C2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14:paraId="507A9733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14:paraId="3B1E5ECF" w14:textId="77777777" w:rsidTr="004E0C2E">
        <w:tc>
          <w:tcPr>
            <w:tcW w:w="9747" w:type="dxa"/>
            <w:gridSpan w:val="3"/>
          </w:tcPr>
          <w:p w14:paraId="58832B3B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14:paraId="58033795" w14:textId="77777777" w:rsidTr="004E0C2E">
        <w:tc>
          <w:tcPr>
            <w:tcW w:w="594" w:type="dxa"/>
            <w:vAlign w:val="center"/>
          </w:tcPr>
          <w:p w14:paraId="17280604" w14:textId="77777777"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57B809F" w14:textId="77777777"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543" w:type="dxa"/>
          </w:tcPr>
          <w:p w14:paraId="1E02444E" w14:textId="00FC219C" w:rsidR="0035008E" w:rsidRPr="00AB55CF" w:rsidRDefault="006E790B" w:rsidP="004E0C2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4E0C2E">
              <w:rPr>
                <w:rFonts w:ascii="Times New Roman" w:hAnsi="Times New Roman" w:cs="Times New Roman"/>
              </w:rPr>
              <w:t xml:space="preserve"> 2.2.</w:t>
            </w:r>
            <w:r w:rsidR="00515714">
              <w:rPr>
                <w:rFonts w:ascii="Times New Roman" w:hAnsi="Times New Roman" w:cs="Times New Roman"/>
              </w:rPr>
              <w:t>1</w:t>
            </w:r>
            <w:r w:rsidR="004E0C2E">
              <w:rPr>
                <w:rFonts w:ascii="Times New Roman" w:hAnsi="Times New Roman" w:cs="Times New Roman"/>
              </w:rPr>
              <w:t xml:space="preserve">. </w:t>
            </w:r>
            <w:r w:rsidR="00515714">
              <w:rPr>
                <w:rFonts w:ascii="Times New Roman" w:hAnsi="Times New Roman" w:cs="Times New Roman"/>
              </w:rPr>
              <w:t>Соль и реагенты</w:t>
            </w:r>
            <w:r w:rsidR="004E0C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AB55CF" w14:paraId="15D423F8" w14:textId="77777777" w:rsidTr="004E0C2E">
        <w:tc>
          <w:tcPr>
            <w:tcW w:w="594" w:type="dxa"/>
            <w:vAlign w:val="center"/>
          </w:tcPr>
          <w:p w14:paraId="0E782167" w14:textId="77777777"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1A630D4" w14:textId="77777777"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543" w:type="dxa"/>
          </w:tcPr>
          <w:p w14:paraId="4FAC08A3" w14:textId="77777777"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AF71D4" w:rsidRPr="00AB55CF" w14:paraId="3540D884" w14:textId="77777777" w:rsidTr="004E0C2E">
        <w:tc>
          <w:tcPr>
            <w:tcW w:w="594" w:type="dxa"/>
            <w:vAlign w:val="center"/>
          </w:tcPr>
          <w:p w14:paraId="067490E7" w14:textId="77777777" w:rsidR="00AF71D4" w:rsidRPr="00AB55CF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40E79D0C" w14:textId="77777777" w:rsidR="00AF71D4" w:rsidRPr="00AB55CF" w:rsidRDefault="00AF71D4" w:rsidP="00AF71D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543" w:type="dxa"/>
          </w:tcPr>
          <w:p w14:paraId="1080B8DE" w14:textId="3FB8ED2E" w:rsidR="00AF71D4" w:rsidRPr="00AF71D4" w:rsidRDefault="00AF71D4" w:rsidP="00AF71D4">
            <w:pPr>
              <w:rPr>
                <w:rFonts w:ascii="Times New Roman" w:hAnsi="Times New Roman" w:cs="Times New Roman"/>
              </w:rPr>
            </w:pPr>
            <w:r w:rsidRPr="00AF71D4">
              <w:rPr>
                <w:rFonts w:ascii="Times New Roman" w:hAnsi="Times New Roman" w:cs="Times New Roman"/>
              </w:rPr>
              <w:t xml:space="preserve">Услуга по доставке груза автотранспортом </w:t>
            </w:r>
          </w:p>
        </w:tc>
      </w:tr>
      <w:tr w:rsidR="00AF71D4" w:rsidRPr="00AB55CF" w14:paraId="28595227" w14:textId="77777777" w:rsidTr="004E0C2E">
        <w:tc>
          <w:tcPr>
            <w:tcW w:w="594" w:type="dxa"/>
            <w:vAlign w:val="center"/>
          </w:tcPr>
          <w:p w14:paraId="13BF1ED1" w14:textId="77777777" w:rsidR="00AF71D4" w:rsidRPr="00AB55CF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60DE9C1" w14:textId="3F3C4890" w:rsidR="00AF71D4" w:rsidRPr="00AB55CF" w:rsidRDefault="00AF71D4" w:rsidP="00AF71D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Наименование группы товаров</w:t>
            </w:r>
            <w:r>
              <w:rPr>
                <w:rFonts w:ascii="Times New Roman" w:hAnsi="Times New Roman" w:cs="Times New Roman"/>
              </w:rPr>
              <w:t>, работ, услуг</w:t>
            </w:r>
          </w:p>
        </w:tc>
        <w:tc>
          <w:tcPr>
            <w:tcW w:w="3543" w:type="dxa"/>
          </w:tcPr>
          <w:p w14:paraId="7ECD62EE" w14:textId="30070274" w:rsidR="00AF71D4" w:rsidRPr="00AF71D4" w:rsidRDefault="00A448D2" w:rsidP="00AF71D4">
            <w:pPr>
              <w:rPr>
                <w:rFonts w:ascii="Times New Roman" w:hAnsi="Times New Roman" w:cs="Times New Roman"/>
              </w:rPr>
            </w:pPr>
            <w:r w:rsidRPr="00A448D2">
              <w:rPr>
                <w:rFonts w:ascii="Times New Roman" w:hAnsi="Times New Roman" w:cs="Times New Roman"/>
              </w:rPr>
              <w:t>Услуга по доставке концентрата минерального галита марки А железнодорожным транспортом: ст. отправления Калий-1 Республика Беларусь - ст. назначения Бендеры-2 (4 вагона)</w:t>
            </w:r>
          </w:p>
        </w:tc>
      </w:tr>
      <w:tr w:rsidR="0035008E" w:rsidRPr="00AB55CF" w14:paraId="0279821E" w14:textId="77777777" w:rsidTr="004E0C2E">
        <w:tc>
          <w:tcPr>
            <w:tcW w:w="594" w:type="dxa"/>
            <w:vAlign w:val="center"/>
          </w:tcPr>
          <w:p w14:paraId="05B1683B" w14:textId="77777777" w:rsidR="0035008E" w:rsidRPr="00965874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1F84C8B" w14:textId="77777777" w:rsidR="0035008E" w:rsidRPr="00965874" w:rsidRDefault="0035008E" w:rsidP="00BD6E54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543" w:type="dxa"/>
          </w:tcPr>
          <w:p w14:paraId="2D9D314F" w14:textId="35C942F8" w:rsidR="0035008E" w:rsidRPr="00965874" w:rsidRDefault="00515714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 w:rsidR="00AE7337">
              <w:rPr>
                <w:rFonts w:ascii="Times New Roman" w:hAnsi="Times New Roman" w:cs="Times New Roman"/>
              </w:rPr>
              <w:t>3</w:t>
            </w:r>
            <w:r w:rsidR="00F24026" w:rsidRPr="00F24026">
              <w:rPr>
                <w:rFonts w:ascii="Times New Roman" w:hAnsi="Times New Roman" w:cs="Times New Roman"/>
              </w:rPr>
              <w:t>.</w:t>
            </w:r>
            <w:r w:rsidR="00564563" w:rsidRPr="00F24026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FE5FB4" w14:paraId="1F16B3DC" w14:textId="77777777" w:rsidTr="004E0C2E">
        <w:tc>
          <w:tcPr>
            <w:tcW w:w="9747" w:type="dxa"/>
            <w:gridSpan w:val="3"/>
            <w:vAlign w:val="center"/>
          </w:tcPr>
          <w:p w14:paraId="0A8157EC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14:paraId="28DB51D2" w14:textId="77777777" w:rsidTr="004E0C2E">
        <w:tc>
          <w:tcPr>
            <w:tcW w:w="594" w:type="dxa"/>
            <w:vAlign w:val="center"/>
          </w:tcPr>
          <w:p w14:paraId="44FEAF17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798FEE70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543" w:type="dxa"/>
          </w:tcPr>
          <w:p w14:paraId="21BB488F" w14:textId="505DC8AB" w:rsidR="0035008E" w:rsidRPr="00FE5FB4" w:rsidRDefault="00AE7337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МГУП «Тирастеплоэнерго»</w:t>
            </w:r>
          </w:p>
        </w:tc>
      </w:tr>
      <w:tr w:rsidR="0035008E" w:rsidRPr="00FE5FB4" w14:paraId="3864608E" w14:textId="77777777" w:rsidTr="004E0C2E">
        <w:tc>
          <w:tcPr>
            <w:tcW w:w="594" w:type="dxa"/>
            <w:vAlign w:val="center"/>
          </w:tcPr>
          <w:p w14:paraId="00DE9DCA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14:paraId="77580035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43" w:type="dxa"/>
          </w:tcPr>
          <w:p w14:paraId="060CE972" w14:textId="112E3ACD" w:rsidR="0035008E" w:rsidRPr="00FE5FB4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E7337">
              <w:rPr>
                <w:rFonts w:ascii="Times New Roman" w:hAnsi="Times New Roman" w:cs="Times New Roman"/>
                <w:sz w:val="24"/>
                <w:szCs w:val="24"/>
              </w:rPr>
              <w:t>Шутова, 3</w:t>
            </w:r>
          </w:p>
        </w:tc>
      </w:tr>
      <w:tr w:rsidR="00965874" w:rsidRPr="00FE5FB4" w14:paraId="0535E208" w14:textId="77777777" w:rsidTr="004E0C2E">
        <w:tc>
          <w:tcPr>
            <w:tcW w:w="594" w:type="dxa"/>
            <w:vAlign w:val="center"/>
          </w:tcPr>
          <w:p w14:paraId="7DD8EC8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14:paraId="05F6885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43" w:type="dxa"/>
          </w:tcPr>
          <w:p w14:paraId="5DD9BD09" w14:textId="14EF6C33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E7337">
              <w:rPr>
                <w:rFonts w:ascii="Times New Roman" w:hAnsi="Times New Roman" w:cs="Times New Roman"/>
                <w:sz w:val="24"/>
                <w:szCs w:val="24"/>
              </w:rPr>
              <w:t>Шутова, 3</w:t>
            </w:r>
          </w:p>
        </w:tc>
      </w:tr>
      <w:tr w:rsidR="0035008E" w:rsidRPr="00FE5FB4" w14:paraId="49FEBBC8" w14:textId="77777777" w:rsidTr="004E0C2E">
        <w:tc>
          <w:tcPr>
            <w:tcW w:w="594" w:type="dxa"/>
            <w:vAlign w:val="center"/>
          </w:tcPr>
          <w:p w14:paraId="7F2D05A0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</w:tcPr>
          <w:p w14:paraId="7D3DB838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43" w:type="dxa"/>
          </w:tcPr>
          <w:p w14:paraId="43D1282A" w14:textId="043F6D6C" w:rsidR="0035008E" w:rsidRPr="00AE7337" w:rsidRDefault="00AE7337" w:rsidP="001F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tiraste@mail.ru</w:t>
            </w:r>
          </w:p>
        </w:tc>
      </w:tr>
      <w:tr w:rsidR="0035008E" w:rsidRPr="00FE5FB4" w14:paraId="1BA9936F" w14:textId="77777777" w:rsidTr="004E0C2E">
        <w:tc>
          <w:tcPr>
            <w:tcW w:w="594" w:type="dxa"/>
            <w:vAlign w:val="center"/>
          </w:tcPr>
          <w:p w14:paraId="4C76D068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</w:tcPr>
          <w:p w14:paraId="0525FD14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543" w:type="dxa"/>
          </w:tcPr>
          <w:p w14:paraId="1D6A8CD5" w14:textId="60371C95" w:rsidR="0035008E" w:rsidRPr="00FE5FB4" w:rsidRDefault="00AE733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7">
              <w:rPr>
                <w:rFonts w:ascii="Times New Roman" w:hAnsi="Times New Roman" w:cs="Times New Roman"/>
                <w:sz w:val="24"/>
                <w:szCs w:val="24"/>
              </w:rPr>
              <w:t>0(533) 9-31-24; по техническим вопросам: 0(533) 9-60-53</w:t>
            </w:r>
          </w:p>
        </w:tc>
      </w:tr>
      <w:tr w:rsidR="0035008E" w:rsidRPr="00FE5FB4" w14:paraId="3513A986" w14:textId="77777777" w:rsidTr="004E0C2E">
        <w:tc>
          <w:tcPr>
            <w:tcW w:w="594" w:type="dxa"/>
            <w:vAlign w:val="center"/>
          </w:tcPr>
          <w:p w14:paraId="5389CAD0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</w:tcPr>
          <w:p w14:paraId="68365DF5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543" w:type="dxa"/>
          </w:tcPr>
          <w:p w14:paraId="08BF7C63" w14:textId="77777777" w:rsidR="0035008E" w:rsidRPr="00FE5FB4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FE5FB4" w14:paraId="18566527" w14:textId="77777777" w:rsidTr="004E0C2E">
        <w:tc>
          <w:tcPr>
            <w:tcW w:w="6204" w:type="dxa"/>
            <w:gridSpan w:val="2"/>
            <w:vAlign w:val="center"/>
          </w:tcPr>
          <w:p w14:paraId="4E5B3F10" w14:textId="77777777" w:rsidR="00AB55CF" w:rsidRPr="00F821CA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543" w:type="dxa"/>
          </w:tcPr>
          <w:p w14:paraId="1D8F2A4C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F47D60" w14:paraId="25925625" w14:textId="77777777" w:rsidTr="004E0C2E">
        <w:tc>
          <w:tcPr>
            <w:tcW w:w="594" w:type="dxa"/>
            <w:vAlign w:val="center"/>
          </w:tcPr>
          <w:p w14:paraId="45733DD8" w14:textId="77777777"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118558B" w14:textId="77777777"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D9699AD" w14:textId="196ECF93" w:rsidR="0035008E" w:rsidRPr="00F47D60" w:rsidRDefault="00515714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 w:rsidR="00AE7337">
              <w:rPr>
                <w:rFonts w:ascii="Times New Roman" w:hAnsi="Times New Roman" w:cs="Times New Roman"/>
              </w:rPr>
              <w:t>3</w:t>
            </w:r>
            <w:r w:rsidR="00F24026" w:rsidRPr="00F24026">
              <w:rPr>
                <w:rFonts w:ascii="Times New Roman" w:hAnsi="Times New Roman" w:cs="Times New Roman"/>
              </w:rPr>
              <w:t>.2021 г.</w:t>
            </w:r>
            <w:r w:rsidR="00AE7337">
              <w:rPr>
                <w:rFonts w:ascii="Times New Roman" w:hAnsi="Times New Roman" w:cs="Times New Roman"/>
              </w:rPr>
              <w:t xml:space="preserve"> 08-00 час</w:t>
            </w:r>
          </w:p>
        </w:tc>
      </w:tr>
      <w:tr w:rsidR="0035008E" w:rsidRPr="00F47D60" w14:paraId="133997F4" w14:textId="77777777" w:rsidTr="004E0C2E">
        <w:tc>
          <w:tcPr>
            <w:tcW w:w="594" w:type="dxa"/>
            <w:vAlign w:val="center"/>
          </w:tcPr>
          <w:p w14:paraId="79FF8A2D" w14:textId="77777777"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5B64DE27" w14:textId="77777777"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7AB571C" w14:textId="6701E12D" w:rsidR="0035008E" w:rsidRPr="00F47D60" w:rsidRDefault="00515714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24026" w:rsidRPr="00F24026">
              <w:rPr>
                <w:rFonts w:ascii="Times New Roman" w:hAnsi="Times New Roman" w:cs="Times New Roman"/>
              </w:rPr>
              <w:t>.03.2021</w:t>
            </w:r>
            <w:r w:rsidR="00564563" w:rsidRPr="00F24026">
              <w:rPr>
                <w:rFonts w:ascii="Times New Roman" w:hAnsi="Times New Roman" w:cs="Times New Roman"/>
              </w:rPr>
              <w:t xml:space="preserve"> г. 1</w:t>
            </w:r>
            <w:r w:rsidR="00021A83">
              <w:rPr>
                <w:rFonts w:ascii="Times New Roman" w:hAnsi="Times New Roman" w:cs="Times New Roman"/>
              </w:rPr>
              <w:t>6</w:t>
            </w:r>
            <w:r w:rsidR="00564563" w:rsidRPr="00F24026">
              <w:rPr>
                <w:rFonts w:ascii="Times New Roman" w:hAnsi="Times New Roman" w:cs="Times New Roman"/>
              </w:rPr>
              <w:t>-</w:t>
            </w:r>
            <w:r w:rsidR="00AE7337">
              <w:rPr>
                <w:rFonts w:ascii="Times New Roman" w:hAnsi="Times New Roman" w:cs="Times New Roman"/>
              </w:rPr>
              <w:t>45</w:t>
            </w:r>
            <w:r w:rsidR="00564563" w:rsidRPr="00F24026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64563" w:rsidRPr="00F47D60" w14:paraId="7A2EC3FA" w14:textId="77777777" w:rsidTr="004E0C2E">
        <w:tc>
          <w:tcPr>
            <w:tcW w:w="594" w:type="dxa"/>
            <w:vAlign w:val="center"/>
          </w:tcPr>
          <w:p w14:paraId="238729C2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359C136" w14:textId="77777777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543" w:type="dxa"/>
          </w:tcPr>
          <w:p w14:paraId="7555DDE6" w14:textId="2AF094DD" w:rsidR="00564563" w:rsidRPr="00F47D60" w:rsidRDefault="00AE7337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МГУП «Тирастеплоэнерго» г. Тирасполь, ул. Шутова, 3, канцелярия</w:t>
            </w:r>
          </w:p>
        </w:tc>
      </w:tr>
      <w:tr w:rsidR="00564563" w:rsidRPr="00F47D60" w14:paraId="6B33D21D" w14:textId="77777777" w:rsidTr="004E0C2E">
        <w:tc>
          <w:tcPr>
            <w:tcW w:w="594" w:type="dxa"/>
            <w:vAlign w:val="center"/>
          </w:tcPr>
          <w:p w14:paraId="6F213EBC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970A84F" w14:textId="77777777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 w:rsidR="00965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21F5BBD6" w14:textId="0C938ADC" w:rsidR="00564563" w:rsidRPr="00F47D60" w:rsidRDefault="00DD44D9" w:rsidP="00F24026">
            <w:pPr>
              <w:rPr>
                <w:rFonts w:ascii="Times New Roman" w:hAnsi="Times New Roman" w:cs="Times New Roman"/>
              </w:rPr>
            </w:pPr>
            <w:r w:rsidRPr="00DD44D9">
              <w:rPr>
                <w:rFonts w:ascii="Times New Roman" w:hAnsi="Times New Roman" w:cs="Times New Roman"/>
              </w:rPr>
              <w:t>Заявки на участие в открытом аукционе предоставляются в письменной форме и в порядке, установленном пунктом 4 статьи 44 Закона Приднестровской Молдавской Республики № 318-З-VI «О закупках в ПМР» от 26 ноября 2018 года</w:t>
            </w:r>
          </w:p>
        </w:tc>
      </w:tr>
      <w:tr w:rsidR="00564563" w:rsidRPr="00F47D60" w14:paraId="19030E8A" w14:textId="77777777" w:rsidTr="004E0C2E">
        <w:tc>
          <w:tcPr>
            <w:tcW w:w="594" w:type="dxa"/>
            <w:vAlign w:val="center"/>
          </w:tcPr>
          <w:p w14:paraId="3E10866A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1B016F4B" w14:textId="4BD67834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3543" w:type="dxa"/>
          </w:tcPr>
          <w:p w14:paraId="21176178" w14:textId="0209AF7B" w:rsidR="00564563" w:rsidRPr="00F47D60" w:rsidRDefault="00515714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64563" w:rsidRPr="00F24026">
              <w:rPr>
                <w:rFonts w:ascii="Times New Roman" w:hAnsi="Times New Roman" w:cs="Times New Roman"/>
              </w:rPr>
              <w:t>.0</w:t>
            </w:r>
            <w:r w:rsidR="00D6551F" w:rsidRPr="00F24026">
              <w:rPr>
                <w:rFonts w:ascii="Times New Roman" w:hAnsi="Times New Roman" w:cs="Times New Roman"/>
              </w:rPr>
              <w:t>3</w:t>
            </w:r>
            <w:r w:rsidR="00564563" w:rsidRPr="00F24026">
              <w:rPr>
                <w:rFonts w:ascii="Times New Roman" w:hAnsi="Times New Roman" w:cs="Times New Roman"/>
              </w:rPr>
              <w:t>.2021 г. 1</w:t>
            </w:r>
            <w:r w:rsidR="00AE7337">
              <w:rPr>
                <w:rFonts w:ascii="Times New Roman" w:hAnsi="Times New Roman" w:cs="Times New Roman"/>
              </w:rPr>
              <w:t>0</w:t>
            </w:r>
            <w:r w:rsidR="00564563" w:rsidRPr="00F24026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F47D60" w14:paraId="5CF54521" w14:textId="77777777" w:rsidTr="004E0C2E">
        <w:tc>
          <w:tcPr>
            <w:tcW w:w="594" w:type="dxa"/>
            <w:vAlign w:val="center"/>
          </w:tcPr>
          <w:p w14:paraId="255184B9" w14:textId="77777777"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435D76B6" w14:textId="77777777"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73A00539" w14:textId="03A0553F" w:rsidR="00965874" w:rsidRPr="00FE5FB4" w:rsidRDefault="00AE733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7">
              <w:rPr>
                <w:rFonts w:ascii="Times New Roman" w:hAnsi="Times New Roman" w:cs="Times New Roman"/>
                <w:sz w:val="24"/>
                <w:szCs w:val="24"/>
              </w:rPr>
              <w:t>МГУП «Тирастеплоэнерго» г. Тирасполь, ул. Шутова,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</w:p>
        </w:tc>
      </w:tr>
      <w:tr w:rsidR="00965874" w:rsidRPr="00FE5FB4" w14:paraId="71A5F457" w14:textId="77777777" w:rsidTr="004E0C2E">
        <w:tc>
          <w:tcPr>
            <w:tcW w:w="594" w:type="dxa"/>
            <w:vAlign w:val="center"/>
          </w:tcPr>
          <w:p w14:paraId="4869F2B5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</w:tcPr>
          <w:p w14:paraId="2390DCED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543" w:type="dxa"/>
          </w:tcPr>
          <w:p w14:paraId="07783B68" w14:textId="77777777"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2A8BA6F3" w14:textId="77777777"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4A908B86" w14:textId="77777777" w:rsidR="00F24026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14:paraId="264565F4" w14:textId="77777777" w:rsidR="00F24026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Местные производители</w:t>
            </w:r>
          </w:p>
          <w:p w14:paraId="4F65060D" w14:textId="77777777" w:rsidR="00F24026" w:rsidRPr="00FE5FB4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>. Деловая репутация</w:t>
            </w:r>
          </w:p>
        </w:tc>
      </w:tr>
      <w:tr w:rsidR="00965874" w:rsidRPr="00FE5FB4" w14:paraId="1BBE4317" w14:textId="77777777" w:rsidTr="004E0C2E">
        <w:tc>
          <w:tcPr>
            <w:tcW w:w="9747" w:type="dxa"/>
            <w:gridSpan w:val="3"/>
            <w:vAlign w:val="center"/>
          </w:tcPr>
          <w:p w14:paraId="069BA2B9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14:paraId="2C56EABB" w14:textId="77777777" w:rsidTr="00A448D2">
        <w:tc>
          <w:tcPr>
            <w:tcW w:w="594" w:type="dxa"/>
            <w:vAlign w:val="center"/>
          </w:tcPr>
          <w:p w14:paraId="6D207F7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12C66487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543" w:type="dxa"/>
            <w:shd w:val="clear" w:color="auto" w:fill="auto"/>
          </w:tcPr>
          <w:p w14:paraId="600B4B5C" w14:textId="42B72027" w:rsidR="00965874" w:rsidRPr="00A448D2" w:rsidRDefault="00A448D2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D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(одного) вагона – </w:t>
            </w:r>
            <w:r w:rsidRPr="00A44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38625,40 руб.ПМР</w:t>
            </w:r>
          </w:p>
        </w:tc>
      </w:tr>
      <w:tr w:rsidR="00965874" w:rsidRPr="00FE5FB4" w14:paraId="672B0D17" w14:textId="77777777" w:rsidTr="004E0C2E">
        <w:tc>
          <w:tcPr>
            <w:tcW w:w="594" w:type="dxa"/>
            <w:vAlign w:val="center"/>
          </w:tcPr>
          <w:p w14:paraId="1D77C766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10" w:type="dxa"/>
          </w:tcPr>
          <w:p w14:paraId="17296821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543" w:type="dxa"/>
          </w:tcPr>
          <w:p w14:paraId="2A8C65D3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FE5FB4" w14:paraId="26E9C775" w14:textId="77777777" w:rsidTr="004E0C2E">
        <w:tc>
          <w:tcPr>
            <w:tcW w:w="594" w:type="dxa"/>
            <w:vAlign w:val="center"/>
          </w:tcPr>
          <w:p w14:paraId="79A22975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14:paraId="5D1D623E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43" w:type="dxa"/>
          </w:tcPr>
          <w:p w14:paraId="4B4EBE5D" w14:textId="3D5DC7E2" w:rsidR="00965874" w:rsidRPr="00FE5FB4" w:rsidRDefault="00DD44D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МГУП «Тирастеплоэнерго»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14:paraId="69447D1A" w14:textId="77777777" w:rsidTr="004E0C2E">
        <w:tc>
          <w:tcPr>
            <w:tcW w:w="594" w:type="dxa"/>
            <w:vAlign w:val="center"/>
          </w:tcPr>
          <w:p w14:paraId="7195ACE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</w:tcPr>
          <w:p w14:paraId="16169B6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543" w:type="dxa"/>
          </w:tcPr>
          <w:p w14:paraId="7C55239F" w14:textId="511B3538" w:rsidR="00965874" w:rsidRPr="00FE5FB4" w:rsidRDefault="005A4AF6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F6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производится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5A4AF6">
              <w:rPr>
                <w:rFonts w:ascii="Times New Roman" w:hAnsi="Times New Roman" w:cs="Times New Roman"/>
                <w:sz w:val="24"/>
                <w:szCs w:val="24"/>
              </w:rPr>
              <w:t xml:space="preserve">, не позднее 15 (пятнадцать) банковских дней со дня подписания представителями Сторон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5A4AF6">
              <w:rPr>
                <w:rFonts w:ascii="Times New Roman" w:hAnsi="Times New Roman" w:cs="Times New Roman"/>
                <w:sz w:val="24"/>
                <w:szCs w:val="24"/>
              </w:rPr>
              <w:t xml:space="preserve"> по конкретному этапу.</w:t>
            </w:r>
          </w:p>
        </w:tc>
      </w:tr>
      <w:tr w:rsidR="00965874" w:rsidRPr="00FE5FB4" w14:paraId="67AA3DC6" w14:textId="77777777" w:rsidTr="004E0C2E">
        <w:trPr>
          <w:trHeight w:val="272"/>
        </w:trPr>
        <w:tc>
          <w:tcPr>
            <w:tcW w:w="9747" w:type="dxa"/>
            <w:gridSpan w:val="3"/>
            <w:vAlign w:val="center"/>
          </w:tcPr>
          <w:p w14:paraId="03802F7B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4E0C2E" w:rsidRPr="00FE5FB4" w14:paraId="20ED05F6" w14:textId="77777777" w:rsidTr="00883D73">
        <w:tc>
          <w:tcPr>
            <w:tcW w:w="594" w:type="dxa"/>
            <w:vAlign w:val="center"/>
          </w:tcPr>
          <w:p w14:paraId="0910C8B3" w14:textId="77777777" w:rsidR="004E0C2E" w:rsidRPr="00FE5FB4" w:rsidRDefault="004E0C2E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498DF39B" w14:textId="0388FEDD" w:rsidR="004E0C2E" w:rsidRPr="00FE5FB4" w:rsidRDefault="004E0C2E" w:rsidP="004E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3543" w:type="dxa"/>
          </w:tcPr>
          <w:p w14:paraId="3ED8DEED" w14:textId="37418965" w:rsidR="004E0C2E" w:rsidRPr="00FE5FB4" w:rsidRDefault="00A448D2" w:rsidP="004E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D2">
              <w:rPr>
                <w:rFonts w:ascii="Times New Roman" w:hAnsi="Times New Roman" w:cs="Times New Roman"/>
                <w:sz w:val="24"/>
                <w:szCs w:val="24"/>
              </w:rPr>
              <w:t>Услуга по доставке концентрата минерального галита марки А железнодорожным транспортом: ст. отправления Калий-1 Республика Беларусь - ст. назначения Бендеры-2 (4 вагона)</w:t>
            </w:r>
          </w:p>
        </w:tc>
      </w:tr>
      <w:tr w:rsidR="00965874" w:rsidRPr="00FE5FB4" w14:paraId="4620049A" w14:textId="77777777" w:rsidTr="004E0C2E">
        <w:tc>
          <w:tcPr>
            <w:tcW w:w="594" w:type="dxa"/>
            <w:vAlign w:val="center"/>
          </w:tcPr>
          <w:p w14:paraId="22B56BFA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14:paraId="24FC1E81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543" w:type="dxa"/>
          </w:tcPr>
          <w:p w14:paraId="772AF5AE" w14:textId="4CCFED13" w:rsidR="00965874" w:rsidRPr="00847A39" w:rsidRDefault="007F702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14:paraId="046A1C75" w14:textId="77777777" w:rsidTr="004E0C2E">
        <w:tc>
          <w:tcPr>
            <w:tcW w:w="594" w:type="dxa"/>
            <w:vAlign w:val="center"/>
          </w:tcPr>
          <w:p w14:paraId="555D7377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14:paraId="7D238F2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543" w:type="dxa"/>
          </w:tcPr>
          <w:p w14:paraId="583856E3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14:paraId="7A5D5AFC" w14:textId="77777777" w:rsidTr="004E0C2E">
        <w:tc>
          <w:tcPr>
            <w:tcW w:w="594" w:type="dxa"/>
            <w:vAlign w:val="center"/>
          </w:tcPr>
          <w:p w14:paraId="75D26DBF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</w:tcPr>
          <w:p w14:paraId="24C92FE6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543" w:type="dxa"/>
          </w:tcPr>
          <w:p w14:paraId="553F599A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14:paraId="272AFC74" w14:textId="77777777" w:rsidTr="004E0C2E">
        <w:tc>
          <w:tcPr>
            <w:tcW w:w="9747" w:type="dxa"/>
            <w:gridSpan w:val="3"/>
            <w:vAlign w:val="center"/>
          </w:tcPr>
          <w:p w14:paraId="6A7860EB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FE5FB4" w14:paraId="156E2749" w14:textId="77777777" w:rsidTr="004E0C2E">
        <w:tc>
          <w:tcPr>
            <w:tcW w:w="594" w:type="dxa"/>
            <w:vAlign w:val="center"/>
          </w:tcPr>
          <w:p w14:paraId="3723A2E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6D2CD9DF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543" w:type="dxa"/>
          </w:tcPr>
          <w:p w14:paraId="6CAF2011" w14:textId="77777777" w:rsidR="00965874" w:rsidRPr="00FE5FB4" w:rsidRDefault="0017009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965874" w:rsidRPr="00FE5FB4" w14:paraId="1D0E0EE8" w14:textId="77777777" w:rsidTr="004E0C2E">
        <w:tc>
          <w:tcPr>
            <w:tcW w:w="594" w:type="dxa"/>
            <w:vAlign w:val="center"/>
          </w:tcPr>
          <w:p w14:paraId="3DE5DFC8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14:paraId="36C6C157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543" w:type="dxa"/>
          </w:tcPr>
          <w:p w14:paraId="01F3FD9A" w14:textId="77777777"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0854AC01" w14:textId="77777777"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3357588A" w14:textId="77777777"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8EC7D1E" w14:textId="77777777"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6388AE11" w14:textId="77777777"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2) доверенность подтверждающая полномочия лица - участника лица на осуществление действий от имени участника закупки;</w:t>
            </w:r>
          </w:p>
          <w:p w14:paraId="0D8AB352" w14:textId="77777777" w:rsidR="00965874" w:rsidRPr="00EB5456" w:rsidRDefault="00170099" w:rsidP="009658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FE5FB4" w14:paraId="34349C9D" w14:textId="77777777" w:rsidTr="004E0C2E">
        <w:tc>
          <w:tcPr>
            <w:tcW w:w="594" w:type="dxa"/>
            <w:vAlign w:val="center"/>
          </w:tcPr>
          <w:p w14:paraId="3F5EA403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14:paraId="2CC6D6BD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543" w:type="dxa"/>
          </w:tcPr>
          <w:p w14:paraId="6328EDB8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FE5FB4" w14:paraId="784AF599" w14:textId="77777777" w:rsidTr="004E0C2E">
        <w:tc>
          <w:tcPr>
            <w:tcW w:w="9747" w:type="dxa"/>
            <w:gridSpan w:val="3"/>
            <w:vAlign w:val="center"/>
          </w:tcPr>
          <w:p w14:paraId="1A56356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FE5FB4" w14:paraId="51EB5425" w14:textId="77777777" w:rsidTr="004E0C2E">
        <w:tc>
          <w:tcPr>
            <w:tcW w:w="594" w:type="dxa"/>
            <w:vAlign w:val="center"/>
          </w:tcPr>
          <w:p w14:paraId="6EBCD83A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5DC02DC4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543" w:type="dxa"/>
          </w:tcPr>
          <w:p w14:paraId="30A8AC6B" w14:textId="1157758D" w:rsidR="00965874" w:rsidRPr="00FE5FB4" w:rsidRDefault="007F7023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3">
              <w:rPr>
                <w:rFonts w:ascii="Times New Roman" w:hAnsi="Times New Roman" w:cs="Times New Roman"/>
                <w:sz w:val="24"/>
                <w:szCs w:val="24"/>
              </w:rPr>
              <w:t>ПМР, г. Тирасполь, ул. Шутова, 3, МГУП "Тирастеплоэнерго"</w:t>
            </w:r>
          </w:p>
        </w:tc>
      </w:tr>
      <w:tr w:rsidR="007F7023" w:rsidRPr="00FE5FB4" w14:paraId="4FC13C41" w14:textId="77777777" w:rsidTr="004E0C2E">
        <w:tc>
          <w:tcPr>
            <w:tcW w:w="594" w:type="dxa"/>
            <w:vAlign w:val="center"/>
          </w:tcPr>
          <w:p w14:paraId="4C07F006" w14:textId="77777777" w:rsidR="007F7023" w:rsidRPr="00FE5FB4" w:rsidRDefault="007F7023" w:rsidP="007F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10" w:type="dxa"/>
          </w:tcPr>
          <w:p w14:paraId="678FF530" w14:textId="77777777" w:rsidR="007F7023" w:rsidRPr="00FE5FB4" w:rsidRDefault="007F7023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543" w:type="dxa"/>
          </w:tcPr>
          <w:p w14:paraId="18BE1891" w14:textId="65C60777" w:rsidR="007F7023" w:rsidRPr="007F7023" w:rsidRDefault="007F7023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3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по каждому этапу – 30 календарных дней. Конкретная дата начала выполнения работ определяется на основании письменного уведомления Заказчика, направляемого не позднее, чем за 5 календарных дней до предполагаемой даты начала выполнения работ.</w:t>
            </w:r>
          </w:p>
        </w:tc>
      </w:tr>
      <w:tr w:rsidR="007F7023" w:rsidRPr="00FE5FB4" w14:paraId="17165365" w14:textId="77777777" w:rsidTr="004E0C2E">
        <w:tc>
          <w:tcPr>
            <w:tcW w:w="594" w:type="dxa"/>
            <w:vAlign w:val="center"/>
          </w:tcPr>
          <w:p w14:paraId="433171B0" w14:textId="77777777" w:rsidR="007F7023" w:rsidRPr="00FE5FB4" w:rsidRDefault="007F7023" w:rsidP="007F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14:paraId="5AE3523D" w14:textId="77777777" w:rsidR="007F7023" w:rsidRPr="00FE5FB4" w:rsidRDefault="007F7023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543" w:type="dxa"/>
          </w:tcPr>
          <w:p w14:paraId="5DD6DE2D" w14:textId="5B0E9118" w:rsidR="007F7023" w:rsidRPr="007F7023" w:rsidRDefault="007F7023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3">
              <w:rPr>
                <w:rFonts w:ascii="Times New Roman" w:hAnsi="Times New Roman" w:cs="Times New Roman"/>
                <w:sz w:val="24"/>
                <w:szCs w:val="24"/>
              </w:rPr>
              <w:t>По окончании работ Подрядчиком составляется акт выполненных работ в двух экземплярах, по одному для каждой из Сторон. Вместе с актом выполненных работ Подрядчик представляет:</w:t>
            </w:r>
          </w:p>
        </w:tc>
      </w:tr>
    </w:tbl>
    <w:p w14:paraId="4E8A0482" w14:textId="77777777" w:rsidR="003A5333" w:rsidRDefault="003A5333" w:rsidP="00F47D60"/>
    <w:p w14:paraId="1FDBDF9F" w14:textId="77777777" w:rsidR="003A5333" w:rsidRDefault="003A5333" w:rsidP="00F47D60">
      <w:pPr>
        <w:sectPr w:rsidR="003A5333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511E9BEB" w14:textId="77777777"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14:paraId="1E507950" w14:textId="77777777"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обоснования  закупок товаров, работ, услуг для обеспечения государственных (муниципальных) нужд и коммерческих нужд </w:t>
      </w:r>
    </w:p>
    <w:p w14:paraId="104ABDF8" w14:textId="77777777"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E6686A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14:paraId="5E484094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14:paraId="14E2696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 w:firstRow="1" w:lastRow="0" w:firstColumn="1" w:lastColumn="0" w:noHBand="0" w:noVBand="1"/>
      </w:tblPr>
      <w:tblGrid>
        <w:gridCol w:w="270"/>
        <w:gridCol w:w="665"/>
        <w:gridCol w:w="1826"/>
        <w:gridCol w:w="874"/>
        <w:gridCol w:w="2246"/>
        <w:gridCol w:w="2165"/>
        <w:gridCol w:w="1415"/>
        <w:gridCol w:w="933"/>
        <w:gridCol w:w="656"/>
        <w:gridCol w:w="401"/>
        <w:gridCol w:w="1246"/>
        <w:gridCol w:w="602"/>
        <w:gridCol w:w="625"/>
        <w:gridCol w:w="532"/>
        <w:gridCol w:w="641"/>
        <w:gridCol w:w="128"/>
        <w:gridCol w:w="394"/>
      </w:tblGrid>
      <w:tr w:rsidR="003A5333" w:rsidRPr="003F12ED" w14:paraId="12506BBB" w14:textId="77777777" w:rsidTr="00DF0BDA">
        <w:trPr>
          <w:gridBefore w:val="1"/>
          <w:gridAfter w:val="1"/>
          <w:wBefore w:w="270" w:type="dxa"/>
          <w:wAfter w:w="394" w:type="dxa"/>
        </w:trPr>
        <w:tc>
          <w:tcPr>
            <w:tcW w:w="10780" w:type="dxa"/>
            <w:gridSpan w:val="8"/>
          </w:tcPr>
          <w:p w14:paraId="4CF23CA7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14:paraId="1EBC0514" w14:textId="4DDB3AA4" w:rsidR="003A5333" w:rsidRDefault="00DF0BDA" w:rsidP="00DF0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по обеспечению производства</w:t>
            </w:r>
          </w:p>
          <w:p w14:paraId="2E1B8CA9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EFF24E" w14:textId="46BCB8A2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DF0BDA">
              <w:rPr>
                <w:rFonts w:ascii="Times New Roman" w:hAnsi="Times New Roman"/>
                <w:b/>
                <w:sz w:val="20"/>
                <w:szCs w:val="20"/>
              </w:rPr>
              <w:t>О.Г. Бондаренко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D2F7C0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gridSpan w:val="7"/>
          </w:tcPr>
          <w:p w14:paraId="41B68671" w14:textId="77777777"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890" w:rsidRPr="003F12ED" w14:paraId="380766BF" w14:textId="77777777" w:rsidTr="00DF0B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5" w:type="dxa"/>
            <w:gridSpan w:val="2"/>
            <w:vMerge w:val="restart"/>
            <w:textDirection w:val="btLr"/>
            <w:vAlign w:val="center"/>
          </w:tcPr>
          <w:p w14:paraId="32418DC5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14:paraId="17E8982F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14:paraId="5122FFD7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826" w:type="dxa"/>
            <w:vMerge w:val="restart"/>
            <w:vAlign w:val="center"/>
          </w:tcPr>
          <w:p w14:paraId="46BDC0D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789C850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14:paraId="27A80D8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14:paraId="751AA49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14:paraId="1A2829F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14:paraId="11DDBF5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14:paraId="03016C2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14:paraId="689FEDC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6" w:type="dxa"/>
            <w:gridSpan w:val="6"/>
            <w:vAlign w:val="center"/>
          </w:tcPr>
          <w:p w14:paraId="5A731AE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246" w:type="dxa"/>
            <w:vMerge w:val="restart"/>
            <w:textDirection w:val="btLr"/>
            <w:vAlign w:val="center"/>
          </w:tcPr>
          <w:p w14:paraId="0CDB242D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14:paraId="4E077E2E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14:paraId="10808E85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14:paraId="2EE835B2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1D60BC0B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14:paraId="231AA553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32" w:type="dxa"/>
            <w:vMerge w:val="restart"/>
            <w:textDirection w:val="btLr"/>
            <w:vAlign w:val="center"/>
          </w:tcPr>
          <w:p w14:paraId="504524E3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641" w:type="dxa"/>
            <w:vMerge w:val="restart"/>
            <w:textDirection w:val="btLr"/>
            <w:vAlign w:val="center"/>
          </w:tcPr>
          <w:p w14:paraId="07A4FA1A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522" w:type="dxa"/>
            <w:gridSpan w:val="2"/>
            <w:vMerge w:val="restart"/>
            <w:textDirection w:val="btLr"/>
            <w:vAlign w:val="center"/>
          </w:tcPr>
          <w:p w14:paraId="5F1B5E8E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DF0BDA" w:rsidRPr="003F12ED" w14:paraId="431E4AB8" w14:textId="77777777" w:rsidTr="00DF0B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" w:type="dxa"/>
            <w:gridSpan w:val="2"/>
            <w:vMerge/>
          </w:tcPr>
          <w:p w14:paraId="0EFD7C3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14:paraId="2D9300C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14:paraId="7B90BD7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6" w:type="dxa"/>
            <w:vMerge w:val="restart"/>
            <w:vAlign w:val="center"/>
          </w:tcPr>
          <w:p w14:paraId="7AC221E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049C5FE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14:paraId="7E17326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14:paraId="5AF54F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vMerge w:val="restart"/>
            <w:vAlign w:val="center"/>
          </w:tcPr>
          <w:p w14:paraId="1009999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14:paraId="5B54F33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14:paraId="65027C6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14:paraId="2B6AB6C9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37F3082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vAlign w:val="center"/>
          </w:tcPr>
          <w:p w14:paraId="018D60F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14:paraId="27CCD90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14:paraId="78AF262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14:paraId="7257A37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14:paraId="2727B14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14:paraId="38C8B38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069D225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14:paraId="553BD9B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246" w:type="dxa"/>
            <w:vMerge/>
          </w:tcPr>
          <w:p w14:paraId="741D42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2185CD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Merge/>
          </w:tcPr>
          <w:p w14:paraId="252205E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Merge/>
          </w:tcPr>
          <w:p w14:paraId="2548225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14:paraId="5B5B28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Merge/>
          </w:tcPr>
          <w:p w14:paraId="5324BAC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0BDA" w:rsidRPr="003F12ED" w14:paraId="3908C87A" w14:textId="77777777" w:rsidTr="00DF0B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5" w:type="dxa"/>
            <w:gridSpan w:val="2"/>
            <w:vMerge/>
            <w:tcBorders>
              <w:bottom w:val="single" w:sz="4" w:space="0" w:color="000000"/>
            </w:tcBorders>
          </w:tcPr>
          <w:p w14:paraId="7C255A4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bottom w:val="single" w:sz="4" w:space="0" w:color="000000"/>
            </w:tcBorders>
          </w:tcPr>
          <w:p w14:paraId="4005ED3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14:paraId="3E69A468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bottom w:val="single" w:sz="4" w:space="0" w:color="000000"/>
            </w:tcBorders>
            <w:vAlign w:val="center"/>
          </w:tcPr>
          <w:p w14:paraId="75D4EC5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vMerge/>
            <w:tcBorders>
              <w:bottom w:val="single" w:sz="4" w:space="0" w:color="000000"/>
            </w:tcBorders>
            <w:vAlign w:val="center"/>
          </w:tcPr>
          <w:p w14:paraId="047AC4A8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bottom w:val="single" w:sz="4" w:space="0" w:color="000000"/>
            </w:tcBorders>
            <w:vAlign w:val="center"/>
          </w:tcPr>
          <w:p w14:paraId="74D723C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14:paraId="7C84F68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13F202C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14:paraId="4661DB5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14:paraId="3327ADC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14:paraId="1441C49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14:paraId="3A1EC764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49D4239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bottom w:val="single" w:sz="4" w:space="0" w:color="000000"/>
            </w:tcBorders>
          </w:tcPr>
          <w:p w14:paraId="6A653C27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bottom w:val="single" w:sz="4" w:space="0" w:color="000000"/>
            </w:tcBorders>
          </w:tcPr>
          <w:p w14:paraId="48C1932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bottom w:val="single" w:sz="4" w:space="0" w:color="000000"/>
            </w:tcBorders>
          </w:tcPr>
          <w:p w14:paraId="45367FEE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4" w:space="0" w:color="000000"/>
            </w:tcBorders>
          </w:tcPr>
          <w:p w14:paraId="56D69B9C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Merge/>
            <w:tcBorders>
              <w:bottom w:val="single" w:sz="4" w:space="0" w:color="000000"/>
            </w:tcBorders>
          </w:tcPr>
          <w:p w14:paraId="021C9AD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4" w:space="0" w:color="000000"/>
            </w:tcBorders>
          </w:tcPr>
          <w:p w14:paraId="1E6C3A64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0BDA" w:rsidRPr="003F12ED" w14:paraId="734C7E9C" w14:textId="77777777" w:rsidTr="00DF0B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" w:type="dxa"/>
            <w:gridSpan w:val="2"/>
          </w:tcPr>
          <w:p w14:paraId="20FFB90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26" w:type="dxa"/>
          </w:tcPr>
          <w:p w14:paraId="0D69162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14:paraId="1384D31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46" w:type="dxa"/>
          </w:tcPr>
          <w:p w14:paraId="69A377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65" w:type="dxa"/>
          </w:tcPr>
          <w:p w14:paraId="3F3E31A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5" w:type="dxa"/>
          </w:tcPr>
          <w:p w14:paraId="50045F6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14:paraId="52CC32E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14:paraId="7EC8BA6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46" w:type="dxa"/>
            <w:tcBorders>
              <w:bottom w:val="single" w:sz="4" w:space="0" w:color="000000"/>
            </w:tcBorders>
          </w:tcPr>
          <w:p w14:paraId="75A2F08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14:paraId="06F179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25" w:type="dxa"/>
          </w:tcPr>
          <w:p w14:paraId="78E1420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32" w:type="dxa"/>
          </w:tcPr>
          <w:p w14:paraId="74B03C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41" w:type="dxa"/>
          </w:tcPr>
          <w:p w14:paraId="280528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22" w:type="dxa"/>
            <w:gridSpan w:val="2"/>
          </w:tcPr>
          <w:p w14:paraId="690155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DF0BDA" w:rsidRPr="003F12ED" w14:paraId="6ABD2428" w14:textId="77777777" w:rsidTr="00DF0B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25"/>
        </w:trPr>
        <w:tc>
          <w:tcPr>
            <w:tcW w:w="935" w:type="dxa"/>
            <w:gridSpan w:val="2"/>
            <w:vAlign w:val="center"/>
          </w:tcPr>
          <w:p w14:paraId="58A20D3F" w14:textId="1B7150A0" w:rsidR="006F307D" w:rsidRPr="00DF0BDA" w:rsidRDefault="00DF0BDA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A448D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6" w:type="dxa"/>
            <w:vAlign w:val="center"/>
          </w:tcPr>
          <w:p w14:paraId="5BE31D5A" w14:textId="2C372990" w:rsidR="006F307D" w:rsidRPr="00F44890" w:rsidRDefault="00A448D2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Соль и реагенты</w:t>
            </w:r>
            <w:r w:rsidR="00DF0BDA" w:rsidRPr="00AF71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4" w:type="dxa"/>
            <w:vAlign w:val="center"/>
          </w:tcPr>
          <w:p w14:paraId="32E9DC04" w14:textId="77777777" w:rsidR="006F307D" w:rsidRPr="003F12ED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50AA4285" w14:textId="647BBDDE" w:rsidR="006F307D" w:rsidRPr="003F12ED" w:rsidRDefault="00A448D2" w:rsidP="00F4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8D2">
              <w:rPr>
                <w:rFonts w:ascii="Times New Roman" w:hAnsi="Times New Roman" w:cs="Times New Roman"/>
              </w:rPr>
              <w:t>Услуга по доставке концентрата минерального галита марки А железнодорожным транспортом: ст. отправления Калий-1 Республика Беларусь - ст. назначения Бендеры-2 (4 вагона)</w:t>
            </w:r>
          </w:p>
        </w:tc>
        <w:tc>
          <w:tcPr>
            <w:tcW w:w="2165" w:type="dxa"/>
            <w:vAlign w:val="center"/>
          </w:tcPr>
          <w:p w14:paraId="2EC6C395" w14:textId="44749ADD" w:rsidR="006F307D" w:rsidRPr="003F12ED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204C6234" w14:textId="2F233347" w:rsidR="006F307D" w:rsidRPr="003F12ED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2D603A3C" w14:textId="2C2BA0E7" w:rsidR="006F307D" w:rsidRPr="003F12ED" w:rsidRDefault="00A448D2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вагон</w:t>
            </w:r>
          </w:p>
        </w:tc>
        <w:tc>
          <w:tcPr>
            <w:tcW w:w="1057" w:type="dxa"/>
            <w:gridSpan w:val="2"/>
            <w:vAlign w:val="center"/>
          </w:tcPr>
          <w:p w14:paraId="5FA6E55D" w14:textId="49D78622" w:rsidR="006F307D" w:rsidRPr="003F12ED" w:rsidRDefault="00A448D2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6" w:type="dxa"/>
            <w:vAlign w:val="center"/>
          </w:tcPr>
          <w:p w14:paraId="20BA0B43" w14:textId="4AC31A0D" w:rsidR="006F307D" w:rsidRPr="006F307D" w:rsidRDefault="007658CB" w:rsidP="006F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154 501,61</w:t>
            </w:r>
          </w:p>
        </w:tc>
        <w:tc>
          <w:tcPr>
            <w:tcW w:w="602" w:type="dxa"/>
            <w:textDirection w:val="btLr"/>
            <w:vAlign w:val="center"/>
          </w:tcPr>
          <w:p w14:paraId="1C4EC117" w14:textId="77777777" w:rsidR="006F307D" w:rsidRPr="00753E53" w:rsidRDefault="006F307D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625" w:type="dxa"/>
            <w:textDirection w:val="btLr"/>
            <w:vAlign w:val="center"/>
          </w:tcPr>
          <w:p w14:paraId="1452483B" w14:textId="77777777" w:rsidR="006F307D" w:rsidRPr="00753E53" w:rsidRDefault="006F307D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п 5 ст 16</w:t>
            </w:r>
          </w:p>
        </w:tc>
        <w:tc>
          <w:tcPr>
            <w:tcW w:w="532" w:type="dxa"/>
            <w:textDirection w:val="btLr"/>
            <w:vAlign w:val="center"/>
          </w:tcPr>
          <w:p w14:paraId="33A9ADBE" w14:textId="77777777" w:rsidR="006F307D" w:rsidRPr="00753E53" w:rsidRDefault="006F307D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641" w:type="dxa"/>
            <w:textDirection w:val="btLr"/>
            <w:vAlign w:val="center"/>
          </w:tcPr>
          <w:p w14:paraId="0F7B0F3E" w14:textId="77777777" w:rsidR="006F307D" w:rsidRPr="00753E53" w:rsidRDefault="006F307D" w:rsidP="00F44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ст 44</w:t>
            </w:r>
          </w:p>
        </w:tc>
        <w:tc>
          <w:tcPr>
            <w:tcW w:w="522" w:type="dxa"/>
            <w:gridSpan w:val="2"/>
            <w:vAlign w:val="center"/>
          </w:tcPr>
          <w:p w14:paraId="7F04805B" w14:textId="77777777" w:rsidR="006F307D" w:rsidRPr="003F12ED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33A887" w14:textId="77777777"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14:paraId="72D53B26" w14:textId="7359AE91"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r w:rsidR="00DF0BDA">
        <w:rPr>
          <w:rFonts w:ascii="Times New Roman" w:hAnsi="Times New Roman"/>
          <w:b/>
          <w:sz w:val="20"/>
          <w:szCs w:val="20"/>
        </w:rPr>
        <w:t xml:space="preserve"> СПТК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DF0BDA">
        <w:rPr>
          <w:rFonts w:ascii="Times New Roman" w:hAnsi="Times New Roman"/>
          <w:b/>
          <w:sz w:val="20"/>
          <w:szCs w:val="20"/>
        </w:rPr>
        <w:t>В.В. Васильев</w:t>
      </w:r>
    </w:p>
    <w:p w14:paraId="794B2786" w14:textId="77777777"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21A83"/>
    <w:rsid w:val="00076BD4"/>
    <w:rsid w:val="001435B2"/>
    <w:rsid w:val="001547C7"/>
    <w:rsid w:val="00170099"/>
    <w:rsid w:val="001F36FF"/>
    <w:rsid w:val="002871A6"/>
    <w:rsid w:val="00320121"/>
    <w:rsid w:val="0035008E"/>
    <w:rsid w:val="003A5333"/>
    <w:rsid w:val="003D3F34"/>
    <w:rsid w:val="003D672E"/>
    <w:rsid w:val="004E0C2E"/>
    <w:rsid w:val="00515714"/>
    <w:rsid w:val="00564563"/>
    <w:rsid w:val="00584888"/>
    <w:rsid w:val="005A4AF6"/>
    <w:rsid w:val="00612079"/>
    <w:rsid w:val="00673B67"/>
    <w:rsid w:val="006E790B"/>
    <w:rsid w:val="006F307D"/>
    <w:rsid w:val="0074783B"/>
    <w:rsid w:val="00753E53"/>
    <w:rsid w:val="007658CB"/>
    <w:rsid w:val="007F7023"/>
    <w:rsid w:val="00847A39"/>
    <w:rsid w:val="008F6F3B"/>
    <w:rsid w:val="00900098"/>
    <w:rsid w:val="00901A4B"/>
    <w:rsid w:val="00903EA2"/>
    <w:rsid w:val="00914AC5"/>
    <w:rsid w:val="00962DBC"/>
    <w:rsid w:val="00965874"/>
    <w:rsid w:val="009E0533"/>
    <w:rsid w:val="00A448D2"/>
    <w:rsid w:val="00AB25EF"/>
    <w:rsid w:val="00AB55CF"/>
    <w:rsid w:val="00AE7337"/>
    <w:rsid w:val="00AF71D4"/>
    <w:rsid w:val="00AF764B"/>
    <w:rsid w:val="00C2391A"/>
    <w:rsid w:val="00C352C9"/>
    <w:rsid w:val="00C715E8"/>
    <w:rsid w:val="00CA4AFC"/>
    <w:rsid w:val="00CC1650"/>
    <w:rsid w:val="00D6551F"/>
    <w:rsid w:val="00D7210C"/>
    <w:rsid w:val="00D820CE"/>
    <w:rsid w:val="00DD44D9"/>
    <w:rsid w:val="00DD7673"/>
    <w:rsid w:val="00DF0BDA"/>
    <w:rsid w:val="00DF6233"/>
    <w:rsid w:val="00EB5456"/>
    <w:rsid w:val="00EF6D9D"/>
    <w:rsid w:val="00F042F8"/>
    <w:rsid w:val="00F24026"/>
    <w:rsid w:val="00F44890"/>
    <w:rsid w:val="00F47D60"/>
    <w:rsid w:val="00F9103C"/>
    <w:rsid w:val="00FD319A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DC0"/>
  <w15:docId w15:val="{9FF2F46F-C084-4E61-BE1E-CBAFD4A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84B-311D-4575-A83E-F07840F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33</cp:revision>
  <cp:lastPrinted>2021-02-25T08:43:00Z</cp:lastPrinted>
  <dcterms:created xsi:type="dcterms:W3CDTF">2021-02-04T10:58:00Z</dcterms:created>
  <dcterms:modified xsi:type="dcterms:W3CDTF">2021-03-29T19:13:00Z</dcterms:modified>
</cp:coreProperties>
</file>