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879"/>
        <w:gridCol w:w="2523"/>
        <w:gridCol w:w="708"/>
        <w:gridCol w:w="2694"/>
      </w:tblGrid>
      <w:tr w:rsidR="0035008E" w:rsidRPr="00FE5FB4" w:rsidTr="0028093D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2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28093D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28093D">
        <w:tc>
          <w:tcPr>
            <w:tcW w:w="9606" w:type="dxa"/>
            <w:gridSpan w:val="6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402" w:type="dxa"/>
            <w:gridSpan w:val="2"/>
          </w:tcPr>
          <w:p w:rsidR="0035008E" w:rsidRPr="00AB55CF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24026">
              <w:rPr>
                <w:rFonts w:ascii="Times New Roman" w:hAnsi="Times New Roman" w:cs="Times New Roman"/>
              </w:rPr>
              <w:t>9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2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402" w:type="dxa"/>
            <w:gridSpan w:val="2"/>
          </w:tcPr>
          <w:p w:rsidR="0035008E" w:rsidRPr="00AB55CF" w:rsidRDefault="0021233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установке натяжного потолка</w:t>
            </w:r>
            <w:r w:rsidR="006E1AD3">
              <w:rPr>
                <w:rFonts w:ascii="Times New Roman" w:hAnsi="Times New Roman" w:cs="Times New Roman"/>
              </w:rPr>
              <w:t xml:space="preserve"> с применением матери</w:t>
            </w:r>
            <w:r w:rsidR="006E1AD3">
              <w:rPr>
                <w:rFonts w:ascii="Times New Roman" w:hAnsi="Times New Roman" w:cs="Times New Roman"/>
              </w:rPr>
              <w:t>а</w:t>
            </w:r>
            <w:r w:rsidR="006E1AD3">
              <w:rPr>
                <w:rFonts w:ascii="Times New Roman" w:hAnsi="Times New Roman" w:cs="Times New Roman"/>
              </w:rPr>
              <w:t>лов поставщика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2"/>
          </w:tcPr>
          <w:p w:rsidR="00564563" w:rsidRPr="00AB55CF" w:rsidRDefault="006E1AD3" w:rsidP="003D3F34">
            <w:pPr>
              <w:rPr>
                <w:rFonts w:ascii="Times New Roman" w:hAnsi="Times New Roman" w:cs="Times New Roman"/>
              </w:rPr>
            </w:pPr>
            <w:r w:rsidRPr="006E1AD3">
              <w:rPr>
                <w:rFonts w:ascii="Times New Roman" w:hAnsi="Times New Roman" w:cs="Times New Roman"/>
              </w:rPr>
              <w:t>Услуги по установке натяжного потолка с применением матери</w:t>
            </w:r>
            <w:r w:rsidRPr="006E1AD3">
              <w:rPr>
                <w:rFonts w:ascii="Times New Roman" w:hAnsi="Times New Roman" w:cs="Times New Roman"/>
              </w:rPr>
              <w:t>а</w:t>
            </w:r>
            <w:r w:rsidRPr="006E1AD3">
              <w:rPr>
                <w:rFonts w:ascii="Times New Roman" w:hAnsi="Times New Roman" w:cs="Times New Roman"/>
              </w:rPr>
              <w:t>лов поставщика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402" w:type="dxa"/>
            <w:gridSpan w:val="2"/>
          </w:tcPr>
          <w:p w:rsidR="0035008E" w:rsidRPr="00965874" w:rsidRDefault="0021233F" w:rsidP="006E1AD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AD3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28093D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28093D">
        <w:tc>
          <w:tcPr>
            <w:tcW w:w="9606" w:type="dxa"/>
            <w:gridSpan w:val="6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2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2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2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2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2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2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28093D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2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35008E" w:rsidRPr="00F47D60" w:rsidRDefault="0021233F" w:rsidP="000F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00A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28093D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35008E" w:rsidRPr="00F47D60" w:rsidRDefault="0021233F" w:rsidP="0021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F24026">
              <w:rPr>
                <w:rFonts w:ascii="Times New Roman" w:hAnsi="Times New Roman" w:cs="Times New Roman"/>
              </w:rPr>
              <w:t>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402" w:type="dxa"/>
            <w:gridSpan w:val="2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64563" w:rsidRPr="00F47D60" w:rsidRDefault="007413D8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 конверт по адре</w:t>
            </w:r>
            <w:r w:rsidR="0028093D">
              <w:rPr>
                <w:rFonts w:ascii="Times New Roman" w:hAnsi="Times New Roman" w:cs="Times New Roman"/>
              </w:rPr>
              <w:t xml:space="preserve">су 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2"/>
          </w:tcPr>
          <w:p w:rsidR="00564563" w:rsidRPr="00F47D60" w:rsidRDefault="0021233F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28093D">
              <w:rPr>
                <w:rFonts w:ascii="Times New Roman" w:hAnsi="Times New Roman" w:cs="Times New Roman"/>
              </w:rPr>
              <w:t>4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F24026" w:rsidRPr="00F24026">
              <w:rPr>
                <w:rFonts w:ascii="Times New Roman" w:hAnsi="Times New Roman" w:cs="Times New Roman"/>
              </w:rPr>
              <w:t>5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28093D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402" w:type="dxa"/>
            <w:gridSpan w:val="2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5874" w:rsidRPr="00FE5FB4" w:rsidTr="0028093D">
        <w:tc>
          <w:tcPr>
            <w:tcW w:w="9606" w:type="dxa"/>
            <w:gridSpan w:val="6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2"/>
          </w:tcPr>
          <w:p w:rsidR="00965874" w:rsidRPr="00EB5456" w:rsidRDefault="0021233F" w:rsidP="006E1A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1A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2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2"/>
          </w:tcPr>
          <w:p w:rsidR="00965874" w:rsidRPr="00FE5FB4" w:rsidRDefault="00EB5456" w:rsidP="002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33F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отсрочкой платежа до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:rsidTr="0028093D">
        <w:trPr>
          <w:trHeight w:val="272"/>
        </w:trPr>
        <w:tc>
          <w:tcPr>
            <w:tcW w:w="9606" w:type="dxa"/>
            <w:gridSpan w:val="6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0258DE" w:rsidRPr="00FE5FB4" w:rsidTr="001445B1">
        <w:tc>
          <w:tcPr>
            <w:tcW w:w="594" w:type="dxa"/>
            <w:vAlign w:val="center"/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ты, услуги) и его описание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0258DE" w:rsidRPr="00FE5FB4" w:rsidTr="001445B1">
        <w:tc>
          <w:tcPr>
            <w:tcW w:w="594" w:type="dxa"/>
            <w:vAlign w:val="center"/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потолка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58DE" w:rsidRPr="00FE5FB4" w:rsidRDefault="000258DE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0258DE" w:rsidRDefault="000258D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матового натя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потолка </w:t>
            </w:r>
            <w:r w:rsidR="001445B1">
              <w:rPr>
                <w:rFonts w:ascii="Times New Roman" w:hAnsi="Times New Roman" w:cs="Times New Roman"/>
                <w:sz w:val="24"/>
                <w:szCs w:val="24"/>
              </w:rPr>
              <w:t>премиум кла</w:t>
            </w:r>
            <w:r w:rsidR="00144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45B1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AD3" w:rsidRDefault="006E1AD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белый</w:t>
            </w:r>
          </w:p>
          <w:p w:rsidR="000258DE" w:rsidRDefault="000258DE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4 -х точек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в 2х помещениях </w:t>
            </w:r>
          </w:p>
          <w:p w:rsidR="000258DE" w:rsidRPr="00FE5FB4" w:rsidRDefault="000258DE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потолочного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 3 метра – 3 шт.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258DE" w:rsidRPr="00FE5FB4" w:rsidRDefault="000258DE" w:rsidP="006E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1A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65874" w:rsidRPr="00FE5FB4" w:rsidTr="000258DE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ми закупки образцов продукции, предлагаемых к поставке</w:t>
            </w:r>
          </w:p>
        </w:tc>
        <w:tc>
          <w:tcPr>
            <w:tcW w:w="2694" w:type="dxa"/>
          </w:tcPr>
          <w:p w:rsidR="00965874" w:rsidRPr="00847A39" w:rsidRDefault="00170099" w:rsidP="006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заявки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 </w:t>
            </w:r>
            <w:r w:rsidR="006E1AD3">
              <w:rPr>
                <w:rFonts w:ascii="Times New Roman" w:hAnsi="Times New Roman" w:cs="Times New Roman"/>
                <w:sz w:val="24"/>
                <w:szCs w:val="24"/>
              </w:rPr>
              <w:t>гарантийные условия, сертификаты качества</w:t>
            </w:r>
          </w:p>
        </w:tc>
      </w:tr>
      <w:tr w:rsidR="00965874" w:rsidRPr="00FE5FB4" w:rsidTr="000258DE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694" w:type="dxa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0258DE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вильно сформировать и представить заявки на участие в закупке</w:t>
            </w:r>
          </w:p>
        </w:tc>
        <w:tc>
          <w:tcPr>
            <w:tcW w:w="2694" w:type="dxa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9606" w:type="dxa"/>
            <w:gridSpan w:val="6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2"/>
          </w:tcPr>
          <w:p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2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1) выписка из ЕГРЮЛ (или копия выписки), выданная </w:t>
            </w:r>
            <w:r w:rsidR="00371875">
              <w:rPr>
                <w:rFonts w:ascii="Times New Roman" w:hAnsi="Times New Roman"/>
                <w:sz w:val="20"/>
                <w:szCs w:val="20"/>
              </w:rPr>
              <w:t>в 2021 году.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аккредит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ции, а также иные документы нео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б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ходимые для осуществления данного вида деятельности).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2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402" w:type="dxa"/>
            <w:gridSpan w:val="2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28093D">
        <w:tc>
          <w:tcPr>
            <w:tcW w:w="9606" w:type="dxa"/>
            <w:gridSpan w:val="6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402" w:type="dxa"/>
            <w:gridSpan w:val="2"/>
          </w:tcPr>
          <w:p w:rsidR="00965874" w:rsidRPr="00FE5FB4" w:rsidRDefault="000F700A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выполняются по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заказчика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402" w:type="dxa"/>
            <w:gridSpan w:val="2"/>
          </w:tcPr>
          <w:p w:rsidR="00CA4AFC" w:rsidRPr="00FE5FB4" w:rsidRDefault="00CA4AFC" w:rsidP="000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0A">
              <w:rPr>
                <w:rFonts w:ascii="Times New Roman" w:hAnsi="Times New Roman" w:cs="Times New Roman"/>
                <w:sz w:val="24"/>
                <w:szCs w:val="24"/>
              </w:rPr>
              <w:t>Выполнение услуг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 xml:space="preserve"> после з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ключения контракта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, без пр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доплаты.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9"/>
        <w:gridCol w:w="665"/>
        <w:gridCol w:w="1465"/>
        <w:gridCol w:w="874"/>
        <w:gridCol w:w="2459"/>
        <w:gridCol w:w="1712"/>
        <w:gridCol w:w="1513"/>
        <w:gridCol w:w="1137"/>
        <w:gridCol w:w="494"/>
        <w:gridCol w:w="563"/>
        <w:gridCol w:w="978"/>
        <w:gridCol w:w="835"/>
        <w:gridCol w:w="728"/>
        <w:gridCol w:w="578"/>
        <w:gridCol w:w="756"/>
        <w:gridCol w:w="130"/>
        <w:gridCol w:w="463"/>
      </w:tblGrid>
      <w:tr w:rsidR="003A5333" w:rsidRPr="003F12ED" w:rsidTr="006F307D">
        <w:trPr>
          <w:gridBefore w:val="1"/>
          <w:gridAfter w:val="1"/>
          <w:wBefore w:w="269" w:type="dxa"/>
          <w:wAfter w:w="497" w:type="dxa"/>
        </w:trPr>
        <w:tc>
          <w:tcPr>
            <w:tcW w:w="1007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лота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ления и обоснования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контракта начальной (ма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симальной)цены лота, указания на нево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можность применения иных методов определения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чика, исполнителя)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деления поставщика (подрядчика, испо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нителя)</w:t>
            </w:r>
          </w:p>
        </w:tc>
        <w:tc>
          <w:tcPr>
            <w:tcW w:w="62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чии таких требований)</w:t>
            </w: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97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1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F307D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65" w:type="dxa"/>
            <w:vAlign w:val="center"/>
          </w:tcPr>
          <w:p w:rsidR="006F307D" w:rsidRPr="00F44890" w:rsidRDefault="000F700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0A">
              <w:rPr>
                <w:rFonts w:ascii="Times New Roman" w:hAnsi="Times New Roman"/>
                <w:sz w:val="20"/>
                <w:szCs w:val="20"/>
              </w:rPr>
              <w:t>Услуги по установке натяжного потолка</w:t>
            </w:r>
          </w:p>
        </w:tc>
        <w:tc>
          <w:tcPr>
            <w:tcW w:w="874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vAlign w:val="center"/>
          </w:tcPr>
          <w:p w:rsidR="001445B1" w:rsidRDefault="001445B1" w:rsidP="001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матового натяжного потолка премиум класса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5B1" w:rsidRDefault="001445B1" w:rsidP="001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4 -х точек освещения в 2х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мещениях </w:t>
            </w:r>
          </w:p>
          <w:p w:rsidR="006F307D" w:rsidRPr="003F12ED" w:rsidRDefault="001445B1" w:rsidP="00144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 3 метра – 3 шт.</w:t>
            </w:r>
          </w:p>
        </w:tc>
        <w:tc>
          <w:tcPr>
            <w:tcW w:w="1794" w:type="dxa"/>
            <w:vAlign w:val="center"/>
          </w:tcPr>
          <w:p w:rsidR="001445B1" w:rsidRDefault="001445B1" w:rsidP="001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белый</w:t>
            </w:r>
          </w:p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F307D" w:rsidRPr="003F12ED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материалов Премиум класса</w:t>
            </w:r>
          </w:p>
        </w:tc>
        <w:tc>
          <w:tcPr>
            <w:tcW w:w="933" w:type="dxa"/>
            <w:vAlign w:val="center"/>
          </w:tcPr>
          <w:p w:rsidR="006F307D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потолок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точки освещения</w:t>
            </w: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5B1" w:rsidRPr="003F12ED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карниза</w:t>
            </w:r>
          </w:p>
        </w:tc>
        <w:tc>
          <w:tcPr>
            <w:tcW w:w="1057" w:type="dxa"/>
            <w:gridSpan w:val="2"/>
            <w:vAlign w:val="center"/>
          </w:tcPr>
          <w:p w:rsidR="006F307D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5B1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5B1" w:rsidRPr="003F12ED" w:rsidRDefault="001445B1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6F307D" w:rsidRPr="006F307D" w:rsidRDefault="000F700A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7787,00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6F307D" w:rsidRPr="00753E53" w:rsidRDefault="006F307D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28" w:type="dxa"/>
            <w:gridSpan w:val="2"/>
            <w:vMerge w:val="restart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90" w:rsidRPr="003F12ED" w:rsidTr="00144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3"/>
        </w:trPr>
        <w:tc>
          <w:tcPr>
            <w:tcW w:w="934" w:type="dxa"/>
            <w:gridSpan w:val="2"/>
            <w:vAlign w:val="center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44890" w:rsidRPr="003F12ED" w:rsidRDefault="00F44890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F44890" w:rsidRDefault="00F44890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F44890" w:rsidRDefault="00F4489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4890" w:rsidRDefault="00F44890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F44890" w:rsidRPr="00FE0C6D" w:rsidRDefault="000F700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7787,00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CA4AFC">
        <w:rPr>
          <w:rFonts w:ascii="Times New Roman" w:hAnsi="Times New Roman"/>
          <w:b/>
          <w:sz w:val="20"/>
          <w:szCs w:val="20"/>
        </w:rPr>
        <w:t xml:space="preserve">Начальник </w:t>
      </w:r>
      <w:proofErr w:type="gramStart"/>
      <w:r w:rsidR="00CA4AFC">
        <w:rPr>
          <w:rFonts w:ascii="Times New Roman" w:hAnsi="Times New Roman"/>
          <w:b/>
          <w:sz w:val="20"/>
          <w:szCs w:val="20"/>
        </w:rPr>
        <w:t>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F700A">
        <w:rPr>
          <w:rFonts w:ascii="Times New Roman" w:hAnsi="Times New Roman"/>
          <w:b/>
          <w:sz w:val="20"/>
          <w:szCs w:val="20"/>
        </w:rPr>
        <w:t>Н.</w:t>
      </w:r>
      <w:proofErr w:type="gramEnd"/>
      <w:r w:rsidR="000F700A">
        <w:rPr>
          <w:rFonts w:ascii="Times New Roman" w:hAnsi="Times New Roman"/>
          <w:b/>
          <w:sz w:val="20"/>
          <w:szCs w:val="20"/>
        </w:rPr>
        <w:t>В. Бондарь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0F700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21A83"/>
    <w:rsid w:val="000258DE"/>
    <w:rsid w:val="00076BD4"/>
    <w:rsid w:val="000F700A"/>
    <w:rsid w:val="001435B2"/>
    <w:rsid w:val="001445B1"/>
    <w:rsid w:val="001547C7"/>
    <w:rsid w:val="00170099"/>
    <w:rsid w:val="001F36FF"/>
    <w:rsid w:val="0021233F"/>
    <w:rsid w:val="00215F87"/>
    <w:rsid w:val="0028093D"/>
    <w:rsid w:val="002871A6"/>
    <w:rsid w:val="00320121"/>
    <w:rsid w:val="0035008E"/>
    <w:rsid w:val="00371875"/>
    <w:rsid w:val="003A5333"/>
    <w:rsid w:val="003D3F34"/>
    <w:rsid w:val="003D672E"/>
    <w:rsid w:val="00564563"/>
    <w:rsid w:val="00584888"/>
    <w:rsid w:val="00612079"/>
    <w:rsid w:val="00673B67"/>
    <w:rsid w:val="006E1AD3"/>
    <w:rsid w:val="006E790B"/>
    <w:rsid w:val="006F307D"/>
    <w:rsid w:val="007413D8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C585D"/>
    <w:rsid w:val="00AF764B"/>
    <w:rsid w:val="00C2391A"/>
    <w:rsid w:val="00C352C9"/>
    <w:rsid w:val="00C715E8"/>
    <w:rsid w:val="00CA4AFC"/>
    <w:rsid w:val="00CC1650"/>
    <w:rsid w:val="00D6551F"/>
    <w:rsid w:val="00D7210C"/>
    <w:rsid w:val="00D820CE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6B47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D69D-97EE-4559-B0F9-2C24EB98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37</cp:revision>
  <cp:lastPrinted>2021-03-26T07:42:00Z</cp:lastPrinted>
  <dcterms:created xsi:type="dcterms:W3CDTF">2021-02-04T10:58:00Z</dcterms:created>
  <dcterms:modified xsi:type="dcterms:W3CDTF">2021-03-26T08:40:00Z</dcterms:modified>
</cp:coreProperties>
</file>