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0EE" w:rsidRPr="002853B2" w:rsidRDefault="007340EE" w:rsidP="0073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7340EE" w:rsidRPr="002853B2" w:rsidRDefault="007340EE" w:rsidP="0073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г.Рыбницы,именуемая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7340EE" w:rsidRDefault="007340EE" w:rsidP="007340EE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4CA">
        <w:rPr>
          <w:rFonts w:ascii="Times New Roman" w:eastAsia="Times New Roman" w:hAnsi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:rsidR="007340EE" w:rsidRPr="005404CA" w:rsidRDefault="007340EE" w:rsidP="007340EE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7340EE" w:rsidRDefault="007340EE" w:rsidP="007340EE">
      <w:pPr>
        <w:pStyle w:val="a4"/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4CA">
        <w:rPr>
          <w:rFonts w:ascii="Times New Roman" w:eastAsia="Times New Roman" w:hAnsi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5404CA">
        <w:rPr>
          <w:rFonts w:ascii="Times New Roman" w:eastAsia="Times New Roman" w:hAnsi="Times New Roman"/>
          <w:sz w:val="24"/>
          <w:szCs w:val="24"/>
        </w:rPr>
        <w:t>Рыбницкое</w:t>
      </w:r>
      <w:proofErr w:type="spellEnd"/>
      <w:r w:rsidRPr="005404CA">
        <w:rPr>
          <w:rFonts w:ascii="Times New Roman" w:eastAsia="Times New Roman" w:hAnsi="Times New Roman"/>
          <w:sz w:val="24"/>
          <w:szCs w:val="24"/>
        </w:rPr>
        <w:t xml:space="preserve"> УНО» на 2022 год, утвержденному «___» ________ 20__ года. </w:t>
      </w:r>
    </w:p>
    <w:p w:rsidR="007340EE" w:rsidRDefault="007340EE" w:rsidP="007340EE">
      <w:pPr>
        <w:pStyle w:val="a4"/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40EE" w:rsidRPr="002853B2" w:rsidRDefault="007340EE" w:rsidP="007340EE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:rsidR="007340EE" w:rsidRPr="002853B2" w:rsidRDefault="007340EE" w:rsidP="007340EE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7340EE" w:rsidRPr="002853B2" w:rsidRDefault="007340EE" w:rsidP="007340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7340EE" w:rsidRPr="002853B2" w:rsidRDefault="007340EE" w:rsidP="007340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7340EE" w:rsidRPr="002853B2" w:rsidRDefault="007340EE" w:rsidP="007340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</w:t>
      </w:r>
      <w:r>
        <w:rPr>
          <w:rFonts w:ascii="Times New Roman" w:eastAsia="Times New Roman" w:hAnsi="Times New Roman" w:cs="Times New Roman"/>
          <w:sz w:val="24"/>
          <w:szCs w:val="24"/>
        </w:rPr>
        <w:t>ежемесячно поставля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ть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612B9">
        <w:rPr>
          <w:rFonts w:ascii="Times New Roman" w:hAnsi="Times New Roman" w:cs="Times New Roman"/>
          <w:bCs/>
          <w:sz w:val="24"/>
          <w:szCs w:val="24"/>
        </w:rPr>
        <w:t>какао-порошок, ванилин, сушеные плоды, печенье кукурузное, повидло фруктовое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 склад «Получателя»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МУ «РУНО» по предварительной письменной заявке «Получателя» в течение трех рабочих дней со дня заказа.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,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  МУ «РУНО».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7340EE" w:rsidRPr="002853B2" w:rsidRDefault="007340EE" w:rsidP="007340EE">
      <w:pPr>
        <w:tabs>
          <w:tab w:val="left" w:pos="307"/>
        </w:tabs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3.6.  Датой поставки считается дата поступления Товара на склад «Получателя».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ежемесячная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доставка Товара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,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МУ «РУНО» осуществляется силами и транспортом (имеющий санитарный паспорт) «Поставщика» ______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tabs>
          <w:tab w:val="left" w:pos="993"/>
        </w:tabs>
        <w:spacing w:after="0" w:line="240" w:lineRule="auto"/>
        <w:ind w:left="2553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«Поставщик» обязан: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 w:rsidRPr="00DE2F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ежемесячную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поставку Товара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12B9">
        <w:rPr>
          <w:rFonts w:ascii="Times New Roman" w:hAnsi="Times New Roman" w:cs="Times New Roman"/>
          <w:bCs/>
          <w:sz w:val="24"/>
          <w:szCs w:val="24"/>
        </w:rPr>
        <w:t>какао-порошок, ванилин, сушеные плоды, печенье кукурузное, повидло фруктовое</w:t>
      </w:r>
      <w:r>
        <w:rPr>
          <w:rFonts w:ascii="Times New Roman" w:eastAsia="Times New Roman" w:hAnsi="Times New Roman" w:cs="Times New Roman"/>
          <w:sz w:val="24"/>
          <w:szCs w:val="24"/>
        </w:rPr>
        <w:t>) 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склад МУ «РУНО» своими силами и своим транспортом, и расходы по погрузке, разгрузке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ежемесячной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доставке Товара в образовательные учреждения – за свой счет. 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2.Совершить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7340EE" w:rsidRPr="002853B2" w:rsidRDefault="007340EE" w:rsidP="00734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4.4.3. Реализовывать иные права, предусмотренные законодательством Приднестровской Молдавской Республики.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7340EE" w:rsidRPr="002853B2" w:rsidRDefault="007340EE" w:rsidP="007340E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340EE" w:rsidRPr="002853B2" w:rsidRDefault="007340EE" w:rsidP="0073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:rsidR="007340EE" w:rsidRDefault="007340EE" w:rsidP="007340EE">
      <w:pPr>
        <w:spacing w:after="12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</w:t>
      </w:r>
    </w:p>
    <w:p w:rsidR="007340EE" w:rsidRPr="002853B2" w:rsidRDefault="007340EE" w:rsidP="007340EE">
      <w:pPr>
        <w:spacing w:after="12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340EE" w:rsidRPr="003A73FE" w:rsidRDefault="007340EE" w:rsidP="00734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0EE" w:rsidRPr="003A73FE" w:rsidRDefault="007340EE" w:rsidP="00734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340EE" w:rsidRDefault="007340EE" w:rsidP="007340EE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:rsidR="007340EE" w:rsidRPr="003A73FE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3A73FE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EE" w:rsidRPr="002853B2" w:rsidRDefault="007340EE" w:rsidP="007340EE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7340EE" w:rsidRDefault="007340EE" w:rsidP="007340EE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F97">
        <w:rPr>
          <w:rFonts w:ascii="Times New Roman" w:eastAsia="Times New Roman" w:hAnsi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340EE" w:rsidRDefault="007340EE" w:rsidP="007340E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40EE" w:rsidRDefault="007340EE" w:rsidP="007340E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</w:t>
      </w:r>
      <w:r>
        <w:rPr>
          <w:rFonts w:ascii="Times New Roman" w:eastAsia="Times New Roman" w:hAnsi="Times New Roman"/>
          <w:sz w:val="24"/>
          <w:szCs w:val="24"/>
          <w:lang w:bidi="he-IL"/>
        </w:rPr>
        <w:t>».</w:t>
      </w:r>
    </w:p>
    <w:p w:rsidR="007340EE" w:rsidRDefault="007340EE" w:rsidP="007340E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340EE" w:rsidRPr="00DE2F97" w:rsidRDefault="007340EE" w:rsidP="007340E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Приложения к настоящему контракту являются его неотъемлемой частью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40EE" w:rsidRPr="002853B2" w:rsidRDefault="007340EE" w:rsidP="007340E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DE2F97" w:rsidRDefault="007340EE" w:rsidP="007340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Hlk90481334"/>
      <w:r w:rsidRPr="00DE2F97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7340EE" w:rsidRPr="002853B2" w:rsidRDefault="007340EE" w:rsidP="0073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2853B2" w:rsidRDefault="007340EE" w:rsidP="007340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lk88206132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ЗАО «Приднестровский сбербанк»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7340EE" w:rsidRPr="002853B2" w:rsidRDefault="007340EE" w:rsidP="007340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7340EE" w:rsidRPr="002853B2" w:rsidRDefault="007340EE" w:rsidP="007340EE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bookmarkEnd w:id="2"/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EC40FD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7340EE" w:rsidRPr="00EC40FD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 xml:space="preserve"> контракту №__от_____2021г</w:t>
      </w:r>
    </w:p>
    <w:p w:rsidR="007340EE" w:rsidRDefault="007340EE" w:rsidP="00734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340EE" w:rsidRDefault="007340EE" w:rsidP="00734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340EE" w:rsidRPr="00EC40FD" w:rsidRDefault="007340EE" w:rsidP="00734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7340EE" w:rsidRPr="00EC40FD" w:rsidRDefault="007340EE" w:rsidP="00734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7340EE" w:rsidRDefault="007340EE" w:rsidP="00734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7340EE" w:rsidRPr="00EC40FD" w:rsidTr="00F22B23">
        <w:trPr>
          <w:jc w:val="center"/>
        </w:trPr>
        <w:tc>
          <w:tcPr>
            <w:tcW w:w="391" w:type="dxa"/>
          </w:tcPr>
          <w:p w:rsidR="007340EE" w:rsidRPr="00EC40FD" w:rsidRDefault="007340EE" w:rsidP="00F22B23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</w:tcPr>
          <w:p w:rsidR="007340EE" w:rsidRDefault="007340EE" w:rsidP="00F22B23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</w:tcPr>
          <w:p w:rsidR="007340EE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7340EE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</w:tcPr>
          <w:p w:rsidR="007340EE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7340EE" w:rsidRPr="00EC40FD" w:rsidTr="00F22B23">
        <w:trPr>
          <w:jc w:val="center"/>
        </w:trPr>
        <w:tc>
          <w:tcPr>
            <w:tcW w:w="391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40EE" w:rsidRPr="00EC40FD" w:rsidTr="00F22B23">
        <w:trPr>
          <w:trHeight w:val="138"/>
          <w:jc w:val="center"/>
        </w:trPr>
        <w:tc>
          <w:tcPr>
            <w:tcW w:w="391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EC40FD" w:rsidRDefault="007340EE" w:rsidP="00F22B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40EE" w:rsidRPr="00EC40FD" w:rsidTr="00F22B23">
        <w:trPr>
          <w:jc w:val="center"/>
        </w:trPr>
        <w:tc>
          <w:tcPr>
            <w:tcW w:w="391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40EE" w:rsidRPr="00EC40FD" w:rsidTr="00F22B23">
        <w:trPr>
          <w:jc w:val="center"/>
        </w:trPr>
        <w:tc>
          <w:tcPr>
            <w:tcW w:w="391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DD386A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7340EE" w:rsidRPr="00EC40FD" w:rsidRDefault="007340EE" w:rsidP="00F22B2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Default="007340EE" w:rsidP="007340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EE" w:rsidRPr="002853B2" w:rsidRDefault="007340EE" w:rsidP="007340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ЗАО «Приднестровский сбербанк»</w:t>
      </w:r>
    </w:p>
    <w:p w:rsidR="007340EE" w:rsidRPr="002853B2" w:rsidRDefault="007340EE" w:rsidP="007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7340EE" w:rsidRPr="002853B2" w:rsidRDefault="007340EE" w:rsidP="007340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7340EE" w:rsidRPr="002853B2" w:rsidRDefault="007340EE" w:rsidP="007340EE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:rsidR="007340EE" w:rsidRPr="002853B2" w:rsidRDefault="007340EE" w:rsidP="00734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7340EE" w:rsidRDefault="007340EE" w:rsidP="007340EE"/>
    <w:p w:rsidR="00F51D59" w:rsidRDefault="005875BC"/>
    <w:sectPr w:rsidR="00F51D59" w:rsidSect="00466E7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1BA"/>
    <w:multiLevelType w:val="multilevel"/>
    <w:tmpl w:val="6794F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D724E37"/>
    <w:multiLevelType w:val="multilevel"/>
    <w:tmpl w:val="C64A9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5AF59A1"/>
    <w:multiLevelType w:val="multilevel"/>
    <w:tmpl w:val="9D9A91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BB"/>
    <w:rsid w:val="000D11BB"/>
    <w:rsid w:val="005875BC"/>
    <w:rsid w:val="007340EE"/>
    <w:rsid w:val="009549AA"/>
    <w:rsid w:val="00B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C319-0542-48E1-BB99-1503584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340E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734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40_-Timkovan</cp:lastModifiedBy>
  <cp:revision>3</cp:revision>
  <dcterms:created xsi:type="dcterms:W3CDTF">2022-01-09T15:23:00Z</dcterms:created>
  <dcterms:modified xsi:type="dcterms:W3CDTF">2022-01-10T16:39:00Z</dcterms:modified>
</cp:coreProperties>
</file>