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F837FE5" w14:textId="0102D260" w:rsidR="003F3D7A" w:rsidRPr="00AB4EFD" w:rsidRDefault="007C0B17" w:rsidP="0047602A">
      <w:pPr>
        <w:pStyle w:val="a3"/>
        <w:spacing w:before="251" w:line="242" w:lineRule="auto"/>
        <w:ind w:left="284" w:right="427"/>
        <w:jc w:val="center"/>
        <w:rPr>
          <w:b/>
        </w:rPr>
      </w:pPr>
      <w:r w:rsidRPr="00AB4EFD">
        <w:rPr>
          <w:b/>
        </w:rPr>
        <w:t>И</w:t>
      </w:r>
      <w:r w:rsidR="00FF2267" w:rsidRPr="00AB4EFD">
        <w:rPr>
          <w:b/>
        </w:rPr>
        <w:t>звещени</w:t>
      </w:r>
      <w:r w:rsidRPr="00AB4EFD">
        <w:rPr>
          <w:b/>
        </w:rPr>
        <w:t>е</w:t>
      </w:r>
      <w:r w:rsidR="00FF2267" w:rsidRPr="00AB4EFD">
        <w:rPr>
          <w:b/>
          <w:spacing w:val="-5"/>
        </w:rPr>
        <w:t xml:space="preserve"> </w:t>
      </w:r>
      <w:r w:rsidR="00FF2267" w:rsidRPr="00AB4EFD">
        <w:rPr>
          <w:b/>
        </w:rPr>
        <w:t>закупки</w:t>
      </w:r>
      <w:r w:rsidR="00FF2267" w:rsidRPr="00AB4EFD">
        <w:rPr>
          <w:b/>
          <w:spacing w:val="-8"/>
        </w:rPr>
        <w:t xml:space="preserve"> </w:t>
      </w:r>
      <w:r w:rsidR="00FF2267" w:rsidRPr="00AB4EFD">
        <w:rPr>
          <w:b/>
        </w:rPr>
        <w:t>товаров</w:t>
      </w:r>
      <w:r w:rsidR="00FF2267" w:rsidRPr="00AB4EFD">
        <w:rPr>
          <w:b/>
          <w:spacing w:val="-5"/>
        </w:rPr>
        <w:t xml:space="preserve"> </w:t>
      </w:r>
      <w:r w:rsidR="00FF2267" w:rsidRPr="00AB4EFD">
        <w:rPr>
          <w:b/>
        </w:rPr>
        <w:t>для</w:t>
      </w:r>
      <w:r w:rsidR="00FF2267" w:rsidRPr="00AB4EFD">
        <w:rPr>
          <w:b/>
          <w:spacing w:val="-5"/>
        </w:rPr>
        <w:t xml:space="preserve"> </w:t>
      </w:r>
      <w:r w:rsidR="00F86BB3" w:rsidRPr="00AB4EFD">
        <w:rPr>
          <w:b/>
        </w:rPr>
        <w:t>обеспечения</w:t>
      </w:r>
      <w:r w:rsidR="00F86BB3">
        <w:rPr>
          <w:b/>
        </w:rPr>
        <w:t xml:space="preserve"> </w:t>
      </w:r>
      <w:r w:rsidR="00A64E20">
        <w:rPr>
          <w:b/>
        </w:rPr>
        <w:t xml:space="preserve">нужд </w:t>
      </w:r>
      <w:r w:rsidR="0047602A" w:rsidRPr="00AB4EFD">
        <w:rPr>
          <w:b/>
        </w:rPr>
        <w:t>Министерства финансов Приднестровской Молдавской Республике</w:t>
      </w:r>
      <w:r w:rsidR="00AB4EFD" w:rsidRPr="00AB4EFD">
        <w:rPr>
          <w:b/>
        </w:rPr>
        <w:t xml:space="preserve"> </w:t>
      </w:r>
      <w:r w:rsidR="00AB4EFD" w:rsidRPr="00E07758">
        <w:rPr>
          <w:b/>
        </w:rPr>
        <w:t>№21/</w:t>
      </w:r>
      <w:r w:rsidR="00E07758" w:rsidRPr="00E07758">
        <w:rPr>
          <w:b/>
        </w:rPr>
        <w:t>26</w:t>
      </w:r>
    </w:p>
    <w:p w14:paraId="72CE760A" w14:textId="77777777" w:rsidR="003F3D7A" w:rsidRDefault="003F3D7A">
      <w:pPr>
        <w:pStyle w:val="a3"/>
        <w:spacing w:before="4"/>
        <w:jc w:val="left"/>
      </w:pPr>
    </w:p>
    <w:tbl>
      <w:tblPr>
        <w:tblStyle w:val="TableNormal"/>
        <w:tblW w:w="10065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651"/>
        <w:gridCol w:w="2803"/>
        <w:gridCol w:w="567"/>
        <w:gridCol w:w="2552"/>
        <w:gridCol w:w="709"/>
        <w:gridCol w:w="992"/>
        <w:gridCol w:w="1791"/>
      </w:tblGrid>
      <w:tr w:rsidR="003F3D7A" w:rsidRPr="00001F80" w14:paraId="369B33EA" w14:textId="77777777" w:rsidTr="00ED7E1A">
        <w:trPr>
          <w:trHeight w:val="551"/>
        </w:trPr>
        <w:tc>
          <w:tcPr>
            <w:tcW w:w="651" w:type="dxa"/>
            <w:vAlign w:val="center"/>
          </w:tcPr>
          <w:p w14:paraId="75935597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№</w:t>
            </w:r>
          </w:p>
          <w:p w14:paraId="30477AB7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п/п</w:t>
            </w:r>
          </w:p>
        </w:tc>
        <w:tc>
          <w:tcPr>
            <w:tcW w:w="3370" w:type="dxa"/>
            <w:gridSpan w:val="2"/>
            <w:vAlign w:val="center"/>
          </w:tcPr>
          <w:p w14:paraId="413B97DF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Наименование:</w:t>
            </w:r>
          </w:p>
        </w:tc>
        <w:tc>
          <w:tcPr>
            <w:tcW w:w="6044" w:type="dxa"/>
            <w:gridSpan w:val="4"/>
            <w:vAlign w:val="center"/>
          </w:tcPr>
          <w:p w14:paraId="263E143D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Поля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для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заполнения</w:t>
            </w:r>
          </w:p>
        </w:tc>
      </w:tr>
      <w:tr w:rsidR="0047602A" w:rsidRPr="00001F80" w14:paraId="17BF9B6F" w14:textId="77777777" w:rsidTr="002111C6">
        <w:trPr>
          <w:trHeight w:val="277"/>
        </w:trPr>
        <w:tc>
          <w:tcPr>
            <w:tcW w:w="10065" w:type="dxa"/>
            <w:gridSpan w:val="7"/>
          </w:tcPr>
          <w:p w14:paraId="7B2363FB" w14:textId="77777777" w:rsidR="0047602A" w:rsidRPr="00001F80" w:rsidRDefault="0047602A" w:rsidP="0047602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1. Общая</w:t>
            </w:r>
            <w:r w:rsidRPr="00001F80">
              <w:rPr>
                <w:b/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закупке</w:t>
            </w:r>
          </w:p>
        </w:tc>
      </w:tr>
      <w:tr w:rsidR="003F3D7A" w:rsidRPr="00001F80" w14:paraId="2528713C" w14:textId="77777777" w:rsidTr="00ED7E1A">
        <w:trPr>
          <w:trHeight w:val="551"/>
        </w:trPr>
        <w:tc>
          <w:tcPr>
            <w:tcW w:w="651" w:type="dxa"/>
            <w:vAlign w:val="center"/>
          </w:tcPr>
          <w:p w14:paraId="2CBA9F8E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370" w:type="dxa"/>
            <w:gridSpan w:val="2"/>
            <w:vAlign w:val="center"/>
          </w:tcPr>
          <w:p w14:paraId="0E87E733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Номер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извещения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(номер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согласно утвержденному</w:t>
            </w:r>
          </w:p>
          <w:p w14:paraId="0EBD567D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Плану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закупок)</w:t>
            </w:r>
          </w:p>
        </w:tc>
        <w:tc>
          <w:tcPr>
            <w:tcW w:w="6044" w:type="dxa"/>
            <w:gridSpan w:val="4"/>
            <w:vAlign w:val="center"/>
          </w:tcPr>
          <w:p w14:paraId="10ABAD6A" w14:textId="77777777" w:rsidR="003F3D7A" w:rsidRPr="00001F80" w:rsidRDefault="001D0629" w:rsidP="0047602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</w:t>
            </w:r>
            <w:r w:rsidR="005173B0">
              <w:rPr>
                <w:sz w:val="24"/>
                <w:szCs w:val="24"/>
              </w:rPr>
              <w:t>20</w:t>
            </w:r>
          </w:p>
        </w:tc>
      </w:tr>
      <w:tr w:rsidR="003F3D7A" w:rsidRPr="00001F80" w14:paraId="7F578B80" w14:textId="77777777" w:rsidTr="00ED7E1A">
        <w:trPr>
          <w:trHeight w:val="552"/>
        </w:trPr>
        <w:tc>
          <w:tcPr>
            <w:tcW w:w="651" w:type="dxa"/>
            <w:vAlign w:val="center"/>
          </w:tcPr>
          <w:p w14:paraId="1B8CC757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370" w:type="dxa"/>
            <w:gridSpan w:val="2"/>
            <w:vAlign w:val="center"/>
          </w:tcPr>
          <w:p w14:paraId="02C82575" w14:textId="77777777" w:rsidR="003F3D7A" w:rsidRPr="00001F80" w:rsidRDefault="00FF2267" w:rsidP="00FB057E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Используемый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способ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определения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поставщика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6044" w:type="dxa"/>
            <w:gridSpan w:val="4"/>
            <w:vAlign w:val="center"/>
          </w:tcPr>
          <w:p w14:paraId="5351AC9B" w14:textId="77777777" w:rsidR="003F3D7A" w:rsidRPr="00001F80" w:rsidRDefault="00F80125" w:rsidP="0047602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Запрос предложений</w:t>
            </w:r>
          </w:p>
        </w:tc>
      </w:tr>
      <w:tr w:rsidR="003F3D7A" w:rsidRPr="00001F80" w14:paraId="4166B6FC" w14:textId="77777777" w:rsidTr="00ED7E1A">
        <w:trPr>
          <w:trHeight w:val="277"/>
        </w:trPr>
        <w:tc>
          <w:tcPr>
            <w:tcW w:w="651" w:type="dxa"/>
            <w:vAlign w:val="center"/>
          </w:tcPr>
          <w:p w14:paraId="5C8FB27F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370" w:type="dxa"/>
            <w:gridSpan w:val="2"/>
            <w:vAlign w:val="center"/>
          </w:tcPr>
          <w:p w14:paraId="0FBF9BDD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Предмет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6044" w:type="dxa"/>
            <w:gridSpan w:val="4"/>
            <w:vAlign w:val="center"/>
          </w:tcPr>
          <w:p w14:paraId="44CB2C13" w14:textId="77777777" w:rsidR="00AA3E3F" w:rsidRPr="00001F80" w:rsidRDefault="00F86BB3" w:rsidP="00017866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Оборудование системы видеонаблюдения</w:t>
            </w:r>
          </w:p>
        </w:tc>
      </w:tr>
      <w:tr w:rsidR="003F3D7A" w:rsidRPr="00001F80" w14:paraId="3553F48E" w14:textId="77777777" w:rsidTr="00ED7E1A">
        <w:trPr>
          <w:trHeight w:val="273"/>
        </w:trPr>
        <w:tc>
          <w:tcPr>
            <w:tcW w:w="651" w:type="dxa"/>
            <w:vAlign w:val="center"/>
          </w:tcPr>
          <w:p w14:paraId="1C86B279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370" w:type="dxa"/>
            <w:gridSpan w:val="2"/>
            <w:vAlign w:val="center"/>
          </w:tcPr>
          <w:p w14:paraId="76798606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группы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товаров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(работ,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услуг)</w:t>
            </w:r>
          </w:p>
        </w:tc>
        <w:tc>
          <w:tcPr>
            <w:tcW w:w="6044" w:type="dxa"/>
            <w:gridSpan w:val="4"/>
            <w:vAlign w:val="center"/>
          </w:tcPr>
          <w:p w14:paraId="2F178B9E" w14:textId="77777777" w:rsidR="003F3D7A" w:rsidRPr="00001F80" w:rsidRDefault="00404793" w:rsidP="0047602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Непродовольственные товары</w:t>
            </w:r>
          </w:p>
        </w:tc>
      </w:tr>
      <w:tr w:rsidR="003F3D7A" w:rsidRPr="00001F80" w14:paraId="7A4C465C" w14:textId="77777777" w:rsidTr="00ED7E1A">
        <w:trPr>
          <w:trHeight w:val="278"/>
        </w:trPr>
        <w:tc>
          <w:tcPr>
            <w:tcW w:w="651" w:type="dxa"/>
            <w:vAlign w:val="center"/>
          </w:tcPr>
          <w:p w14:paraId="70D9C25A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370" w:type="dxa"/>
            <w:gridSpan w:val="2"/>
            <w:vAlign w:val="center"/>
          </w:tcPr>
          <w:p w14:paraId="6D01DD92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 размещения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извещения</w:t>
            </w:r>
          </w:p>
        </w:tc>
        <w:tc>
          <w:tcPr>
            <w:tcW w:w="6044" w:type="dxa"/>
            <w:gridSpan w:val="4"/>
            <w:vAlign w:val="center"/>
          </w:tcPr>
          <w:p w14:paraId="7B9E1303" w14:textId="4A389345" w:rsidR="003F3D7A" w:rsidRPr="00001F80" w:rsidRDefault="00E07758" w:rsidP="005173B0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  <w:r w:rsidR="0047602A">
              <w:rPr>
                <w:sz w:val="24"/>
                <w:szCs w:val="24"/>
              </w:rPr>
              <w:t>.</w:t>
            </w:r>
            <w:r w:rsidR="004D0696">
              <w:rPr>
                <w:sz w:val="24"/>
                <w:szCs w:val="24"/>
              </w:rPr>
              <w:t>1</w:t>
            </w:r>
            <w:r w:rsidR="00F86BB3">
              <w:rPr>
                <w:sz w:val="24"/>
                <w:szCs w:val="24"/>
              </w:rPr>
              <w:t>2</w:t>
            </w:r>
            <w:r w:rsidR="0047602A">
              <w:rPr>
                <w:sz w:val="24"/>
                <w:szCs w:val="24"/>
              </w:rPr>
              <w:t>.</w:t>
            </w:r>
            <w:r w:rsidR="002135AF">
              <w:rPr>
                <w:sz w:val="24"/>
                <w:szCs w:val="24"/>
              </w:rPr>
              <w:t>2021 года</w:t>
            </w:r>
          </w:p>
        </w:tc>
      </w:tr>
      <w:tr w:rsidR="0047602A" w:rsidRPr="00001F80" w14:paraId="7A3EA9C9" w14:textId="77777777" w:rsidTr="007A585D">
        <w:trPr>
          <w:trHeight w:val="278"/>
        </w:trPr>
        <w:tc>
          <w:tcPr>
            <w:tcW w:w="10065" w:type="dxa"/>
            <w:gridSpan w:val="7"/>
            <w:vAlign w:val="center"/>
          </w:tcPr>
          <w:p w14:paraId="5B342364" w14:textId="77777777" w:rsidR="0047602A" w:rsidRPr="00001F80" w:rsidRDefault="0047602A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2.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Сведения</w:t>
            </w:r>
            <w:r w:rsidRPr="00001F80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заказчике</w:t>
            </w:r>
          </w:p>
        </w:tc>
      </w:tr>
      <w:tr w:rsidR="003F3D7A" w:rsidRPr="00001F80" w14:paraId="3F133AC3" w14:textId="77777777" w:rsidTr="00ED7E1A">
        <w:trPr>
          <w:trHeight w:val="277"/>
        </w:trPr>
        <w:tc>
          <w:tcPr>
            <w:tcW w:w="651" w:type="dxa"/>
            <w:vAlign w:val="center"/>
          </w:tcPr>
          <w:p w14:paraId="51048AE4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370" w:type="dxa"/>
            <w:gridSpan w:val="2"/>
            <w:vAlign w:val="center"/>
          </w:tcPr>
          <w:p w14:paraId="365124DF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заказчика</w:t>
            </w:r>
          </w:p>
        </w:tc>
        <w:tc>
          <w:tcPr>
            <w:tcW w:w="6044" w:type="dxa"/>
            <w:gridSpan w:val="4"/>
            <w:vAlign w:val="center"/>
          </w:tcPr>
          <w:p w14:paraId="620042E5" w14:textId="77777777" w:rsidR="003F3D7A" w:rsidRPr="00001F80" w:rsidRDefault="002135AF" w:rsidP="0047602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3F3D7A" w:rsidRPr="00001F80" w14:paraId="3A0FBB3D" w14:textId="77777777" w:rsidTr="00ED7E1A">
        <w:trPr>
          <w:trHeight w:val="273"/>
        </w:trPr>
        <w:tc>
          <w:tcPr>
            <w:tcW w:w="651" w:type="dxa"/>
            <w:vAlign w:val="center"/>
          </w:tcPr>
          <w:p w14:paraId="5FC21012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370" w:type="dxa"/>
            <w:gridSpan w:val="2"/>
            <w:vAlign w:val="center"/>
          </w:tcPr>
          <w:p w14:paraId="32EF7C73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Место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нахождения</w:t>
            </w:r>
          </w:p>
        </w:tc>
        <w:tc>
          <w:tcPr>
            <w:tcW w:w="6044" w:type="dxa"/>
            <w:gridSpan w:val="4"/>
            <w:vAlign w:val="center"/>
          </w:tcPr>
          <w:p w14:paraId="28860F8F" w14:textId="77777777" w:rsidR="003F3D7A" w:rsidRPr="00001F80" w:rsidRDefault="002135AF" w:rsidP="0047602A">
            <w:pPr>
              <w:pStyle w:val="TableParagraph"/>
              <w:rPr>
                <w:sz w:val="24"/>
                <w:szCs w:val="24"/>
              </w:rPr>
            </w:pPr>
            <w:r w:rsidRPr="002135AF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3F3D7A" w:rsidRPr="00001F80" w14:paraId="31581FFA" w14:textId="77777777" w:rsidTr="00ED7E1A">
        <w:trPr>
          <w:trHeight w:val="277"/>
        </w:trPr>
        <w:tc>
          <w:tcPr>
            <w:tcW w:w="651" w:type="dxa"/>
            <w:vAlign w:val="center"/>
          </w:tcPr>
          <w:p w14:paraId="088EE848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370" w:type="dxa"/>
            <w:gridSpan w:val="2"/>
            <w:vAlign w:val="center"/>
          </w:tcPr>
          <w:p w14:paraId="6D71D2D1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Почтовый адрес</w:t>
            </w:r>
          </w:p>
        </w:tc>
        <w:tc>
          <w:tcPr>
            <w:tcW w:w="6044" w:type="dxa"/>
            <w:gridSpan w:val="4"/>
            <w:vAlign w:val="center"/>
          </w:tcPr>
          <w:p w14:paraId="42B192C3" w14:textId="77777777" w:rsidR="003F3D7A" w:rsidRPr="00001F80" w:rsidRDefault="00814439" w:rsidP="0047602A">
            <w:pPr>
              <w:pStyle w:val="TableParagraph"/>
              <w:rPr>
                <w:sz w:val="24"/>
                <w:szCs w:val="24"/>
              </w:rPr>
            </w:pPr>
            <w:r w:rsidRPr="00814439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3F3D7A" w:rsidRPr="00001F80" w14:paraId="3D32BEFD" w14:textId="77777777" w:rsidTr="00ED7E1A">
        <w:trPr>
          <w:trHeight w:val="273"/>
        </w:trPr>
        <w:tc>
          <w:tcPr>
            <w:tcW w:w="651" w:type="dxa"/>
            <w:vAlign w:val="center"/>
          </w:tcPr>
          <w:p w14:paraId="1CCF8B32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370" w:type="dxa"/>
            <w:gridSpan w:val="2"/>
            <w:vAlign w:val="center"/>
          </w:tcPr>
          <w:p w14:paraId="611BBAAE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Адрес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электронной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почты</w:t>
            </w:r>
          </w:p>
        </w:tc>
        <w:tc>
          <w:tcPr>
            <w:tcW w:w="6044" w:type="dxa"/>
            <w:gridSpan w:val="4"/>
            <w:vAlign w:val="center"/>
          </w:tcPr>
          <w:p w14:paraId="7FD583EB" w14:textId="77777777" w:rsidR="003F3D7A" w:rsidRPr="00001F80" w:rsidRDefault="00814439" w:rsidP="0047602A">
            <w:pPr>
              <w:pStyle w:val="TableParagraph"/>
              <w:rPr>
                <w:sz w:val="24"/>
                <w:szCs w:val="24"/>
              </w:rPr>
            </w:pPr>
            <w:r w:rsidRPr="00814439">
              <w:rPr>
                <w:sz w:val="24"/>
                <w:szCs w:val="24"/>
              </w:rPr>
              <w:t>mfzakupki@minfin-pmr.org</w:t>
            </w:r>
          </w:p>
        </w:tc>
      </w:tr>
      <w:tr w:rsidR="003F3D7A" w:rsidRPr="00001F80" w14:paraId="0C696D2A" w14:textId="77777777" w:rsidTr="00ED7E1A">
        <w:trPr>
          <w:trHeight w:val="277"/>
        </w:trPr>
        <w:tc>
          <w:tcPr>
            <w:tcW w:w="651" w:type="dxa"/>
            <w:vAlign w:val="center"/>
          </w:tcPr>
          <w:p w14:paraId="5ED5CA0C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370" w:type="dxa"/>
            <w:gridSpan w:val="2"/>
            <w:vAlign w:val="center"/>
          </w:tcPr>
          <w:p w14:paraId="4AB51BE7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Номер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контактного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телефона</w:t>
            </w:r>
          </w:p>
        </w:tc>
        <w:tc>
          <w:tcPr>
            <w:tcW w:w="6044" w:type="dxa"/>
            <w:gridSpan w:val="4"/>
            <w:vAlign w:val="center"/>
          </w:tcPr>
          <w:p w14:paraId="20FC5C30" w14:textId="77777777" w:rsidR="003F3D7A" w:rsidRPr="00001F80" w:rsidRDefault="00840716" w:rsidP="0047602A">
            <w:pPr>
              <w:pStyle w:val="TableParagraph"/>
              <w:rPr>
                <w:sz w:val="24"/>
                <w:szCs w:val="24"/>
              </w:rPr>
            </w:pPr>
            <w:r w:rsidRPr="00840716">
              <w:rPr>
                <w:sz w:val="24"/>
                <w:szCs w:val="24"/>
              </w:rPr>
              <w:t>0 (533) 78688, (779)91961</w:t>
            </w:r>
          </w:p>
        </w:tc>
      </w:tr>
      <w:tr w:rsidR="003F3D7A" w:rsidRPr="00001F80" w14:paraId="66FAADD9" w14:textId="77777777" w:rsidTr="00ED7E1A">
        <w:trPr>
          <w:trHeight w:val="273"/>
        </w:trPr>
        <w:tc>
          <w:tcPr>
            <w:tcW w:w="651" w:type="dxa"/>
            <w:vAlign w:val="center"/>
          </w:tcPr>
          <w:p w14:paraId="438DA1ED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6.</w:t>
            </w:r>
          </w:p>
        </w:tc>
        <w:tc>
          <w:tcPr>
            <w:tcW w:w="3370" w:type="dxa"/>
            <w:gridSpan w:val="2"/>
            <w:vAlign w:val="center"/>
          </w:tcPr>
          <w:p w14:paraId="2B89C762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Дополнительная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информация</w:t>
            </w:r>
          </w:p>
        </w:tc>
        <w:tc>
          <w:tcPr>
            <w:tcW w:w="6044" w:type="dxa"/>
            <w:gridSpan w:val="4"/>
            <w:vAlign w:val="center"/>
          </w:tcPr>
          <w:p w14:paraId="5FB2BC9D" w14:textId="77777777" w:rsidR="003F3D7A" w:rsidRPr="00001F80" w:rsidRDefault="00DB41D4" w:rsidP="0047602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47602A" w:rsidRPr="00001F80" w14:paraId="36FB0954" w14:textId="77777777" w:rsidTr="00291ECC">
        <w:trPr>
          <w:trHeight w:val="278"/>
        </w:trPr>
        <w:tc>
          <w:tcPr>
            <w:tcW w:w="10065" w:type="dxa"/>
            <w:gridSpan w:val="7"/>
            <w:vAlign w:val="center"/>
          </w:tcPr>
          <w:p w14:paraId="39EC3D5E" w14:textId="77777777" w:rsidR="0047602A" w:rsidRPr="00001F80" w:rsidRDefault="0047602A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3.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 процедуре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закупки</w:t>
            </w:r>
          </w:p>
        </w:tc>
      </w:tr>
      <w:tr w:rsidR="003F3D7A" w:rsidRPr="00001F80" w14:paraId="47A823A7" w14:textId="77777777" w:rsidTr="00ED7E1A">
        <w:trPr>
          <w:trHeight w:val="627"/>
        </w:trPr>
        <w:tc>
          <w:tcPr>
            <w:tcW w:w="651" w:type="dxa"/>
            <w:vAlign w:val="center"/>
          </w:tcPr>
          <w:p w14:paraId="57A1AE9C" w14:textId="77777777" w:rsidR="003F3D7A" w:rsidRPr="00001F80" w:rsidRDefault="003F3D7A" w:rsidP="00B1744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70B4815E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370" w:type="dxa"/>
            <w:gridSpan w:val="2"/>
            <w:vAlign w:val="center"/>
          </w:tcPr>
          <w:p w14:paraId="57D3E62A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время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начала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6044" w:type="dxa"/>
            <w:gridSpan w:val="4"/>
            <w:vAlign w:val="center"/>
          </w:tcPr>
          <w:p w14:paraId="7731AC33" w14:textId="006A368A" w:rsidR="003F3D7A" w:rsidRPr="00001F80" w:rsidRDefault="00E07758" w:rsidP="005173B0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E237DA">
              <w:rPr>
                <w:sz w:val="24"/>
                <w:szCs w:val="24"/>
              </w:rPr>
              <w:t>6</w:t>
            </w:r>
            <w:r w:rsidR="0047602A">
              <w:rPr>
                <w:sz w:val="24"/>
                <w:szCs w:val="24"/>
              </w:rPr>
              <w:t>.</w:t>
            </w:r>
            <w:r w:rsidR="004D0696">
              <w:rPr>
                <w:sz w:val="24"/>
                <w:szCs w:val="24"/>
              </w:rPr>
              <w:t>1</w:t>
            </w:r>
            <w:r w:rsidR="00F86BB3">
              <w:rPr>
                <w:sz w:val="24"/>
                <w:szCs w:val="24"/>
              </w:rPr>
              <w:t>2</w:t>
            </w:r>
            <w:r w:rsidR="0047602A">
              <w:rPr>
                <w:sz w:val="24"/>
                <w:szCs w:val="24"/>
              </w:rPr>
              <w:t>.</w:t>
            </w:r>
            <w:r w:rsidR="00DB41D4">
              <w:rPr>
                <w:sz w:val="24"/>
                <w:szCs w:val="24"/>
              </w:rPr>
              <w:t>2021 года</w:t>
            </w:r>
          </w:p>
        </w:tc>
      </w:tr>
      <w:tr w:rsidR="003F3D7A" w:rsidRPr="00001F80" w14:paraId="4BBBB429" w14:textId="77777777" w:rsidTr="00ED7E1A">
        <w:trPr>
          <w:trHeight w:val="679"/>
        </w:trPr>
        <w:tc>
          <w:tcPr>
            <w:tcW w:w="651" w:type="dxa"/>
            <w:vAlign w:val="center"/>
          </w:tcPr>
          <w:p w14:paraId="186C92B7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370" w:type="dxa"/>
            <w:gridSpan w:val="2"/>
            <w:vAlign w:val="center"/>
          </w:tcPr>
          <w:p w14:paraId="1845302E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время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окончания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подачи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заявок</w:t>
            </w:r>
          </w:p>
        </w:tc>
        <w:tc>
          <w:tcPr>
            <w:tcW w:w="6044" w:type="dxa"/>
            <w:gridSpan w:val="4"/>
            <w:vAlign w:val="center"/>
          </w:tcPr>
          <w:p w14:paraId="315602F1" w14:textId="260B9C0A" w:rsidR="003F3D7A" w:rsidRPr="00001F80" w:rsidRDefault="00E07758" w:rsidP="005173B0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E237DA">
              <w:rPr>
                <w:sz w:val="24"/>
                <w:szCs w:val="24"/>
              </w:rPr>
              <w:t>2</w:t>
            </w:r>
            <w:r w:rsidR="0047602A">
              <w:rPr>
                <w:sz w:val="24"/>
                <w:szCs w:val="24"/>
              </w:rPr>
              <w:t>.</w:t>
            </w:r>
            <w:r w:rsidR="004D0696">
              <w:rPr>
                <w:sz w:val="24"/>
                <w:szCs w:val="24"/>
              </w:rPr>
              <w:t>1</w:t>
            </w:r>
            <w:r w:rsidR="00F86BB3">
              <w:rPr>
                <w:sz w:val="24"/>
                <w:szCs w:val="24"/>
              </w:rPr>
              <w:t>2</w:t>
            </w:r>
            <w:r w:rsidR="0047602A">
              <w:rPr>
                <w:sz w:val="24"/>
                <w:szCs w:val="24"/>
              </w:rPr>
              <w:t>.</w:t>
            </w:r>
            <w:r w:rsidR="00DB41D4">
              <w:rPr>
                <w:sz w:val="24"/>
                <w:szCs w:val="24"/>
              </w:rPr>
              <w:t>2021 года</w:t>
            </w:r>
          </w:p>
        </w:tc>
      </w:tr>
      <w:tr w:rsidR="003F3D7A" w:rsidRPr="00001F80" w14:paraId="2CB43DBC" w14:textId="77777777" w:rsidTr="00ED7E1A">
        <w:trPr>
          <w:trHeight w:val="273"/>
        </w:trPr>
        <w:tc>
          <w:tcPr>
            <w:tcW w:w="651" w:type="dxa"/>
            <w:vAlign w:val="center"/>
          </w:tcPr>
          <w:p w14:paraId="7AFB7636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370" w:type="dxa"/>
            <w:gridSpan w:val="2"/>
            <w:vAlign w:val="center"/>
          </w:tcPr>
          <w:p w14:paraId="1BF2F659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Место подачи заявок</w:t>
            </w:r>
          </w:p>
        </w:tc>
        <w:tc>
          <w:tcPr>
            <w:tcW w:w="6044" w:type="dxa"/>
            <w:gridSpan w:val="4"/>
            <w:vAlign w:val="center"/>
          </w:tcPr>
          <w:p w14:paraId="52E16A34" w14:textId="77777777" w:rsidR="003F3D7A" w:rsidRPr="00001F80" w:rsidRDefault="0047602A" w:rsidP="0047602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3F3D7A" w:rsidRPr="00001F80" w14:paraId="4ABF70A6" w14:textId="77777777" w:rsidTr="00ED7E1A">
        <w:trPr>
          <w:trHeight w:val="277"/>
        </w:trPr>
        <w:tc>
          <w:tcPr>
            <w:tcW w:w="651" w:type="dxa"/>
            <w:vAlign w:val="center"/>
          </w:tcPr>
          <w:p w14:paraId="19B11DE8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370" w:type="dxa"/>
            <w:gridSpan w:val="2"/>
            <w:vAlign w:val="center"/>
          </w:tcPr>
          <w:p w14:paraId="3AD50122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Порядок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6044" w:type="dxa"/>
            <w:gridSpan w:val="4"/>
            <w:vAlign w:val="center"/>
          </w:tcPr>
          <w:p w14:paraId="18994381" w14:textId="77777777" w:rsidR="003F3D7A" w:rsidRPr="00001F80" w:rsidRDefault="00F43A4B" w:rsidP="0047602A">
            <w:pPr>
              <w:pStyle w:val="TableParagraph"/>
              <w:jc w:val="both"/>
              <w:rPr>
                <w:sz w:val="24"/>
                <w:szCs w:val="24"/>
              </w:rPr>
            </w:pPr>
            <w:r w:rsidRPr="00F43A4B">
              <w:rPr>
                <w:sz w:val="24"/>
                <w:szCs w:val="24"/>
              </w:rPr>
              <w:t xml:space="preserve">Заявки подаются в письменной форме в запечатанном конверте по адресу: г. Тирасполь, ул. Горького, 53, </w:t>
            </w:r>
            <w:proofErr w:type="spellStart"/>
            <w:r w:rsidRPr="00F43A4B">
              <w:rPr>
                <w:sz w:val="24"/>
                <w:szCs w:val="24"/>
              </w:rPr>
              <w:t>каб</w:t>
            </w:r>
            <w:proofErr w:type="spellEnd"/>
            <w:r w:rsidRPr="00F43A4B">
              <w:rPr>
                <w:sz w:val="24"/>
                <w:szCs w:val="24"/>
              </w:rPr>
              <w:t>. 106/3 (канцелярия) с сопроводительным письмом</w:t>
            </w:r>
          </w:p>
        </w:tc>
      </w:tr>
      <w:tr w:rsidR="003F3D7A" w:rsidRPr="00001F80" w14:paraId="5F6F7BF6" w14:textId="77777777" w:rsidTr="00ED7E1A">
        <w:trPr>
          <w:trHeight w:val="273"/>
        </w:trPr>
        <w:tc>
          <w:tcPr>
            <w:tcW w:w="651" w:type="dxa"/>
            <w:vAlign w:val="center"/>
          </w:tcPr>
          <w:p w14:paraId="2D516068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370" w:type="dxa"/>
            <w:gridSpan w:val="2"/>
            <w:vAlign w:val="center"/>
          </w:tcPr>
          <w:p w14:paraId="25EC2FED" w14:textId="77777777" w:rsidR="003F3D7A" w:rsidRPr="00E07758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E07758">
              <w:rPr>
                <w:sz w:val="24"/>
                <w:szCs w:val="24"/>
              </w:rPr>
              <w:t>Дата</w:t>
            </w:r>
            <w:r w:rsidRPr="00E07758">
              <w:rPr>
                <w:spacing w:val="-7"/>
                <w:sz w:val="24"/>
                <w:szCs w:val="24"/>
              </w:rPr>
              <w:t xml:space="preserve"> </w:t>
            </w:r>
            <w:r w:rsidRPr="00E07758">
              <w:rPr>
                <w:sz w:val="24"/>
                <w:szCs w:val="24"/>
              </w:rPr>
              <w:t>и</w:t>
            </w:r>
            <w:r w:rsidRPr="00E07758">
              <w:rPr>
                <w:spacing w:val="-3"/>
                <w:sz w:val="24"/>
                <w:szCs w:val="24"/>
              </w:rPr>
              <w:t xml:space="preserve"> </w:t>
            </w:r>
            <w:r w:rsidRPr="00E07758">
              <w:rPr>
                <w:sz w:val="24"/>
                <w:szCs w:val="24"/>
              </w:rPr>
              <w:t>время</w:t>
            </w:r>
            <w:r w:rsidRPr="00E07758">
              <w:rPr>
                <w:spacing w:val="-6"/>
                <w:sz w:val="24"/>
                <w:szCs w:val="24"/>
              </w:rPr>
              <w:t xml:space="preserve"> </w:t>
            </w:r>
            <w:r w:rsidRPr="00E07758">
              <w:rPr>
                <w:sz w:val="24"/>
                <w:szCs w:val="24"/>
              </w:rPr>
              <w:t>проведения</w:t>
            </w:r>
            <w:r w:rsidRPr="00E07758">
              <w:rPr>
                <w:spacing w:val="-2"/>
                <w:sz w:val="24"/>
                <w:szCs w:val="24"/>
              </w:rPr>
              <w:t xml:space="preserve"> </w:t>
            </w:r>
            <w:r w:rsidRPr="00E07758">
              <w:rPr>
                <w:sz w:val="24"/>
                <w:szCs w:val="24"/>
              </w:rPr>
              <w:t>закупки</w:t>
            </w:r>
          </w:p>
        </w:tc>
        <w:tc>
          <w:tcPr>
            <w:tcW w:w="6044" w:type="dxa"/>
            <w:gridSpan w:val="4"/>
            <w:vAlign w:val="center"/>
          </w:tcPr>
          <w:p w14:paraId="70F76F23" w14:textId="636DA04E" w:rsidR="003F3D7A" w:rsidRPr="00E07758" w:rsidRDefault="00E07758" w:rsidP="005173B0">
            <w:pPr>
              <w:pStyle w:val="TableParagraph"/>
              <w:rPr>
                <w:sz w:val="24"/>
                <w:szCs w:val="24"/>
              </w:rPr>
            </w:pPr>
            <w:r w:rsidRPr="00E07758">
              <w:rPr>
                <w:sz w:val="24"/>
                <w:szCs w:val="24"/>
              </w:rPr>
              <w:t>2</w:t>
            </w:r>
            <w:r w:rsidR="00E237DA">
              <w:rPr>
                <w:sz w:val="24"/>
                <w:szCs w:val="24"/>
              </w:rPr>
              <w:t>3</w:t>
            </w:r>
            <w:r w:rsidR="0047602A" w:rsidRPr="00E07758">
              <w:rPr>
                <w:sz w:val="24"/>
                <w:szCs w:val="24"/>
              </w:rPr>
              <w:t>.</w:t>
            </w:r>
            <w:r w:rsidR="004D0696" w:rsidRPr="00E07758">
              <w:rPr>
                <w:sz w:val="24"/>
                <w:szCs w:val="24"/>
              </w:rPr>
              <w:t>1</w:t>
            </w:r>
            <w:r w:rsidR="00A64E20" w:rsidRPr="00E07758">
              <w:rPr>
                <w:sz w:val="24"/>
                <w:szCs w:val="24"/>
              </w:rPr>
              <w:t>2</w:t>
            </w:r>
            <w:r w:rsidR="0047602A" w:rsidRPr="00E07758">
              <w:rPr>
                <w:sz w:val="24"/>
                <w:szCs w:val="24"/>
              </w:rPr>
              <w:t>.</w:t>
            </w:r>
            <w:r w:rsidR="00001E22" w:rsidRPr="00E07758">
              <w:rPr>
                <w:sz w:val="24"/>
                <w:szCs w:val="24"/>
              </w:rPr>
              <w:t xml:space="preserve">2021 года </w:t>
            </w:r>
            <w:r w:rsidR="0047602A" w:rsidRPr="00E07758">
              <w:rPr>
                <w:sz w:val="24"/>
                <w:szCs w:val="24"/>
              </w:rPr>
              <w:t xml:space="preserve">в </w:t>
            </w:r>
            <w:r w:rsidR="00001E22" w:rsidRPr="00E07758">
              <w:rPr>
                <w:sz w:val="24"/>
                <w:szCs w:val="24"/>
              </w:rPr>
              <w:t>1</w:t>
            </w:r>
            <w:r w:rsidRPr="00E07758">
              <w:rPr>
                <w:sz w:val="24"/>
                <w:szCs w:val="24"/>
              </w:rPr>
              <w:t>0</w:t>
            </w:r>
            <w:r w:rsidR="0047602A" w:rsidRPr="00E07758">
              <w:rPr>
                <w:sz w:val="24"/>
                <w:szCs w:val="24"/>
              </w:rPr>
              <w:t>:</w:t>
            </w:r>
            <w:r w:rsidR="00001E22" w:rsidRPr="00E07758">
              <w:rPr>
                <w:sz w:val="24"/>
                <w:szCs w:val="24"/>
              </w:rPr>
              <w:t>00</w:t>
            </w:r>
          </w:p>
        </w:tc>
      </w:tr>
      <w:tr w:rsidR="003F3D7A" w:rsidRPr="00001F80" w14:paraId="19821DD9" w14:textId="77777777" w:rsidTr="00ED7E1A">
        <w:trPr>
          <w:trHeight w:val="425"/>
        </w:trPr>
        <w:tc>
          <w:tcPr>
            <w:tcW w:w="651" w:type="dxa"/>
            <w:vAlign w:val="center"/>
          </w:tcPr>
          <w:p w14:paraId="52F37C16" w14:textId="77777777" w:rsidR="003F3D7A" w:rsidRPr="00001F80" w:rsidRDefault="00FF2267" w:rsidP="0047602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6.</w:t>
            </w:r>
          </w:p>
        </w:tc>
        <w:tc>
          <w:tcPr>
            <w:tcW w:w="3370" w:type="dxa"/>
            <w:gridSpan w:val="2"/>
            <w:vAlign w:val="center"/>
          </w:tcPr>
          <w:p w14:paraId="61EC2B29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Место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проведения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6044" w:type="dxa"/>
            <w:gridSpan w:val="4"/>
            <w:vAlign w:val="center"/>
          </w:tcPr>
          <w:p w14:paraId="3C40B590" w14:textId="77777777" w:rsidR="003F3D7A" w:rsidRPr="00001F80" w:rsidRDefault="00D82332" w:rsidP="00AB4EFD">
            <w:pPr>
              <w:pStyle w:val="TableParagraph"/>
              <w:rPr>
                <w:sz w:val="24"/>
                <w:szCs w:val="24"/>
              </w:rPr>
            </w:pPr>
            <w:r w:rsidRPr="00D82332">
              <w:rPr>
                <w:sz w:val="24"/>
                <w:szCs w:val="24"/>
              </w:rPr>
              <w:t>г. Тирасполь, ул. Горького, 53</w:t>
            </w:r>
            <w:r w:rsidR="00283DB3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</w:t>
            </w:r>
            <w:r w:rsidR="00283DB3">
              <w:rPr>
                <w:sz w:val="24"/>
                <w:szCs w:val="24"/>
              </w:rPr>
              <w:t>конференц-зал</w:t>
            </w:r>
          </w:p>
        </w:tc>
      </w:tr>
      <w:tr w:rsidR="003F3D7A" w:rsidRPr="00001F80" w14:paraId="299810D8" w14:textId="77777777" w:rsidTr="00ED7E1A">
        <w:trPr>
          <w:trHeight w:val="3825"/>
        </w:trPr>
        <w:tc>
          <w:tcPr>
            <w:tcW w:w="651" w:type="dxa"/>
            <w:vAlign w:val="center"/>
          </w:tcPr>
          <w:p w14:paraId="2FBFBAB7" w14:textId="77777777" w:rsidR="003F3D7A" w:rsidRPr="00001F80" w:rsidRDefault="003F3D7A" w:rsidP="00B1744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696AD0C0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7.</w:t>
            </w:r>
          </w:p>
        </w:tc>
        <w:tc>
          <w:tcPr>
            <w:tcW w:w="3370" w:type="dxa"/>
            <w:gridSpan w:val="2"/>
            <w:vAlign w:val="center"/>
          </w:tcPr>
          <w:p w14:paraId="41D74086" w14:textId="77777777" w:rsidR="0047602A" w:rsidRPr="00001F80" w:rsidRDefault="00FF2267" w:rsidP="0047602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Порядок оценки заявок, окон</w:t>
            </w:r>
            <w:r w:rsidR="007E2AAD">
              <w:rPr>
                <w:sz w:val="24"/>
                <w:szCs w:val="24"/>
              </w:rPr>
              <w:t xml:space="preserve">чательных предложений участников </w:t>
            </w:r>
            <w:r w:rsidR="0047602A">
              <w:rPr>
                <w:sz w:val="24"/>
                <w:szCs w:val="24"/>
              </w:rPr>
              <w:t>закупки и критерии этой оценки</w:t>
            </w:r>
          </w:p>
          <w:p w14:paraId="79D3284C" w14:textId="77777777" w:rsidR="003F3D7A" w:rsidRPr="00001F80" w:rsidRDefault="003F3D7A" w:rsidP="009E4F5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6044" w:type="dxa"/>
            <w:gridSpan w:val="4"/>
            <w:vAlign w:val="center"/>
          </w:tcPr>
          <w:p w14:paraId="34BDE0B9" w14:textId="77777777" w:rsidR="00F43A4B" w:rsidRPr="00F43A4B" w:rsidRDefault="00F43A4B" w:rsidP="00F43A4B">
            <w:pPr>
              <w:pStyle w:val="TableParagraph"/>
              <w:jc w:val="both"/>
              <w:rPr>
                <w:sz w:val="24"/>
                <w:szCs w:val="24"/>
              </w:rPr>
            </w:pPr>
            <w:r w:rsidRPr="00F43A4B">
              <w:rPr>
                <w:sz w:val="24"/>
                <w:szCs w:val="24"/>
              </w:rPr>
              <w:t>Порядок оценки заявок, окончательных предложений участников закупки осуществляется в соответствии со статьей 22 Закона Приднестровской Молдавской Республики «О закупках в Приднестровской Молдавской Республики» и в соответствии с Постановлением Правительства Приднестровской Молдавской Республики от 25 марта 2020 года № 78 «Об утверждении Порядка оценки заявок, окончательных предложений участников закупки при проведении запроса предложений».</w:t>
            </w:r>
          </w:p>
          <w:p w14:paraId="7362EF72" w14:textId="77777777" w:rsidR="00F43A4B" w:rsidRPr="00F43A4B" w:rsidRDefault="00F43A4B" w:rsidP="00F43A4B">
            <w:pPr>
              <w:pStyle w:val="TableParagraph"/>
              <w:jc w:val="both"/>
              <w:rPr>
                <w:sz w:val="24"/>
                <w:szCs w:val="24"/>
              </w:rPr>
            </w:pPr>
            <w:r w:rsidRPr="00F43A4B">
              <w:rPr>
                <w:sz w:val="24"/>
                <w:szCs w:val="24"/>
              </w:rPr>
              <w:t xml:space="preserve">Критерием оценки является: </w:t>
            </w:r>
          </w:p>
          <w:p w14:paraId="3588EB3D" w14:textId="77777777" w:rsidR="00F43A4B" w:rsidRPr="00F43A4B" w:rsidRDefault="00F43A4B" w:rsidP="00F43A4B">
            <w:pPr>
              <w:pStyle w:val="TableParagraph"/>
              <w:jc w:val="both"/>
              <w:rPr>
                <w:sz w:val="24"/>
                <w:szCs w:val="24"/>
              </w:rPr>
            </w:pPr>
            <w:r w:rsidRPr="00F43A4B">
              <w:rPr>
                <w:sz w:val="24"/>
                <w:szCs w:val="24"/>
              </w:rPr>
              <w:t xml:space="preserve">1) цена контракта </w:t>
            </w:r>
            <w:r w:rsidR="00D865A4">
              <w:rPr>
                <w:sz w:val="24"/>
                <w:szCs w:val="24"/>
              </w:rPr>
              <w:t xml:space="preserve">– </w:t>
            </w:r>
            <w:r w:rsidR="00D4397B">
              <w:rPr>
                <w:sz w:val="24"/>
                <w:szCs w:val="24"/>
              </w:rPr>
              <w:t>70%</w:t>
            </w:r>
            <w:r w:rsidR="00D865A4">
              <w:rPr>
                <w:sz w:val="24"/>
                <w:szCs w:val="24"/>
              </w:rPr>
              <w:t>;</w:t>
            </w:r>
          </w:p>
          <w:p w14:paraId="60B562B1" w14:textId="77777777" w:rsidR="00641E39" w:rsidRPr="00001F80" w:rsidRDefault="00F43A4B" w:rsidP="00D865A4">
            <w:pPr>
              <w:pStyle w:val="TableParagraph"/>
              <w:jc w:val="both"/>
              <w:rPr>
                <w:sz w:val="24"/>
                <w:szCs w:val="24"/>
              </w:rPr>
            </w:pPr>
            <w:r w:rsidRPr="00F43A4B">
              <w:rPr>
                <w:sz w:val="24"/>
                <w:szCs w:val="24"/>
              </w:rPr>
              <w:t>2)</w:t>
            </w:r>
            <w:r w:rsidR="00D865A4">
              <w:rPr>
                <w:sz w:val="24"/>
                <w:szCs w:val="24"/>
              </w:rPr>
              <w:t> </w:t>
            </w:r>
            <w:r w:rsidRPr="00F43A4B">
              <w:rPr>
                <w:sz w:val="24"/>
                <w:szCs w:val="24"/>
              </w:rPr>
              <w:t xml:space="preserve">качественные и </w:t>
            </w:r>
            <w:r w:rsidR="00EA6281">
              <w:rPr>
                <w:sz w:val="24"/>
                <w:szCs w:val="24"/>
              </w:rPr>
              <w:t>технические</w:t>
            </w:r>
            <w:r w:rsidR="00D4397B">
              <w:rPr>
                <w:sz w:val="24"/>
                <w:szCs w:val="24"/>
              </w:rPr>
              <w:t xml:space="preserve"> характеристики</w:t>
            </w:r>
            <w:r w:rsidR="00D865A4">
              <w:rPr>
                <w:sz w:val="24"/>
                <w:szCs w:val="24"/>
              </w:rPr>
              <w:t xml:space="preserve"> – </w:t>
            </w:r>
            <w:r w:rsidR="00D4397B">
              <w:rPr>
                <w:sz w:val="24"/>
                <w:szCs w:val="24"/>
              </w:rPr>
              <w:t>30%.</w:t>
            </w:r>
          </w:p>
        </w:tc>
      </w:tr>
      <w:tr w:rsidR="007E2AAD" w:rsidRPr="00001F80" w14:paraId="0C07DC04" w14:textId="77777777" w:rsidTr="00E3040A">
        <w:trPr>
          <w:trHeight w:val="346"/>
        </w:trPr>
        <w:tc>
          <w:tcPr>
            <w:tcW w:w="10065" w:type="dxa"/>
            <w:gridSpan w:val="7"/>
            <w:vAlign w:val="center"/>
          </w:tcPr>
          <w:p w14:paraId="49CB0190" w14:textId="77777777" w:rsidR="007E2AAD" w:rsidRPr="00001F80" w:rsidRDefault="007E2AAD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4.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Начальная</w:t>
            </w:r>
            <w:r w:rsidRPr="00001F8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(максимальная)</w:t>
            </w:r>
            <w:r w:rsidRPr="00001F8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цена</w:t>
            </w:r>
            <w:r w:rsidRPr="00001F80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контракта</w:t>
            </w:r>
          </w:p>
        </w:tc>
      </w:tr>
      <w:tr w:rsidR="003F3D7A" w:rsidRPr="00001F80" w14:paraId="092B2491" w14:textId="77777777" w:rsidTr="00ED7E1A">
        <w:trPr>
          <w:trHeight w:val="273"/>
        </w:trPr>
        <w:tc>
          <w:tcPr>
            <w:tcW w:w="651" w:type="dxa"/>
            <w:vAlign w:val="center"/>
          </w:tcPr>
          <w:p w14:paraId="24902BBE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370" w:type="dxa"/>
            <w:gridSpan w:val="2"/>
            <w:vAlign w:val="center"/>
          </w:tcPr>
          <w:p w14:paraId="49EAEAE5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Начальная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(максимальная)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цена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контракта</w:t>
            </w:r>
          </w:p>
        </w:tc>
        <w:tc>
          <w:tcPr>
            <w:tcW w:w="6044" w:type="dxa"/>
            <w:gridSpan w:val="4"/>
            <w:vAlign w:val="center"/>
          </w:tcPr>
          <w:p w14:paraId="544228FC" w14:textId="77777777" w:rsidR="003F3D7A" w:rsidRPr="00001F80" w:rsidRDefault="001D0629" w:rsidP="007E2AAD">
            <w:pPr>
              <w:pStyle w:val="TableParagraph"/>
              <w:rPr>
                <w:sz w:val="24"/>
                <w:szCs w:val="24"/>
              </w:rPr>
            </w:pPr>
            <w:r w:rsidRPr="001D0629">
              <w:rPr>
                <w:sz w:val="24"/>
                <w:szCs w:val="24"/>
              </w:rPr>
              <w:t>131 997,80</w:t>
            </w:r>
          </w:p>
        </w:tc>
      </w:tr>
      <w:tr w:rsidR="003F3D7A" w:rsidRPr="00001F80" w14:paraId="558F6889" w14:textId="77777777" w:rsidTr="00ED7E1A">
        <w:trPr>
          <w:trHeight w:val="277"/>
        </w:trPr>
        <w:tc>
          <w:tcPr>
            <w:tcW w:w="651" w:type="dxa"/>
            <w:vAlign w:val="center"/>
          </w:tcPr>
          <w:p w14:paraId="57267A0F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370" w:type="dxa"/>
            <w:gridSpan w:val="2"/>
            <w:vAlign w:val="center"/>
          </w:tcPr>
          <w:p w14:paraId="7A2571CE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Валюта</w:t>
            </w:r>
          </w:p>
        </w:tc>
        <w:tc>
          <w:tcPr>
            <w:tcW w:w="6044" w:type="dxa"/>
            <w:gridSpan w:val="4"/>
            <w:vAlign w:val="center"/>
          </w:tcPr>
          <w:p w14:paraId="098BDC4F" w14:textId="77777777" w:rsidR="003F3D7A" w:rsidRPr="00001F80" w:rsidRDefault="005F473C" w:rsidP="00E3040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Рубль ПМР</w:t>
            </w:r>
          </w:p>
        </w:tc>
      </w:tr>
      <w:tr w:rsidR="003F3D7A" w:rsidRPr="00001F80" w14:paraId="10C9A727" w14:textId="77777777" w:rsidTr="00ED7E1A">
        <w:trPr>
          <w:trHeight w:val="273"/>
        </w:trPr>
        <w:tc>
          <w:tcPr>
            <w:tcW w:w="651" w:type="dxa"/>
            <w:vAlign w:val="center"/>
          </w:tcPr>
          <w:p w14:paraId="79AA458E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370" w:type="dxa"/>
            <w:gridSpan w:val="2"/>
            <w:vAlign w:val="center"/>
          </w:tcPr>
          <w:p w14:paraId="143B471C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Источник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финансирования</w:t>
            </w:r>
          </w:p>
        </w:tc>
        <w:tc>
          <w:tcPr>
            <w:tcW w:w="6044" w:type="dxa"/>
            <w:gridSpan w:val="4"/>
            <w:vAlign w:val="center"/>
          </w:tcPr>
          <w:p w14:paraId="4123ADA7" w14:textId="77777777" w:rsidR="003F3D7A" w:rsidRPr="00001F80" w:rsidRDefault="00A92988" w:rsidP="00E3040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Республиканский бюджет</w:t>
            </w:r>
          </w:p>
        </w:tc>
      </w:tr>
      <w:tr w:rsidR="003F3D7A" w:rsidRPr="00001F80" w14:paraId="47F9F26D" w14:textId="77777777" w:rsidTr="00ED7E1A">
        <w:trPr>
          <w:trHeight w:val="556"/>
        </w:trPr>
        <w:tc>
          <w:tcPr>
            <w:tcW w:w="651" w:type="dxa"/>
            <w:vAlign w:val="center"/>
          </w:tcPr>
          <w:p w14:paraId="231E4196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370" w:type="dxa"/>
            <w:gridSpan w:val="2"/>
            <w:vAlign w:val="center"/>
          </w:tcPr>
          <w:p w14:paraId="5AC6D6BB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Возможные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оплаты (предоплата,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оплата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</w:t>
            </w:r>
            <w:r w:rsidRPr="00001F80">
              <w:rPr>
                <w:spacing w:val="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факту</w:t>
            </w:r>
            <w:r w:rsidRPr="00001F80">
              <w:rPr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отсрочка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платежа)</w:t>
            </w:r>
          </w:p>
        </w:tc>
        <w:tc>
          <w:tcPr>
            <w:tcW w:w="6044" w:type="dxa"/>
            <w:gridSpan w:val="4"/>
            <w:vAlign w:val="center"/>
          </w:tcPr>
          <w:p w14:paraId="1928A977" w14:textId="77777777" w:rsidR="003F3D7A" w:rsidRPr="00001F80" w:rsidRDefault="006F7389" w:rsidP="002B27E0">
            <w:pPr>
              <w:pStyle w:val="TableParagraph"/>
              <w:jc w:val="both"/>
              <w:rPr>
                <w:sz w:val="24"/>
                <w:szCs w:val="24"/>
              </w:rPr>
            </w:pPr>
            <w:r w:rsidRPr="006F7389">
              <w:rPr>
                <w:sz w:val="24"/>
                <w:szCs w:val="24"/>
              </w:rPr>
              <w:t>Оплата по настоящему Контракту производится по безналичному расчету путем выделения бюджетного финансирования, после подписания документов, подтверждающих факт передачи Товара, перечислением денежных средств на расчетный счет Поставщика</w:t>
            </w:r>
            <w:r w:rsidR="002B27E0">
              <w:rPr>
                <w:sz w:val="24"/>
                <w:szCs w:val="24"/>
              </w:rPr>
              <w:t>.</w:t>
            </w:r>
          </w:p>
        </w:tc>
      </w:tr>
      <w:tr w:rsidR="00E3040A" w:rsidRPr="00001F80" w14:paraId="63EDE019" w14:textId="77777777" w:rsidTr="00E3040A">
        <w:trPr>
          <w:trHeight w:val="430"/>
        </w:trPr>
        <w:tc>
          <w:tcPr>
            <w:tcW w:w="10065" w:type="dxa"/>
            <w:gridSpan w:val="7"/>
            <w:vAlign w:val="center"/>
          </w:tcPr>
          <w:p w14:paraId="5AD62247" w14:textId="77777777" w:rsidR="00E3040A" w:rsidRPr="00001F80" w:rsidRDefault="00E3040A" w:rsidP="00E3040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5.</w:t>
            </w:r>
            <w:r w:rsidRPr="00001F80">
              <w:rPr>
                <w:b/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предмете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(объекте) закупки</w:t>
            </w:r>
          </w:p>
        </w:tc>
      </w:tr>
      <w:tr w:rsidR="00404793" w:rsidRPr="00001F80" w14:paraId="0E57BBD9" w14:textId="77777777" w:rsidTr="00F86BB3">
        <w:trPr>
          <w:trHeight w:val="551"/>
        </w:trPr>
        <w:tc>
          <w:tcPr>
            <w:tcW w:w="651" w:type="dxa"/>
            <w:vAlign w:val="center"/>
          </w:tcPr>
          <w:p w14:paraId="37BB04E9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2803" w:type="dxa"/>
            <w:tcBorders>
              <w:bottom w:val="single" w:sz="4" w:space="0" w:color="auto"/>
            </w:tcBorders>
            <w:vAlign w:val="center"/>
          </w:tcPr>
          <w:p w14:paraId="1CB832B7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Предмет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его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описание</w:t>
            </w:r>
          </w:p>
        </w:tc>
        <w:tc>
          <w:tcPr>
            <w:tcW w:w="567" w:type="dxa"/>
            <w:vAlign w:val="center"/>
          </w:tcPr>
          <w:p w14:paraId="617E68AD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№</w:t>
            </w:r>
            <w:r w:rsidRPr="00001F80">
              <w:rPr>
                <w:spacing w:val="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п/п</w:t>
            </w:r>
          </w:p>
          <w:p w14:paraId="498298A7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лота</w:t>
            </w:r>
          </w:p>
        </w:tc>
        <w:tc>
          <w:tcPr>
            <w:tcW w:w="2552" w:type="dxa"/>
            <w:vAlign w:val="center"/>
          </w:tcPr>
          <w:p w14:paraId="32271669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</w:p>
          <w:p w14:paraId="20938886" w14:textId="77777777" w:rsidR="00001F80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товара</w:t>
            </w:r>
            <w:r w:rsidR="00001F80" w:rsidRPr="00001F80">
              <w:rPr>
                <w:sz w:val="24"/>
                <w:szCs w:val="24"/>
              </w:rPr>
              <w:t xml:space="preserve"> (работы,</w:t>
            </w:r>
          </w:p>
          <w:p w14:paraId="56E93001" w14:textId="77777777" w:rsidR="003F3D7A" w:rsidRPr="00001F80" w:rsidRDefault="00001F80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услуги) и его описание</w:t>
            </w:r>
          </w:p>
        </w:tc>
        <w:tc>
          <w:tcPr>
            <w:tcW w:w="709" w:type="dxa"/>
            <w:vAlign w:val="center"/>
          </w:tcPr>
          <w:p w14:paraId="4AE38076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proofErr w:type="gramStart"/>
            <w:r w:rsidRPr="00001F80">
              <w:rPr>
                <w:sz w:val="24"/>
                <w:szCs w:val="24"/>
              </w:rPr>
              <w:t>Еди</w:t>
            </w:r>
            <w:r w:rsidR="00C7507B">
              <w:rPr>
                <w:sz w:val="24"/>
                <w:szCs w:val="24"/>
              </w:rPr>
              <w:t>-</w:t>
            </w:r>
            <w:r w:rsidRPr="00001F80">
              <w:rPr>
                <w:sz w:val="24"/>
                <w:szCs w:val="24"/>
              </w:rPr>
              <w:t>ница</w:t>
            </w:r>
            <w:proofErr w:type="spellEnd"/>
            <w:proofErr w:type="gramEnd"/>
          </w:p>
          <w:p w14:paraId="14C41080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proofErr w:type="gramStart"/>
            <w:r w:rsidRPr="00001F80">
              <w:rPr>
                <w:sz w:val="24"/>
                <w:szCs w:val="24"/>
              </w:rPr>
              <w:t>изме</w:t>
            </w:r>
            <w:proofErr w:type="spellEnd"/>
            <w:r w:rsidR="00C7507B">
              <w:rPr>
                <w:sz w:val="24"/>
                <w:szCs w:val="24"/>
              </w:rPr>
              <w:t>-</w:t>
            </w:r>
            <w:r w:rsidRPr="00001F80">
              <w:rPr>
                <w:sz w:val="24"/>
                <w:szCs w:val="24"/>
              </w:rPr>
              <w:t>рения</w:t>
            </w:r>
            <w:proofErr w:type="gramEnd"/>
          </w:p>
        </w:tc>
        <w:tc>
          <w:tcPr>
            <w:tcW w:w="992" w:type="dxa"/>
            <w:vAlign w:val="center"/>
          </w:tcPr>
          <w:p w14:paraId="40B9CBFA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proofErr w:type="gramStart"/>
            <w:r w:rsidRPr="00001F80">
              <w:rPr>
                <w:sz w:val="24"/>
                <w:szCs w:val="24"/>
              </w:rPr>
              <w:t>Коли</w:t>
            </w:r>
            <w:r w:rsidR="00C7507B">
              <w:rPr>
                <w:sz w:val="24"/>
                <w:szCs w:val="24"/>
              </w:rPr>
              <w:t>-</w:t>
            </w:r>
            <w:proofErr w:type="spellStart"/>
            <w:r w:rsidRPr="00001F80">
              <w:rPr>
                <w:sz w:val="24"/>
                <w:szCs w:val="24"/>
              </w:rPr>
              <w:t>чество</w:t>
            </w:r>
            <w:proofErr w:type="spellEnd"/>
            <w:proofErr w:type="gramEnd"/>
          </w:p>
        </w:tc>
        <w:tc>
          <w:tcPr>
            <w:tcW w:w="1791" w:type="dxa"/>
            <w:vAlign w:val="center"/>
          </w:tcPr>
          <w:p w14:paraId="32D3089E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Начальная</w:t>
            </w:r>
          </w:p>
          <w:p w14:paraId="64FE6439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(максимальная)</w:t>
            </w:r>
            <w:r w:rsidR="00001F80" w:rsidRPr="00001F80">
              <w:rPr>
                <w:sz w:val="24"/>
                <w:szCs w:val="24"/>
              </w:rPr>
              <w:t xml:space="preserve"> цена</w:t>
            </w:r>
          </w:p>
        </w:tc>
      </w:tr>
      <w:tr w:rsidR="00ED7E1A" w:rsidRPr="00001F80" w14:paraId="43925385" w14:textId="77777777" w:rsidTr="00ED7E1A">
        <w:trPr>
          <w:trHeight w:val="160"/>
        </w:trPr>
        <w:tc>
          <w:tcPr>
            <w:tcW w:w="651" w:type="dxa"/>
            <w:vMerge w:val="restart"/>
            <w:vAlign w:val="center"/>
          </w:tcPr>
          <w:p w14:paraId="56CE1ED7" w14:textId="77777777" w:rsidR="00ED7E1A" w:rsidRPr="00001F80" w:rsidRDefault="00ED7E1A" w:rsidP="00ED7E1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803" w:type="dxa"/>
            <w:vMerge w:val="restart"/>
            <w:tcBorders>
              <w:top w:val="single" w:sz="4" w:space="0" w:color="auto"/>
            </w:tcBorders>
            <w:vAlign w:val="center"/>
          </w:tcPr>
          <w:p w14:paraId="3C8201FC" w14:textId="77777777" w:rsidR="00ED7E1A" w:rsidRPr="00001F80" w:rsidRDefault="00ED7E1A" w:rsidP="00ED7E1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Оборудование системы видеонаблюдения</w:t>
            </w:r>
          </w:p>
        </w:tc>
        <w:tc>
          <w:tcPr>
            <w:tcW w:w="567" w:type="dxa"/>
            <w:vMerge w:val="restart"/>
            <w:vAlign w:val="center"/>
          </w:tcPr>
          <w:p w14:paraId="6292FF41" w14:textId="77777777" w:rsidR="00ED7E1A" w:rsidRPr="00001F80" w:rsidRDefault="00ED7E1A" w:rsidP="00ED7E1A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vAlign w:val="center"/>
          </w:tcPr>
          <w:p w14:paraId="3C57513B" w14:textId="77777777" w:rsidR="00ED7E1A" w:rsidRPr="00ED7E1A" w:rsidRDefault="00ED7E1A" w:rsidP="00ED7E1A">
            <w:pPr>
              <w:rPr>
                <w:color w:val="000000"/>
                <w:lang w:eastAsia="ru-RU"/>
              </w:rPr>
            </w:pPr>
            <w:r w:rsidRPr="00ED7E1A">
              <w:t>IP-видеокамера внешняя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7CD41E7E" w14:textId="77777777" w:rsidR="00ED7E1A" w:rsidRPr="00695ADA" w:rsidRDefault="00ED7E1A" w:rsidP="00ED7E1A">
            <w:pPr>
              <w:jc w:val="center"/>
            </w:pPr>
            <w:r>
              <w:t>шт.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70A2D4B6" w14:textId="77777777" w:rsidR="00ED7E1A" w:rsidRPr="000A75A0" w:rsidRDefault="00ED7E1A" w:rsidP="00ED7E1A">
            <w:pPr>
              <w:jc w:val="center"/>
            </w:pPr>
            <w:r w:rsidRPr="000A75A0">
              <w:t>11</w:t>
            </w:r>
          </w:p>
        </w:tc>
        <w:tc>
          <w:tcPr>
            <w:tcW w:w="1791" w:type="dxa"/>
            <w:tcBorders>
              <w:bottom w:val="single" w:sz="4" w:space="0" w:color="auto"/>
            </w:tcBorders>
            <w:vAlign w:val="center"/>
          </w:tcPr>
          <w:p w14:paraId="31C73D95" w14:textId="77777777" w:rsidR="00ED7E1A" w:rsidRPr="000A75A0" w:rsidRDefault="00ED7E1A" w:rsidP="00ED7E1A">
            <w:pPr>
              <w:jc w:val="center"/>
            </w:pPr>
            <w:r w:rsidRPr="000A75A0">
              <w:t>20 381,08</w:t>
            </w:r>
          </w:p>
        </w:tc>
      </w:tr>
      <w:tr w:rsidR="00ED7E1A" w:rsidRPr="00001F80" w14:paraId="49FE4B90" w14:textId="77777777" w:rsidTr="00ED7E1A">
        <w:trPr>
          <w:trHeight w:val="240"/>
        </w:trPr>
        <w:tc>
          <w:tcPr>
            <w:tcW w:w="651" w:type="dxa"/>
            <w:vMerge/>
            <w:vAlign w:val="center"/>
          </w:tcPr>
          <w:p w14:paraId="5F9AFFB7" w14:textId="77777777" w:rsidR="00ED7E1A" w:rsidRPr="00001F80" w:rsidRDefault="00ED7E1A" w:rsidP="00ED7E1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803" w:type="dxa"/>
            <w:vMerge/>
            <w:vAlign w:val="center"/>
          </w:tcPr>
          <w:p w14:paraId="5850E69F" w14:textId="77777777" w:rsidR="00ED7E1A" w:rsidRDefault="00ED7E1A" w:rsidP="00ED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32AC451E" w14:textId="77777777" w:rsidR="00ED7E1A" w:rsidRPr="00001F80" w:rsidRDefault="00ED7E1A" w:rsidP="00ED7E1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E46432" w14:textId="77777777" w:rsidR="00ED7E1A" w:rsidRPr="00ED7E1A" w:rsidRDefault="00ED7E1A" w:rsidP="00ED7E1A">
            <w:pPr>
              <w:rPr>
                <w:color w:val="000000"/>
                <w:lang w:eastAsia="ru-RU"/>
              </w:rPr>
            </w:pPr>
            <w:r w:rsidRPr="00ED7E1A">
              <w:t>IP-видеокамера внутренняя со встроенным микрофоном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E492E6" w14:textId="77777777" w:rsidR="00ED7E1A" w:rsidRPr="00695ADA" w:rsidRDefault="00ED7E1A" w:rsidP="00ED7E1A">
            <w:pPr>
              <w:jc w:val="center"/>
            </w:pPr>
            <w: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CE47F5C" w14:textId="77777777" w:rsidR="00ED7E1A" w:rsidRPr="000A75A0" w:rsidRDefault="00ED7E1A" w:rsidP="00ED7E1A">
            <w:pPr>
              <w:jc w:val="center"/>
            </w:pPr>
            <w:r w:rsidRPr="000A75A0">
              <w:t>19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F6C55D" w14:textId="77777777" w:rsidR="00ED7E1A" w:rsidRPr="000A75A0" w:rsidRDefault="00ED7E1A" w:rsidP="00ED7E1A">
            <w:pPr>
              <w:jc w:val="center"/>
            </w:pPr>
            <w:r w:rsidRPr="000A75A0">
              <w:t>31 199,43</w:t>
            </w:r>
          </w:p>
        </w:tc>
      </w:tr>
      <w:tr w:rsidR="00ED7E1A" w:rsidRPr="00001F80" w14:paraId="542855B0" w14:textId="77777777" w:rsidTr="00ED7E1A">
        <w:trPr>
          <w:trHeight w:val="81"/>
        </w:trPr>
        <w:tc>
          <w:tcPr>
            <w:tcW w:w="651" w:type="dxa"/>
            <w:vMerge/>
            <w:vAlign w:val="center"/>
          </w:tcPr>
          <w:p w14:paraId="3BA5B7CB" w14:textId="77777777" w:rsidR="00ED7E1A" w:rsidRPr="00001F80" w:rsidRDefault="00ED7E1A" w:rsidP="00ED7E1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803" w:type="dxa"/>
            <w:vMerge/>
            <w:vAlign w:val="center"/>
          </w:tcPr>
          <w:p w14:paraId="5F88B079" w14:textId="77777777" w:rsidR="00ED7E1A" w:rsidRDefault="00ED7E1A" w:rsidP="00ED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19E707F9" w14:textId="77777777" w:rsidR="00ED7E1A" w:rsidRPr="00001F80" w:rsidRDefault="00ED7E1A" w:rsidP="00ED7E1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F299227" w14:textId="77777777" w:rsidR="00ED7E1A" w:rsidRPr="00ED7E1A" w:rsidRDefault="00ED7E1A" w:rsidP="00ED7E1A">
            <w:pPr>
              <w:rPr>
                <w:color w:val="000000"/>
                <w:lang w:eastAsia="ru-RU"/>
              </w:rPr>
            </w:pPr>
            <w:r w:rsidRPr="00ED7E1A">
              <w:t>IP-видеокамера внутренняя с аудиовходом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D8D2F0" w14:textId="77777777" w:rsidR="00ED7E1A" w:rsidRPr="00695ADA" w:rsidRDefault="00ED7E1A" w:rsidP="00ED7E1A">
            <w:pPr>
              <w:jc w:val="center"/>
            </w:pPr>
            <w: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2102D4" w14:textId="77777777" w:rsidR="00ED7E1A" w:rsidRPr="000A75A0" w:rsidRDefault="00ED7E1A" w:rsidP="00ED7E1A">
            <w:pPr>
              <w:jc w:val="center"/>
            </w:pPr>
            <w:r w:rsidRPr="000A75A0">
              <w:t>6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A7636FC" w14:textId="77777777" w:rsidR="00ED7E1A" w:rsidRPr="000A75A0" w:rsidRDefault="00ED7E1A" w:rsidP="00ED7E1A">
            <w:pPr>
              <w:jc w:val="center"/>
            </w:pPr>
            <w:r w:rsidRPr="000A75A0">
              <w:t>12 262,65</w:t>
            </w:r>
          </w:p>
        </w:tc>
      </w:tr>
      <w:tr w:rsidR="00ED7E1A" w:rsidRPr="00001F80" w14:paraId="252ECC0E" w14:textId="77777777" w:rsidTr="00ED7E1A">
        <w:trPr>
          <w:trHeight w:val="180"/>
        </w:trPr>
        <w:tc>
          <w:tcPr>
            <w:tcW w:w="651" w:type="dxa"/>
            <w:vMerge/>
            <w:vAlign w:val="center"/>
          </w:tcPr>
          <w:p w14:paraId="2A6C14B5" w14:textId="77777777" w:rsidR="00ED7E1A" w:rsidRPr="00001F80" w:rsidRDefault="00ED7E1A" w:rsidP="00ED7E1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803" w:type="dxa"/>
            <w:vMerge/>
            <w:vAlign w:val="center"/>
          </w:tcPr>
          <w:p w14:paraId="0F634072" w14:textId="77777777" w:rsidR="00ED7E1A" w:rsidRDefault="00ED7E1A" w:rsidP="00ED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6DABFCF9" w14:textId="77777777" w:rsidR="00ED7E1A" w:rsidRPr="00001F80" w:rsidRDefault="00ED7E1A" w:rsidP="00ED7E1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14D90F" w14:textId="77777777" w:rsidR="00ED7E1A" w:rsidRPr="00ED7E1A" w:rsidRDefault="00ED7E1A" w:rsidP="00ED7E1A">
            <w:pPr>
              <w:rPr>
                <w:color w:val="000000"/>
                <w:lang w:val="en-US" w:eastAsia="ru-RU"/>
              </w:rPr>
            </w:pPr>
            <w:r w:rsidRPr="00ED7E1A">
              <w:t>Высокочувствительный микрофон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D8175A" w14:textId="77777777" w:rsidR="00ED7E1A" w:rsidRPr="00695ADA" w:rsidRDefault="00ED7E1A" w:rsidP="00ED7E1A">
            <w:pPr>
              <w:jc w:val="center"/>
            </w:pPr>
            <w: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0497C2" w14:textId="77777777" w:rsidR="00ED7E1A" w:rsidRPr="000A75A0" w:rsidRDefault="00ED7E1A" w:rsidP="00ED7E1A">
            <w:pPr>
              <w:jc w:val="center"/>
            </w:pPr>
            <w:r w:rsidRPr="000A75A0">
              <w:t>6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3ED2EF" w14:textId="77777777" w:rsidR="00ED7E1A" w:rsidRPr="000A75A0" w:rsidRDefault="00ED7E1A" w:rsidP="00ED7E1A">
            <w:pPr>
              <w:jc w:val="center"/>
            </w:pPr>
            <w:r w:rsidRPr="000A75A0">
              <w:t>2 399,10</w:t>
            </w:r>
          </w:p>
        </w:tc>
      </w:tr>
      <w:tr w:rsidR="00ED7E1A" w:rsidRPr="00001F80" w14:paraId="7F706CDB" w14:textId="77777777" w:rsidTr="00ED7E1A">
        <w:trPr>
          <w:trHeight w:val="126"/>
        </w:trPr>
        <w:tc>
          <w:tcPr>
            <w:tcW w:w="651" w:type="dxa"/>
            <w:vMerge/>
            <w:vAlign w:val="center"/>
          </w:tcPr>
          <w:p w14:paraId="0F56F587" w14:textId="77777777" w:rsidR="00ED7E1A" w:rsidRPr="00001F80" w:rsidRDefault="00ED7E1A" w:rsidP="00ED7E1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803" w:type="dxa"/>
            <w:vMerge/>
            <w:vAlign w:val="center"/>
          </w:tcPr>
          <w:p w14:paraId="1615F79D" w14:textId="77777777" w:rsidR="00ED7E1A" w:rsidRDefault="00ED7E1A" w:rsidP="00ED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63C90505" w14:textId="77777777" w:rsidR="00ED7E1A" w:rsidRPr="00001F80" w:rsidRDefault="00ED7E1A" w:rsidP="00ED7E1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D2797E" w14:textId="77777777" w:rsidR="00ED7E1A" w:rsidRPr="00ED7E1A" w:rsidRDefault="00ED7E1A" w:rsidP="00ED7E1A">
            <w:pPr>
              <w:rPr>
                <w:color w:val="000000"/>
                <w:lang w:eastAsia="ru-RU"/>
              </w:rPr>
            </w:pPr>
            <w:r w:rsidRPr="00ED7E1A">
              <w:t>IP-видеокамера внутренняя "Рыбий глаз"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8BA718" w14:textId="77777777" w:rsidR="00ED7E1A" w:rsidRPr="00695ADA" w:rsidRDefault="00ED7E1A" w:rsidP="00ED7E1A">
            <w:pPr>
              <w:jc w:val="center"/>
            </w:pPr>
            <w: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963921" w14:textId="77777777" w:rsidR="00ED7E1A" w:rsidRPr="000A75A0" w:rsidRDefault="00ED7E1A" w:rsidP="00ED7E1A">
            <w:pPr>
              <w:jc w:val="center"/>
            </w:pPr>
            <w:r w:rsidRPr="000A75A0">
              <w:t>1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1A991C" w14:textId="77777777" w:rsidR="00ED7E1A" w:rsidRPr="000A75A0" w:rsidRDefault="00ED7E1A" w:rsidP="00ED7E1A">
            <w:pPr>
              <w:jc w:val="center"/>
            </w:pPr>
            <w:r w:rsidRPr="000A75A0">
              <w:t>4 482,58</w:t>
            </w:r>
          </w:p>
        </w:tc>
      </w:tr>
      <w:tr w:rsidR="00ED7E1A" w:rsidRPr="00001F80" w14:paraId="39A2DB04" w14:textId="77777777" w:rsidTr="00ED7E1A">
        <w:trPr>
          <w:trHeight w:val="165"/>
        </w:trPr>
        <w:tc>
          <w:tcPr>
            <w:tcW w:w="651" w:type="dxa"/>
            <w:vMerge/>
            <w:vAlign w:val="center"/>
          </w:tcPr>
          <w:p w14:paraId="170D1BC6" w14:textId="77777777" w:rsidR="00ED7E1A" w:rsidRPr="00001F80" w:rsidRDefault="00ED7E1A" w:rsidP="00ED7E1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803" w:type="dxa"/>
            <w:vMerge/>
            <w:vAlign w:val="center"/>
          </w:tcPr>
          <w:p w14:paraId="6CEF4B7A" w14:textId="77777777" w:rsidR="00ED7E1A" w:rsidRDefault="00ED7E1A" w:rsidP="00ED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332F6B47" w14:textId="77777777" w:rsidR="00ED7E1A" w:rsidRPr="00001F80" w:rsidRDefault="00ED7E1A" w:rsidP="00ED7E1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334242" w14:textId="77777777" w:rsidR="00ED7E1A" w:rsidRPr="00ED7E1A" w:rsidRDefault="00ED7E1A" w:rsidP="00ED7E1A">
            <w:pPr>
              <w:rPr>
                <w:color w:val="000000"/>
                <w:lang w:eastAsia="ru-RU"/>
              </w:rPr>
            </w:pPr>
            <w:r w:rsidRPr="00ED7E1A">
              <w:t>IP-видеорегистратор 16-канальный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81B20B" w14:textId="77777777" w:rsidR="00ED7E1A" w:rsidRPr="00695ADA" w:rsidRDefault="00ED7E1A" w:rsidP="00ED7E1A">
            <w:pPr>
              <w:jc w:val="center"/>
            </w:pPr>
            <w: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98488E" w14:textId="77777777" w:rsidR="00ED7E1A" w:rsidRPr="000A75A0" w:rsidRDefault="00ED7E1A" w:rsidP="00ED7E1A">
            <w:pPr>
              <w:jc w:val="center"/>
            </w:pPr>
            <w:r w:rsidRPr="000A75A0">
              <w:t>2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245378" w14:textId="77777777" w:rsidR="00ED7E1A" w:rsidRPr="000A75A0" w:rsidRDefault="00ED7E1A" w:rsidP="00ED7E1A">
            <w:pPr>
              <w:jc w:val="center"/>
            </w:pPr>
            <w:r w:rsidRPr="000A75A0">
              <w:t>14 021,10</w:t>
            </w:r>
          </w:p>
        </w:tc>
      </w:tr>
      <w:tr w:rsidR="00ED7E1A" w:rsidRPr="00001F80" w14:paraId="7447D466" w14:textId="77777777" w:rsidTr="00ED7E1A">
        <w:trPr>
          <w:trHeight w:val="150"/>
        </w:trPr>
        <w:tc>
          <w:tcPr>
            <w:tcW w:w="651" w:type="dxa"/>
            <w:vMerge/>
            <w:vAlign w:val="center"/>
          </w:tcPr>
          <w:p w14:paraId="37B8F9AD" w14:textId="77777777" w:rsidR="00ED7E1A" w:rsidRPr="00001F80" w:rsidRDefault="00ED7E1A" w:rsidP="00ED7E1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803" w:type="dxa"/>
            <w:vMerge/>
            <w:vAlign w:val="center"/>
          </w:tcPr>
          <w:p w14:paraId="4E4F37CA" w14:textId="77777777" w:rsidR="00ED7E1A" w:rsidRDefault="00ED7E1A" w:rsidP="00ED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501C2755" w14:textId="77777777" w:rsidR="00ED7E1A" w:rsidRPr="00001F80" w:rsidRDefault="00ED7E1A" w:rsidP="00ED7E1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1DD7BF" w14:textId="77777777" w:rsidR="00ED7E1A" w:rsidRPr="00ED7E1A" w:rsidRDefault="00ED7E1A" w:rsidP="00ED7E1A">
            <w:r w:rsidRPr="00ED7E1A">
              <w:t>IP-видеорегистратор 4-канальный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EA9B7F" w14:textId="77777777" w:rsidR="00ED7E1A" w:rsidRPr="00695ADA" w:rsidRDefault="00ED7E1A" w:rsidP="00ED7E1A">
            <w:pPr>
              <w:jc w:val="center"/>
            </w:pPr>
            <w: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5C1A32" w14:textId="77777777" w:rsidR="00ED7E1A" w:rsidRPr="000A75A0" w:rsidRDefault="00ED7E1A" w:rsidP="00ED7E1A">
            <w:pPr>
              <w:jc w:val="center"/>
            </w:pPr>
            <w:r w:rsidRPr="000A75A0">
              <w:t>5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65DFCF" w14:textId="77777777" w:rsidR="00ED7E1A" w:rsidRPr="000A75A0" w:rsidRDefault="00ED7E1A" w:rsidP="00ED7E1A">
            <w:pPr>
              <w:jc w:val="center"/>
            </w:pPr>
            <w:r w:rsidRPr="000A75A0">
              <w:t>15 550,38</w:t>
            </w:r>
          </w:p>
        </w:tc>
      </w:tr>
      <w:tr w:rsidR="00ED7E1A" w:rsidRPr="00001F80" w14:paraId="108FADAF" w14:textId="77777777" w:rsidTr="00ED7E1A">
        <w:trPr>
          <w:trHeight w:val="96"/>
        </w:trPr>
        <w:tc>
          <w:tcPr>
            <w:tcW w:w="651" w:type="dxa"/>
            <w:vMerge/>
            <w:vAlign w:val="center"/>
          </w:tcPr>
          <w:p w14:paraId="02AC42D9" w14:textId="77777777" w:rsidR="00ED7E1A" w:rsidRPr="00001F80" w:rsidRDefault="00ED7E1A" w:rsidP="00ED7E1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803" w:type="dxa"/>
            <w:vMerge/>
            <w:vAlign w:val="center"/>
          </w:tcPr>
          <w:p w14:paraId="258D20A0" w14:textId="77777777" w:rsidR="00ED7E1A" w:rsidRDefault="00ED7E1A" w:rsidP="00ED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322970E5" w14:textId="77777777" w:rsidR="00ED7E1A" w:rsidRPr="00001F80" w:rsidRDefault="00ED7E1A" w:rsidP="00ED7E1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DCD8B4" w14:textId="77777777" w:rsidR="00ED7E1A" w:rsidRPr="00ED7E1A" w:rsidRDefault="00ED7E1A" w:rsidP="00ED7E1A">
            <w:r w:rsidRPr="00ED7E1A">
              <w:t xml:space="preserve">Жесткий диск 4 </w:t>
            </w:r>
            <w:proofErr w:type="spellStart"/>
            <w:r w:rsidRPr="00ED7E1A">
              <w:t>Tb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727797" w14:textId="77777777" w:rsidR="00ED7E1A" w:rsidRPr="00695ADA" w:rsidRDefault="00ED7E1A" w:rsidP="00ED7E1A">
            <w:pPr>
              <w:jc w:val="center"/>
            </w:pPr>
            <w: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629B9F" w14:textId="77777777" w:rsidR="00ED7E1A" w:rsidRPr="000A75A0" w:rsidRDefault="00ED7E1A" w:rsidP="00ED7E1A">
            <w:pPr>
              <w:jc w:val="center"/>
            </w:pPr>
            <w:r w:rsidRPr="000A75A0">
              <w:t>5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F8EC57" w14:textId="77777777" w:rsidR="00ED7E1A" w:rsidRPr="000A75A0" w:rsidRDefault="00ED7E1A" w:rsidP="00ED7E1A">
            <w:pPr>
              <w:jc w:val="center"/>
            </w:pPr>
            <w:r w:rsidRPr="000A75A0">
              <w:t>12 804,00</w:t>
            </w:r>
          </w:p>
        </w:tc>
      </w:tr>
      <w:tr w:rsidR="00ED7E1A" w:rsidRPr="00001F80" w14:paraId="20E10B9E" w14:textId="77777777" w:rsidTr="00ED7E1A">
        <w:trPr>
          <w:trHeight w:val="150"/>
        </w:trPr>
        <w:tc>
          <w:tcPr>
            <w:tcW w:w="651" w:type="dxa"/>
            <w:vMerge/>
            <w:vAlign w:val="center"/>
          </w:tcPr>
          <w:p w14:paraId="7306D183" w14:textId="77777777" w:rsidR="00ED7E1A" w:rsidRPr="00001F80" w:rsidRDefault="00ED7E1A" w:rsidP="00ED7E1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803" w:type="dxa"/>
            <w:vMerge/>
            <w:vAlign w:val="center"/>
          </w:tcPr>
          <w:p w14:paraId="67A07E9B" w14:textId="77777777" w:rsidR="00ED7E1A" w:rsidRDefault="00ED7E1A" w:rsidP="00ED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1325EF6E" w14:textId="77777777" w:rsidR="00ED7E1A" w:rsidRPr="00001F80" w:rsidRDefault="00ED7E1A" w:rsidP="00ED7E1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5F10C0" w14:textId="77777777" w:rsidR="00ED7E1A" w:rsidRPr="00ED7E1A" w:rsidRDefault="00ED7E1A" w:rsidP="00ED7E1A">
            <w:r w:rsidRPr="00ED7E1A">
              <w:t xml:space="preserve">Жесткий диск 6 </w:t>
            </w:r>
            <w:proofErr w:type="spellStart"/>
            <w:r w:rsidRPr="00ED7E1A">
              <w:t>Tb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125BA9" w14:textId="77777777" w:rsidR="00ED7E1A" w:rsidRPr="00695ADA" w:rsidRDefault="00ED7E1A" w:rsidP="00ED7E1A">
            <w:pPr>
              <w:jc w:val="center"/>
            </w:pPr>
            <w: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5327EF" w14:textId="77777777" w:rsidR="00ED7E1A" w:rsidRPr="000A75A0" w:rsidRDefault="00ED7E1A" w:rsidP="00ED7E1A">
            <w:pPr>
              <w:jc w:val="center"/>
            </w:pPr>
            <w:r w:rsidRPr="000A75A0">
              <w:t>3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2F9E84" w14:textId="77777777" w:rsidR="00ED7E1A" w:rsidRPr="000A75A0" w:rsidRDefault="00ED7E1A" w:rsidP="00ED7E1A">
            <w:pPr>
              <w:jc w:val="center"/>
            </w:pPr>
            <w:r w:rsidRPr="000A75A0">
              <w:t>10 801,50</w:t>
            </w:r>
          </w:p>
        </w:tc>
      </w:tr>
      <w:tr w:rsidR="00ED7E1A" w:rsidRPr="00001F80" w14:paraId="1F38BAC9" w14:textId="77777777" w:rsidTr="00ED7E1A">
        <w:trPr>
          <w:trHeight w:val="111"/>
        </w:trPr>
        <w:tc>
          <w:tcPr>
            <w:tcW w:w="651" w:type="dxa"/>
            <w:vMerge/>
            <w:vAlign w:val="center"/>
          </w:tcPr>
          <w:p w14:paraId="748761D2" w14:textId="77777777" w:rsidR="00ED7E1A" w:rsidRPr="00001F80" w:rsidRDefault="00ED7E1A" w:rsidP="00ED7E1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803" w:type="dxa"/>
            <w:vMerge/>
            <w:vAlign w:val="center"/>
          </w:tcPr>
          <w:p w14:paraId="08C0A2B0" w14:textId="77777777" w:rsidR="00ED7E1A" w:rsidRDefault="00ED7E1A" w:rsidP="00ED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612DF4E8" w14:textId="77777777" w:rsidR="00ED7E1A" w:rsidRPr="00001F80" w:rsidRDefault="00ED7E1A" w:rsidP="00ED7E1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19403F" w14:textId="77777777" w:rsidR="00ED7E1A" w:rsidRPr="00ED7E1A" w:rsidRDefault="00ED7E1A" w:rsidP="00ED7E1A">
            <w:r w:rsidRPr="00ED7E1A">
              <w:t>Источник бесперебойного питания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C2942A" w14:textId="77777777" w:rsidR="00ED7E1A" w:rsidRPr="00695ADA" w:rsidRDefault="00ED7E1A" w:rsidP="00ED7E1A">
            <w:pPr>
              <w:jc w:val="center"/>
            </w:pPr>
            <w: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DBB02F3" w14:textId="77777777" w:rsidR="00ED7E1A" w:rsidRPr="000A75A0" w:rsidRDefault="00ED7E1A" w:rsidP="00ED7E1A">
            <w:pPr>
              <w:jc w:val="center"/>
            </w:pPr>
            <w:r w:rsidRPr="000A75A0">
              <w:t>5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6CE923" w14:textId="77777777" w:rsidR="00ED7E1A" w:rsidRPr="000A75A0" w:rsidRDefault="00ED7E1A" w:rsidP="00ED7E1A">
            <w:pPr>
              <w:jc w:val="center"/>
            </w:pPr>
            <w:r w:rsidRPr="000A75A0">
              <w:t>4 611,75</w:t>
            </w:r>
          </w:p>
        </w:tc>
      </w:tr>
      <w:tr w:rsidR="00ED7E1A" w:rsidRPr="00001F80" w14:paraId="5BDB991D" w14:textId="77777777" w:rsidTr="00ED7E1A">
        <w:trPr>
          <w:trHeight w:val="163"/>
        </w:trPr>
        <w:tc>
          <w:tcPr>
            <w:tcW w:w="651" w:type="dxa"/>
            <w:vMerge/>
            <w:vAlign w:val="center"/>
          </w:tcPr>
          <w:p w14:paraId="5E62670B" w14:textId="77777777" w:rsidR="00ED7E1A" w:rsidRPr="00001F80" w:rsidRDefault="00ED7E1A" w:rsidP="00ED7E1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803" w:type="dxa"/>
            <w:vMerge/>
            <w:vAlign w:val="center"/>
          </w:tcPr>
          <w:p w14:paraId="0017E96A" w14:textId="77777777" w:rsidR="00ED7E1A" w:rsidRDefault="00ED7E1A" w:rsidP="00ED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306247DF" w14:textId="77777777" w:rsidR="00ED7E1A" w:rsidRPr="00001F80" w:rsidRDefault="00ED7E1A" w:rsidP="00ED7E1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</w:tcBorders>
            <w:vAlign w:val="center"/>
          </w:tcPr>
          <w:p w14:paraId="456C10FA" w14:textId="77777777" w:rsidR="00ED7E1A" w:rsidRPr="00ED7E1A" w:rsidRDefault="00ED7E1A" w:rsidP="00ED7E1A">
            <w:r w:rsidRPr="00ED7E1A">
              <w:t>Стоечный источник бесперебойного питания</w:t>
            </w:r>
          </w:p>
        </w:tc>
        <w:tc>
          <w:tcPr>
            <w:tcW w:w="709" w:type="dxa"/>
            <w:tcBorders>
              <w:top w:val="single" w:sz="4" w:space="0" w:color="auto"/>
            </w:tcBorders>
            <w:vAlign w:val="center"/>
          </w:tcPr>
          <w:p w14:paraId="5DD41B90" w14:textId="77777777" w:rsidR="00ED7E1A" w:rsidRPr="00695ADA" w:rsidRDefault="00ED7E1A" w:rsidP="00ED7E1A">
            <w:pPr>
              <w:jc w:val="center"/>
            </w:pPr>
            <w:r>
              <w:t>шт.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2D324DDD" w14:textId="77777777" w:rsidR="00ED7E1A" w:rsidRPr="000A75A0" w:rsidRDefault="00ED7E1A" w:rsidP="00ED7E1A">
            <w:pPr>
              <w:jc w:val="center"/>
            </w:pPr>
            <w:r w:rsidRPr="000A75A0">
              <w:t>1</w:t>
            </w:r>
          </w:p>
        </w:tc>
        <w:tc>
          <w:tcPr>
            <w:tcW w:w="1791" w:type="dxa"/>
            <w:tcBorders>
              <w:top w:val="single" w:sz="4" w:space="0" w:color="auto"/>
            </w:tcBorders>
            <w:vAlign w:val="center"/>
          </w:tcPr>
          <w:p w14:paraId="7DE1D5FF" w14:textId="77777777" w:rsidR="00ED7E1A" w:rsidRDefault="001D0629" w:rsidP="00ED7E1A">
            <w:pPr>
              <w:jc w:val="center"/>
            </w:pPr>
            <w:r w:rsidRPr="001D0629">
              <w:t>3 484,25</w:t>
            </w:r>
          </w:p>
        </w:tc>
      </w:tr>
      <w:tr w:rsidR="00F86BB3" w:rsidRPr="00001F80" w14:paraId="4515DC75" w14:textId="77777777" w:rsidTr="00ED7E1A">
        <w:trPr>
          <w:trHeight w:val="551"/>
        </w:trPr>
        <w:tc>
          <w:tcPr>
            <w:tcW w:w="651" w:type="dxa"/>
            <w:vAlign w:val="center"/>
          </w:tcPr>
          <w:p w14:paraId="128DC295" w14:textId="77777777" w:rsidR="00F86BB3" w:rsidRPr="00001F80" w:rsidRDefault="00F86BB3" w:rsidP="00F86B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370" w:type="dxa"/>
            <w:gridSpan w:val="2"/>
            <w:vAlign w:val="center"/>
          </w:tcPr>
          <w:p w14:paraId="636E87D2" w14:textId="77777777" w:rsidR="00F86BB3" w:rsidRPr="00001F80" w:rsidRDefault="00F86BB3" w:rsidP="00F86BB3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Информация</w:t>
            </w:r>
            <w:r w:rsidRPr="00001F80">
              <w:rPr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</w:t>
            </w:r>
            <w:r w:rsidRPr="00001F80">
              <w:rPr>
                <w:spacing w:val="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необходимости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предоставления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участниками</w:t>
            </w:r>
          </w:p>
          <w:p w14:paraId="225D7E40" w14:textId="77777777" w:rsidR="00F86BB3" w:rsidRPr="00001F80" w:rsidRDefault="00F86BB3" w:rsidP="00F86BB3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закупки образцов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 xml:space="preserve">продукции, </w:t>
            </w:r>
            <w:r w:rsidRPr="00001F80">
              <w:rPr>
                <w:sz w:val="24"/>
                <w:szCs w:val="24"/>
              </w:rPr>
              <w:lastRenderedPageBreak/>
              <w:t>предлагаемых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поставке</w:t>
            </w:r>
          </w:p>
        </w:tc>
        <w:tc>
          <w:tcPr>
            <w:tcW w:w="6044" w:type="dxa"/>
            <w:gridSpan w:val="4"/>
            <w:vAlign w:val="center"/>
          </w:tcPr>
          <w:p w14:paraId="77C1137F" w14:textId="77777777" w:rsidR="00F86BB3" w:rsidRPr="00001F80" w:rsidRDefault="00F86BB3" w:rsidP="00F86BB3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нет</w:t>
            </w:r>
          </w:p>
        </w:tc>
      </w:tr>
      <w:tr w:rsidR="00F86BB3" w:rsidRPr="00001F80" w14:paraId="15E6C4C3" w14:textId="77777777" w:rsidTr="00ED7E1A">
        <w:trPr>
          <w:trHeight w:val="613"/>
        </w:trPr>
        <w:tc>
          <w:tcPr>
            <w:tcW w:w="651" w:type="dxa"/>
            <w:vAlign w:val="center"/>
          </w:tcPr>
          <w:p w14:paraId="72B74EF1" w14:textId="77777777" w:rsidR="00F86BB3" w:rsidRPr="00001F80" w:rsidRDefault="00F86BB3" w:rsidP="00F86B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370" w:type="dxa"/>
            <w:gridSpan w:val="2"/>
            <w:vAlign w:val="center"/>
          </w:tcPr>
          <w:p w14:paraId="7D5C569A" w14:textId="77777777" w:rsidR="00F86BB3" w:rsidRPr="00001F80" w:rsidRDefault="00F86BB3" w:rsidP="00F86BB3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Дополнительные требования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 предмету</w:t>
            </w:r>
            <w:r w:rsidRPr="00001F80">
              <w:rPr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(объекту)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6044" w:type="dxa"/>
            <w:gridSpan w:val="4"/>
            <w:vAlign w:val="center"/>
          </w:tcPr>
          <w:p w14:paraId="5A73573E" w14:textId="77777777" w:rsidR="00F86BB3" w:rsidRPr="00001F80" w:rsidRDefault="00F86BB3" w:rsidP="00F86BB3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F86BB3" w:rsidRPr="00001F80" w14:paraId="237C3B5E" w14:textId="77777777" w:rsidTr="00ED7E1A">
        <w:trPr>
          <w:trHeight w:val="1906"/>
        </w:trPr>
        <w:tc>
          <w:tcPr>
            <w:tcW w:w="651" w:type="dxa"/>
            <w:vAlign w:val="center"/>
          </w:tcPr>
          <w:p w14:paraId="51171B25" w14:textId="77777777" w:rsidR="00F86BB3" w:rsidRPr="00001F80" w:rsidRDefault="00F86BB3" w:rsidP="00F86B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370" w:type="dxa"/>
            <w:gridSpan w:val="2"/>
            <w:vAlign w:val="center"/>
          </w:tcPr>
          <w:p w14:paraId="7E793E05" w14:textId="77777777" w:rsidR="00F86BB3" w:rsidRPr="00E3040A" w:rsidRDefault="00F86BB3" w:rsidP="00F86BB3">
            <w:pPr>
              <w:pStyle w:val="TableParagraph"/>
              <w:rPr>
                <w:sz w:val="24"/>
                <w:szCs w:val="24"/>
              </w:rPr>
            </w:pPr>
            <w:r w:rsidRPr="00E3040A">
              <w:rPr>
                <w:sz w:val="24"/>
                <w:szCs w:val="24"/>
              </w:rPr>
              <w:t>Иная информация,</w:t>
            </w:r>
            <w:r w:rsidRPr="00E3040A">
              <w:rPr>
                <w:spacing w:val="1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позволяющая</w:t>
            </w:r>
            <w:r w:rsidRPr="00E3040A">
              <w:rPr>
                <w:spacing w:val="-9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участникам</w:t>
            </w:r>
            <w:r w:rsidRPr="00E3040A">
              <w:rPr>
                <w:spacing w:val="-2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закупки</w:t>
            </w:r>
            <w:r w:rsidRPr="00E3040A">
              <w:rPr>
                <w:spacing w:val="-2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правильно</w:t>
            </w:r>
          </w:p>
          <w:p w14:paraId="0C4D2F05" w14:textId="77777777" w:rsidR="00F86BB3" w:rsidRPr="00E3040A" w:rsidRDefault="00F86BB3" w:rsidP="00F86BB3">
            <w:pPr>
              <w:pStyle w:val="TableParagraph"/>
              <w:rPr>
                <w:sz w:val="24"/>
                <w:szCs w:val="24"/>
              </w:rPr>
            </w:pPr>
            <w:r w:rsidRPr="00E3040A">
              <w:rPr>
                <w:sz w:val="24"/>
                <w:szCs w:val="24"/>
              </w:rPr>
              <w:t>сформировать</w:t>
            </w:r>
            <w:r w:rsidRPr="00E3040A">
              <w:rPr>
                <w:spacing w:val="-2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и</w:t>
            </w:r>
            <w:r w:rsidRPr="00E3040A">
              <w:rPr>
                <w:spacing w:val="-4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представить</w:t>
            </w:r>
            <w:r w:rsidRPr="00E3040A">
              <w:rPr>
                <w:spacing w:val="-5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заявки</w:t>
            </w:r>
            <w:r w:rsidRPr="00E3040A">
              <w:rPr>
                <w:spacing w:val="-5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на участие</w:t>
            </w:r>
            <w:r w:rsidRPr="00E3040A">
              <w:rPr>
                <w:spacing w:val="3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в закупке</w:t>
            </w:r>
          </w:p>
        </w:tc>
        <w:tc>
          <w:tcPr>
            <w:tcW w:w="6044" w:type="dxa"/>
            <w:gridSpan w:val="4"/>
            <w:vAlign w:val="center"/>
          </w:tcPr>
          <w:p w14:paraId="08118732" w14:textId="77777777" w:rsidR="00F86BB3" w:rsidRPr="00E3040A" w:rsidRDefault="00F86BB3" w:rsidP="00F86BB3">
            <w:pPr>
              <w:pStyle w:val="TableParagraph"/>
              <w:jc w:val="both"/>
              <w:rPr>
                <w:sz w:val="24"/>
                <w:szCs w:val="24"/>
              </w:rPr>
            </w:pPr>
            <w:r w:rsidRPr="00E3040A">
              <w:rPr>
                <w:sz w:val="24"/>
                <w:szCs w:val="24"/>
              </w:rPr>
              <w:t>Заявка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 198р «Об утверждении формы заявок участников закупки» и требованиями, указанными в документации о проведении запроса предложений</w:t>
            </w:r>
          </w:p>
        </w:tc>
      </w:tr>
      <w:tr w:rsidR="00F86BB3" w:rsidRPr="00001F80" w14:paraId="0AD43580" w14:textId="77777777" w:rsidTr="00601E6A">
        <w:trPr>
          <w:trHeight w:val="349"/>
        </w:trPr>
        <w:tc>
          <w:tcPr>
            <w:tcW w:w="10065" w:type="dxa"/>
            <w:gridSpan w:val="7"/>
            <w:vAlign w:val="center"/>
          </w:tcPr>
          <w:p w14:paraId="6FFE5372" w14:textId="77777777" w:rsidR="00F86BB3" w:rsidRPr="00001F80" w:rsidRDefault="00F86BB3" w:rsidP="00F86B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6. Преимущества, требования</w:t>
            </w:r>
            <w:r w:rsidRPr="00001F80">
              <w:rPr>
                <w:b/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участникам</w:t>
            </w:r>
            <w:r w:rsidRPr="00001F80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закупки</w:t>
            </w:r>
          </w:p>
        </w:tc>
      </w:tr>
      <w:tr w:rsidR="00F86BB3" w:rsidRPr="00001F80" w14:paraId="33D0270A" w14:textId="77777777" w:rsidTr="00ED7E1A">
        <w:trPr>
          <w:trHeight w:val="556"/>
        </w:trPr>
        <w:tc>
          <w:tcPr>
            <w:tcW w:w="651" w:type="dxa"/>
            <w:vAlign w:val="center"/>
          </w:tcPr>
          <w:p w14:paraId="0A15375C" w14:textId="77777777" w:rsidR="00F86BB3" w:rsidRPr="00001F80" w:rsidRDefault="00F86BB3" w:rsidP="00F86B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370" w:type="dxa"/>
            <w:gridSpan w:val="2"/>
            <w:vAlign w:val="center"/>
          </w:tcPr>
          <w:p w14:paraId="6AF97F50" w14:textId="77777777" w:rsidR="00F86BB3" w:rsidRPr="00001F80" w:rsidRDefault="00F86BB3" w:rsidP="00F86BB3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Преимущества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(отечественный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производитель;</w:t>
            </w:r>
            <w:r w:rsidRPr="00001F80">
              <w:rPr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учреждения</w:t>
            </w:r>
          </w:p>
          <w:p w14:paraId="0096176D" w14:textId="77777777" w:rsidR="00F86BB3" w:rsidRPr="00001F80" w:rsidRDefault="00F86BB3" w:rsidP="00F86BB3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 организации уголовно-исполнительной системы, а также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организации,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применяющие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труд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инвалидов)</w:t>
            </w:r>
          </w:p>
        </w:tc>
        <w:tc>
          <w:tcPr>
            <w:tcW w:w="6044" w:type="dxa"/>
            <w:gridSpan w:val="4"/>
            <w:vAlign w:val="center"/>
          </w:tcPr>
          <w:p w14:paraId="190D71B7" w14:textId="77777777" w:rsidR="00F86BB3" w:rsidRPr="001428F8" w:rsidRDefault="00F86BB3" w:rsidP="00F86BB3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F86BB3" w:rsidRPr="00001F80" w14:paraId="59687E11" w14:textId="77777777" w:rsidTr="00ED7E1A">
        <w:trPr>
          <w:trHeight w:val="552"/>
        </w:trPr>
        <w:tc>
          <w:tcPr>
            <w:tcW w:w="651" w:type="dxa"/>
            <w:vAlign w:val="center"/>
          </w:tcPr>
          <w:p w14:paraId="53767A65" w14:textId="77777777" w:rsidR="00F86BB3" w:rsidRPr="00001F80" w:rsidRDefault="00F86BB3" w:rsidP="00F86B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370" w:type="dxa"/>
            <w:gridSpan w:val="2"/>
            <w:vAlign w:val="center"/>
          </w:tcPr>
          <w:p w14:paraId="03424907" w14:textId="77777777" w:rsidR="00F86BB3" w:rsidRPr="00001F80" w:rsidRDefault="00F86BB3" w:rsidP="00F86BB3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Требования к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 перечень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документов,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которые</w:t>
            </w:r>
          </w:p>
          <w:p w14:paraId="20F8428C" w14:textId="77777777" w:rsidR="00F86BB3" w:rsidRPr="00001F80" w:rsidRDefault="00F86BB3" w:rsidP="00F86BB3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должны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быть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представлены</w:t>
            </w:r>
          </w:p>
        </w:tc>
        <w:tc>
          <w:tcPr>
            <w:tcW w:w="6044" w:type="dxa"/>
            <w:gridSpan w:val="4"/>
          </w:tcPr>
          <w:p w14:paraId="6F1DC6C1" w14:textId="77777777" w:rsidR="00F86BB3" w:rsidRPr="009E6AAD" w:rsidRDefault="00F86BB3" w:rsidP="00F86BB3">
            <w:pPr>
              <w:widowControl/>
              <w:autoSpaceDE/>
              <w:autoSpaceDN/>
              <w:jc w:val="both"/>
              <w:rPr>
                <w:rFonts w:eastAsia="Calibri"/>
                <w:b/>
                <w:sz w:val="24"/>
                <w:szCs w:val="24"/>
              </w:rPr>
            </w:pPr>
            <w:r w:rsidRPr="009E6AAD">
              <w:rPr>
                <w:rFonts w:eastAsia="Calibri"/>
                <w:b/>
                <w:sz w:val="24"/>
                <w:szCs w:val="24"/>
              </w:rPr>
              <w:t>Требования к участникам:</w:t>
            </w:r>
          </w:p>
          <w:p w14:paraId="645EDF69" w14:textId="77777777" w:rsidR="00F86BB3" w:rsidRPr="009E6AAD" w:rsidRDefault="00F86BB3" w:rsidP="00F86BB3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>а)</w:t>
            </w:r>
            <w:r>
              <w:rPr>
                <w:rFonts w:eastAsia="Calibri"/>
                <w:sz w:val="24"/>
                <w:szCs w:val="24"/>
              </w:rPr>
              <w:t> </w:t>
            </w:r>
            <w:r w:rsidRPr="009E6AAD">
              <w:rPr>
                <w:rFonts w:eastAsia="Calibri"/>
                <w:sz w:val="24"/>
                <w:szCs w:val="24"/>
              </w:rPr>
              <w:t xml:space="preserve">отсутствие проведения ликвидации участника закупки - юридического лица и отсутствие дела о банкротстве; </w:t>
            </w:r>
          </w:p>
          <w:p w14:paraId="26AD9E61" w14:textId="77777777" w:rsidR="00F86BB3" w:rsidRPr="009E6AAD" w:rsidRDefault="00F86BB3" w:rsidP="00F86BB3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>б)</w:t>
            </w:r>
            <w:r>
              <w:rPr>
                <w:rFonts w:eastAsia="Calibri"/>
                <w:sz w:val="24"/>
                <w:szCs w:val="24"/>
              </w:rPr>
              <w:t> </w:t>
            </w:r>
            <w:r w:rsidRPr="009E6AAD">
              <w:rPr>
                <w:rFonts w:eastAsia="Calibri"/>
                <w:sz w:val="24"/>
                <w:szCs w:val="24"/>
              </w:rPr>
              <w:t xml:space="preserve">отсутствие решения уполномоченного органа о приостановлении деятельности участника закупки в порядке, установленном действующим законодательством Приднестровской Молдавской Республики, на дату подачи заявки на участие в закупке. </w:t>
            </w:r>
          </w:p>
          <w:p w14:paraId="6DA1C3E8" w14:textId="77777777" w:rsidR="00F86BB3" w:rsidRPr="009E6AAD" w:rsidRDefault="00F86BB3" w:rsidP="00F86BB3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>в)</w:t>
            </w:r>
            <w:r>
              <w:rPr>
                <w:rFonts w:eastAsia="Calibri"/>
                <w:sz w:val="24"/>
                <w:szCs w:val="24"/>
              </w:rPr>
              <w:t> </w:t>
            </w:r>
            <w:r w:rsidRPr="009E6AAD">
              <w:rPr>
                <w:rFonts w:eastAsia="Calibri"/>
                <w:sz w:val="24"/>
                <w:szCs w:val="24"/>
              </w:rPr>
              <w:t>отсутствие у участника закупки недоимки по налогам, сборам, задолженности по иным обязательным платежам в бюджеты (за исключением сумм, на которые предоставлены отсрочка, рассрочка, которые реструктурированы,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взысканию).</w:t>
            </w:r>
          </w:p>
          <w:p w14:paraId="71E57EDC" w14:textId="77777777" w:rsidR="00F86BB3" w:rsidRPr="009E6AAD" w:rsidRDefault="00F86BB3" w:rsidP="00F86BB3">
            <w:pPr>
              <w:widowControl/>
              <w:autoSpaceDE/>
              <w:autoSpaceDN/>
              <w:jc w:val="both"/>
              <w:rPr>
                <w:rFonts w:eastAsia="Calibri"/>
                <w:b/>
                <w:sz w:val="24"/>
                <w:szCs w:val="24"/>
              </w:rPr>
            </w:pPr>
            <w:r w:rsidRPr="009E6AAD">
              <w:rPr>
                <w:rFonts w:eastAsia="Calibri"/>
                <w:b/>
                <w:sz w:val="24"/>
                <w:szCs w:val="24"/>
              </w:rPr>
              <w:t>Участниками закупки должны быть представлены документы:</w:t>
            </w:r>
          </w:p>
          <w:p w14:paraId="0C40A733" w14:textId="77777777" w:rsidR="00F86BB3" w:rsidRPr="009E6AAD" w:rsidRDefault="00F86BB3" w:rsidP="00F86BB3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>а)</w:t>
            </w:r>
            <w:r>
              <w:rPr>
                <w:rFonts w:eastAsia="Calibri"/>
                <w:sz w:val="24"/>
                <w:szCs w:val="24"/>
              </w:rPr>
              <w:t> </w:t>
            </w:r>
            <w:r w:rsidRPr="009E6AAD">
              <w:rPr>
                <w:rFonts w:eastAsia="Calibri"/>
                <w:sz w:val="24"/>
                <w:szCs w:val="24"/>
              </w:rPr>
              <w:t>копия выписки из единого государственного реестра юридических лиц;</w:t>
            </w:r>
          </w:p>
          <w:p w14:paraId="275B0AF3" w14:textId="77777777" w:rsidR="00F86BB3" w:rsidRPr="009E6AAD" w:rsidRDefault="00F86BB3" w:rsidP="00F86BB3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>б)</w:t>
            </w:r>
            <w:r>
              <w:rPr>
                <w:rFonts w:eastAsia="Calibri"/>
                <w:sz w:val="24"/>
                <w:szCs w:val="24"/>
              </w:rPr>
              <w:t> </w:t>
            </w:r>
            <w:r w:rsidRPr="009E6AAD">
              <w:rPr>
                <w:rFonts w:eastAsia="Calibri"/>
                <w:sz w:val="24"/>
                <w:szCs w:val="24"/>
              </w:rPr>
              <w:t>Справка Налоговой инспекции о состоянии платежей в бюджеты всех уровней и внебюджетные фонды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2B27E0">
              <w:rPr>
                <w:rFonts w:eastAsia="Calibri"/>
                <w:sz w:val="24"/>
                <w:szCs w:val="24"/>
              </w:rPr>
              <w:t>со сроком не позднее текущего месяца</w:t>
            </w:r>
            <w:r w:rsidRPr="009E6AAD">
              <w:rPr>
                <w:rFonts w:eastAsia="Calibri"/>
                <w:sz w:val="24"/>
                <w:szCs w:val="24"/>
              </w:rPr>
              <w:t>;</w:t>
            </w:r>
          </w:p>
          <w:p w14:paraId="6ABFC153" w14:textId="77777777" w:rsidR="00F86BB3" w:rsidRPr="00001F80" w:rsidRDefault="00F86BB3" w:rsidP="00F86BB3">
            <w:pPr>
              <w:pStyle w:val="TableParagraph"/>
              <w:jc w:val="both"/>
              <w:rPr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>в)</w:t>
            </w:r>
            <w:r>
              <w:rPr>
                <w:rFonts w:eastAsia="Calibri"/>
                <w:sz w:val="24"/>
                <w:szCs w:val="24"/>
              </w:rPr>
              <w:t> </w:t>
            </w:r>
            <w:r w:rsidRPr="009E6AAD">
              <w:rPr>
                <w:rFonts w:eastAsia="Calibri"/>
                <w:sz w:val="24"/>
                <w:szCs w:val="24"/>
              </w:rPr>
              <w:t>Доверенность, подтверждающая полномочия лица на осуществление деятельности от имени участника закупки.</w:t>
            </w:r>
          </w:p>
        </w:tc>
      </w:tr>
      <w:tr w:rsidR="00F86BB3" w:rsidRPr="00001F80" w14:paraId="68525556" w14:textId="77777777" w:rsidTr="00ED7E1A">
        <w:trPr>
          <w:trHeight w:val="824"/>
        </w:trPr>
        <w:tc>
          <w:tcPr>
            <w:tcW w:w="651" w:type="dxa"/>
            <w:vAlign w:val="center"/>
          </w:tcPr>
          <w:p w14:paraId="18B9481E" w14:textId="77777777" w:rsidR="00F86BB3" w:rsidRPr="00001F80" w:rsidRDefault="00F86BB3" w:rsidP="00F86B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370" w:type="dxa"/>
            <w:gridSpan w:val="2"/>
            <w:vAlign w:val="center"/>
          </w:tcPr>
          <w:p w14:paraId="171056A1" w14:textId="77777777" w:rsidR="00F86BB3" w:rsidRPr="00001F80" w:rsidRDefault="00F86BB3" w:rsidP="00F86BB3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об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ответственности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неисполнение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ненадлежащее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исполнение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принимаемых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себя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закупок</w:t>
            </w:r>
          </w:p>
          <w:p w14:paraId="68D82D03" w14:textId="77777777" w:rsidR="00F86BB3" w:rsidRPr="00001F80" w:rsidRDefault="00F86BB3" w:rsidP="00F86BB3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обязательств</w:t>
            </w:r>
          </w:p>
        </w:tc>
        <w:tc>
          <w:tcPr>
            <w:tcW w:w="6044" w:type="dxa"/>
            <w:gridSpan w:val="4"/>
            <w:vAlign w:val="center"/>
          </w:tcPr>
          <w:p w14:paraId="4843B3B7" w14:textId="77777777" w:rsidR="00F86BB3" w:rsidRPr="00001F80" w:rsidRDefault="00F86BB3" w:rsidP="00F86BB3">
            <w:pPr>
              <w:pStyle w:val="TableParagraph"/>
              <w:jc w:val="both"/>
              <w:rPr>
                <w:sz w:val="24"/>
                <w:szCs w:val="24"/>
              </w:rPr>
            </w:pPr>
            <w:r w:rsidRPr="00533871">
              <w:rPr>
                <w:sz w:val="24"/>
                <w:szCs w:val="24"/>
              </w:rPr>
              <w:t>За неисполнение или ненадлежащее исполнение обязательств по настоящему контракту Стороны несут ответственность в соответствии с действующим законодательством Приднестровской Молдавской Республики.</w:t>
            </w:r>
          </w:p>
        </w:tc>
      </w:tr>
      <w:tr w:rsidR="00F86BB3" w:rsidRPr="00001F80" w14:paraId="04CFB8E9" w14:textId="77777777" w:rsidTr="00ED7E1A">
        <w:trPr>
          <w:trHeight w:val="830"/>
        </w:trPr>
        <w:tc>
          <w:tcPr>
            <w:tcW w:w="651" w:type="dxa"/>
            <w:vAlign w:val="center"/>
          </w:tcPr>
          <w:p w14:paraId="39A0A6A0" w14:textId="77777777" w:rsidR="00F86BB3" w:rsidRPr="00001F80" w:rsidRDefault="00F86BB3" w:rsidP="00F86B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370" w:type="dxa"/>
            <w:gridSpan w:val="2"/>
            <w:vAlign w:val="center"/>
          </w:tcPr>
          <w:p w14:paraId="63250E8E" w14:textId="77777777" w:rsidR="00F86BB3" w:rsidRPr="00001F80" w:rsidRDefault="00F86BB3" w:rsidP="00F86BB3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Требования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гарантийным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обязательствам,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предоставляемым</w:t>
            </w:r>
          </w:p>
          <w:p w14:paraId="1FAC53E6" w14:textId="77777777" w:rsidR="00F86BB3" w:rsidRPr="00001F80" w:rsidRDefault="00F86BB3" w:rsidP="00F86BB3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lastRenderedPageBreak/>
              <w:t>поставщиком, в отношении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поставляемых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товаров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</w:p>
        </w:tc>
        <w:tc>
          <w:tcPr>
            <w:tcW w:w="6044" w:type="dxa"/>
            <w:gridSpan w:val="4"/>
            <w:vAlign w:val="center"/>
          </w:tcPr>
          <w:p w14:paraId="311B7120" w14:textId="77777777" w:rsidR="00F86BB3" w:rsidRPr="00001F80" w:rsidRDefault="00F86BB3" w:rsidP="00F86BB3">
            <w:pPr>
              <w:pStyle w:val="TableParagraph"/>
              <w:jc w:val="both"/>
              <w:rPr>
                <w:sz w:val="24"/>
                <w:szCs w:val="24"/>
              </w:rPr>
            </w:pPr>
            <w:r w:rsidRPr="00E90E88">
              <w:rPr>
                <w:sz w:val="24"/>
                <w:szCs w:val="24"/>
              </w:rPr>
              <w:lastRenderedPageBreak/>
              <w:t>Согласно условиям контракта</w:t>
            </w:r>
          </w:p>
        </w:tc>
      </w:tr>
      <w:tr w:rsidR="00F86BB3" w:rsidRPr="00001F80" w14:paraId="791A19E7" w14:textId="77777777" w:rsidTr="00601E6A">
        <w:trPr>
          <w:trHeight w:val="419"/>
        </w:trPr>
        <w:tc>
          <w:tcPr>
            <w:tcW w:w="10065" w:type="dxa"/>
            <w:gridSpan w:val="7"/>
            <w:vAlign w:val="center"/>
          </w:tcPr>
          <w:p w14:paraId="2FF585C8" w14:textId="77777777" w:rsidR="00F86BB3" w:rsidRPr="00001F80" w:rsidRDefault="00F86BB3" w:rsidP="00F86B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7.</w:t>
            </w:r>
            <w:r w:rsidRPr="00001F80">
              <w:rPr>
                <w:b/>
                <w:spacing w:val="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Условия</w:t>
            </w:r>
            <w:r w:rsidRPr="00001F80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контракта</w:t>
            </w:r>
          </w:p>
        </w:tc>
      </w:tr>
      <w:tr w:rsidR="00F86BB3" w:rsidRPr="00001F80" w14:paraId="4DAFABDA" w14:textId="77777777" w:rsidTr="00ED7E1A">
        <w:trPr>
          <w:trHeight w:val="551"/>
        </w:trPr>
        <w:tc>
          <w:tcPr>
            <w:tcW w:w="651" w:type="dxa"/>
            <w:vAlign w:val="center"/>
          </w:tcPr>
          <w:p w14:paraId="7960A15C" w14:textId="77777777" w:rsidR="00F86BB3" w:rsidRPr="00001F80" w:rsidRDefault="00F86BB3" w:rsidP="00F86B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370" w:type="dxa"/>
            <w:gridSpan w:val="2"/>
            <w:vAlign w:val="center"/>
          </w:tcPr>
          <w:p w14:paraId="0B1B3CBD" w14:textId="77777777" w:rsidR="00F86BB3" w:rsidRPr="00001F80" w:rsidRDefault="00F86BB3" w:rsidP="00F86BB3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Информация</w:t>
            </w:r>
            <w:r w:rsidRPr="00001F80">
              <w:rPr>
                <w:spacing w:val="1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</w:t>
            </w:r>
            <w:r w:rsidRPr="00001F80">
              <w:rPr>
                <w:spacing w:val="2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месте</w:t>
            </w:r>
            <w:r w:rsidRPr="00001F80">
              <w:rPr>
                <w:spacing w:val="1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доставки</w:t>
            </w:r>
            <w:r w:rsidRPr="00001F80">
              <w:rPr>
                <w:spacing w:val="2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товара,</w:t>
            </w:r>
            <w:r w:rsidRPr="00001F80">
              <w:rPr>
                <w:spacing w:val="2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месте</w:t>
            </w:r>
            <w:r w:rsidRPr="00001F80">
              <w:rPr>
                <w:spacing w:val="1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выполнения</w:t>
            </w:r>
            <w:r w:rsidRPr="00001F80">
              <w:rPr>
                <w:spacing w:val="18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работы</w:t>
            </w:r>
          </w:p>
          <w:p w14:paraId="2EF5CAF2" w14:textId="77777777" w:rsidR="00F86BB3" w:rsidRPr="00001F80" w:rsidRDefault="00F86BB3" w:rsidP="00F86BB3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оказания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услуги</w:t>
            </w:r>
          </w:p>
        </w:tc>
        <w:tc>
          <w:tcPr>
            <w:tcW w:w="6044" w:type="dxa"/>
            <w:gridSpan w:val="4"/>
            <w:vAlign w:val="center"/>
          </w:tcPr>
          <w:p w14:paraId="267766CE" w14:textId="77777777" w:rsidR="00F86BB3" w:rsidRPr="00001F80" w:rsidRDefault="00F86BB3" w:rsidP="00F86BB3">
            <w:pPr>
              <w:pStyle w:val="TableParagraph"/>
              <w:jc w:val="both"/>
              <w:rPr>
                <w:sz w:val="24"/>
                <w:szCs w:val="24"/>
              </w:rPr>
            </w:pPr>
            <w:r w:rsidRPr="001B0153">
              <w:rPr>
                <w:sz w:val="24"/>
                <w:szCs w:val="24"/>
              </w:rPr>
              <w:t>Поставка товара осуществляется со склада Поставщика на</w:t>
            </w:r>
            <w:r>
              <w:rPr>
                <w:sz w:val="24"/>
                <w:szCs w:val="24"/>
              </w:rPr>
              <w:t xml:space="preserve"> склад Покупателя по адресу: г. </w:t>
            </w:r>
            <w:r w:rsidRPr="001B0153">
              <w:rPr>
                <w:sz w:val="24"/>
                <w:szCs w:val="24"/>
              </w:rPr>
              <w:t>Тирасполь, ул.</w:t>
            </w:r>
            <w:r w:rsidR="001D0629">
              <w:rPr>
                <w:sz w:val="24"/>
                <w:szCs w:val="24"/>
              </w:rPr>
              <w:t> </w:t>
            </w:r>
            <w:r w:rsidRPr="001B0153">
              <w:rPr>
                <w:sz w:val="24"/>
                <w:szCs w:val="24"/>
              </w:rPr>
              <w:t>Горького, 53</w:t>
            </w:r>
          </w:p>
        </w:tc>
      </w:tr>
      <w:tr w:rsidR="00F86BB3" w:rsidRPr="00001F80" w14:paraId="64F7EED6" w14:textId="77777777" w:rsidTr="00ED7E1A">
        <w:trPr>
          <w:trHeight w:val="551"/>
        </w:trPr>
        <w:tc>
          <w:tcPr>
            <w:tcW w:w="651" w:type="dxa"/>
            <w:vAlign w:val="center"/>
          </w:tcPr>
          <w:p w14:paraId="67609AD1" w14:textId="77777777" w:rsidR="00F86BB3" w:rsidRPr="00001F80" w:rsidRDefault="00F86BB3" w:rsidP="00F86B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370" w:type="dxa"/>
            <w:gridSpan w:val="2"/>
            <w:vAlign w:val="center"/>
          </w:tcPr>
          <w:p w14:paraId="00202EDA" w14:textId="77777777" w:rsidR="00F86BB3" w:rsidRPr="00001F80" w:rsidRDefault="00F86BB3" w:rsidP="00F86BB3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Сроки</w:t>
            </w:r>
            <w:r w:rsidRPr="00001F80">
              <w:rPr>
                <w:spacing w:val="1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поставки</w:t>
            </w:r>
            <w:r w:rsidRPr="00001F80">
              <w:rPr>
                <w:spacing w:val="8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товара</w:t>
            </w:r>
            <w:r w:rsidRPr="00001F80">
              <w:rPr>
                <w:spacing w:val="8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78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завершения</w:t>
            </w:r>
            <w:r w:rsidRPr="00001F80">
              <w:rPr>
                <w:spacing w:val="8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работы</w:t>
            </w:r>
            <w:r w:rsidRPr="00001F80">
              <w:rPr>
                <w:spacing w:val="8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либо</w:t>
            </w:r>
            <w:r w:rsidRPr="00001F80">
              <w:rPr>
                <w:spacing w:val="8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график</w:t>
            </w:r>
            <w:r w:rsidR="00E95B61">
              <w:rPr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оказания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</w:t>
            </w:r>
          </w:p>
        </w:tc>
        <w:tc>
          <w:tcPr>
            <w:tcW w:w="6044" w:type="dxa"/>
            <w:gridSpan w:val="4"/>
            <w:vAlign w:val="center"/>
          </w:tcPr>
          <w:p w14:paraId="6DB21C63" w14:textId="602FBB06" w:rsidR="00F86BB3" w:rsidRPr="00001F80" w:rsidRDefault="00F86BB3" w:rsidP="00F86BB3">
            <w:pPr>
              <w:pStyle w:val="TableParagraph"/>
              <w:rPr>
                <w:sz w:val="24"/>
                <w:szCs w:val="24"/>
              </w:rPr>
            </w:pPr>
            <w:r w:rsidRPr="00171A83">
              <w:rPr>
                <w:sz w:val="24"/>
                <w:szCs w:val="24"/>
              </w:rPr>
              <w:t xml:space="preserve">Передача товара в течение </w:t>
            </w:r>
            <w:r w:rsidRPr="008C73E4">
              <w:rPr>
                <w:sz w:val="24"/>
                <w:szCs w:val="24"/>
              </w:rPr>
              <w:t>3 (тр</w:t>
            </w:r>
            <w:r w:rsidR="00CA66F4">
              <w:rPr>
                <w:sz w:val="24"/>
                <w:szCs w:val="24"/>
              </w:rPr>
              <w:t>ех</w:t>
            </w:r>
            <w:r>
              <w:rPr>
                <w:sz w:val="24"/>
                <w:szCs w:val="24"/>
              </w:rPr>
              <w:t>)</w:t>
            </w:r>
            <w:r w:rsidRPr="00171A83">
              <w:rPr>
                <w:sz w:val="24"/>
                <w:szCs w:val="24"/>
              </w:rPr>
              <w:t xml:space="preserve"> дней со дня подписания контракта</w:t>
            </w:r>
          </w:p>
        </w:tc>
      </w:tr>
      <w:tr w:rsidR="00F86BB3" w:rsidRPr="00001F80" w14:paraId="08FCCABD" w14:textId="77777777" w:rsidTr="00ED7E1A">
        <w:trPr>
          <w:trHeight w:val="278"/>
        </w:trPr>
        <w:tc>
          <w:tcPr>
            <w:tcW w:w="651" w:type="dxa"/>
            <w:vAlign w:val="center"/>
          </w:tcPr>
          <w:p w14:paraId="16926D1F" w14:textId="77777777" w:rsidR="00F86BB3" w:rsidRPr="00001F80" w:rsidRDefault="00F86BB3" w:rsidP="00F86BB3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370" w:type="dxa"/>
            <w:gridSpan w:val="2"/>
            <w:vAlign w:val="center"/>
          </w:tcPr>
          <w:p w14:paraId="0A710EE3" w14:textId="77777777" w:rsidR="00F86BB3" w:rsidRPr="00001F80" w:rsidRDefault="00F86BB3" w:rsidP="00F86BB3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транспортировки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хранения</w:t>
            </w:r>
          </w:p>
        </w:tc>
        <w:tc>
          <w:tcPr>
            <w:tcW w:w="6044" w:type="dxa"/>
            <w:gridSpan w:val="4"/>
            <w:vAlign w:val="center"/>
          </w:tcPr>
          <w:p w14:paraId="2E54DF07" w14:textId="77777777" w:rsidR="00F86BB3" w:rsidRPr="00C85DB8" w:rsidRDefault="00F86BB3" w:rsidP="00F86BB3">
            <w:pPr>
              <w:pStyle w:val="TableParagraph"/>
              <w:jc w:val="both"/>
              <w:rPr>
                <w:sz w:val="24"/>
                <w:szCs w:val="24"/>
              </w:rPr>
            </w:pPr>
            <w:r w:rsidRPr="00147ADE">
              <w:rPr>
                <w:sz w:val="24"/>
                <w:szCs w:val="24"/>
              </w:rPr>
              <w:t xml:space="preserve">Упаковка товара должна обеспечивать его сохранность и отсутствие механических повреждений </w:t>
            </w:r>
            <w:r>
              <w:rPr>
                <w:sz w:val="24"/>
                <w:szCs w:val="24"/>
              </w:rPr>
              <w:t>при транспортировке</w:t>
            </w:r>
          </w:p>
        </w:tc>
      </w:tr>
    </w:tbl>
    <w:p w14:paraId="64FA7B2A" w14:textId="77777777" w:rsidR="00ED7E1A" w:rsidRDefault="00ED7E1A" w:rsidP="00041E54">
      <w:pPr>
        <w:ind w:left="851" w:right="853"/>
        <w:jc w:val="center"/>
        <w:rPr>
          <w:b/>
          <w:sz w:val="28"/>
          <w:szCs w:val="28"/>
        </w:rPr>
      </w:pPr>
    </w:p>
    <w:p w14:paraId="7853F789" w14:textId="77777777" w:rsidR="00ED7E1A" w:rsidRDefault="00ED7E1A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484C3795" w14:textId="77777777" w:rsidR="00AC1949" w:rsidRPr="00DC65A5" w:rsidRDefault="00AC1949" w:rsidP="00041E54">
      <w:pPr>
        <w:ind w:left="851" w:right="853"/>
        <w:jc w:val="center"/>
        <w:rPr>
          <w:b/>
          <w:sz w:val="28"/>
          <w:szCs w:val="28"/>
        </w:rPr>
      </w:pPr>
      <w:r w:rsidRPr="00DC65A5">
        <w:rPr>
          <w:b/>
          <w:sz w:val="28"/>
          <w:szCs w:val="28"/>
        </w:rPr>
        <w:lastRenderedPageBreak/>
        <w:t xml:space="preserve">Документация о проведении запроса предложений на </w:t>
      </w:r>
      <w:r w:rsidR="00A64E20">
        <w:rPr>
          <w:b/>
          <w:sz w:val="28"/>
          <w:szCs w:val="28"/>
        </w:rPr>
        <w:t>поставку</w:t>
      </w:r>
      <w:r w:rsidR="00041E54">
        <w:rPr>
          <w:b/>
          <w:sz w:val="28"/>
          <w:szCs w:val="28"/>
        </w:rPr>
        <w:t xml:space="preserve"> оборудования системы видеонаблюдения</w:t>
      </w:r>
    </w:p>
    <w:p w14:paraId="2EFD2FDD" w14:textId="77777777" w:rsidR="00AC1949" w:rsidRPr="00AD4ECD" w:rsidRDefault="00AC1949" w:rsidP="00AC1949">
      <w:pPr>
        <w:jc w:val="center"/>
        <w:rPr>
          <w:b/>
          <w:sz w:val="24"/>
          <w:szCs w:val="24"/>
        </w:rPr>
      </w:pPr>
    </w:p>
    <w:p w14:paraId="4221F7DE" w14:textId="77777777" w:rsidR="00AC1949" w:rsidRPr="00AD4ECD" w:rsidRDefault="00AC1949" w:rsidP="00EC2FDB">
      <w:pPr>
        <w:ind w:firstLine="720"/>
        <w:rPr>
          <w:sz w:val="24"/>
          <w:szCs w:val="24"/>
        </w:rPr>
      </w:pPr>
      <w:r w:rsidRPr="00AD4ECD">
        <w:rPr>
          <w:b/>
          <w:sz w:val="24"/>
          <w:szCs w:val="24"/>
        </w:rPr>
        <w:t xml:space="preserve">Заказчик: </w:t>
      </w:r>
      <w:r w:rsidRPr="00AD4ECD">
        <w:rPr>
          <w:sz w:val="24"/>
          <w:szCs w:val="24"/>
        </w:rPr>
        <w:t xml:space="preserve">Министерство финансов Приднестровской Молдавской Республики </w:t>
      </w:r>
    </w:p>
    <w:p w14:paraId="2C2EDD89" w14:textId="77777777" w:rsidR="00AC1949" w:rsidRPr="00AD4ECD" w:rsidRDefault="00AC1949" w:rsidP="00EC2FDB">
      <w:pPr>
        <w:ind w:firstLine="720"/>
        <w:rPr>
          <w:b/>
          <w:sz w:val="24"/>
          <w:szCs w:val="24"/>
        </w:rPr>
      </w:pPr>
    </w:p>
    <w:p w14:paraId="1CF59B1A" w14:textId="77777777" w:rsidR="00AC1949" w:rsidRPr="00AD4ECD" w:rsidRDefault="00AC1949" w:rsidP="00EC2FDB">
      <w:pPr>
        <w:ind w:firstLine="720"/>
        <w:jc w:val="both"/>
        <w:rPr>
          <w:sz w:val="24"/>
          <w:szCs w:val="24"/>
        </w:rPr>
      </w:pPr>
      <w:r w:rsidRPr="00AD4ECD">
        <w:rPr>
          <w:sz w:val="24"/>
          <w:szCs w:val="24"/>
        </w:rPr>
        <w:t xml:space="preserve">Министерство финансов Приднестровской Молдавской Республики объявляет о проведении запроса предложений на </w:t>
      </w:r>
      <w:r w:rsidR="00A64E20">
        <w:rPr>
          <w:sz w:val="24"/>
          <w:szCs w:val="24"/>
        </w:rPr>
        <w:t>поставку</w:t>
      </w:r>
      <w:r w:rsidR="00A64E20" w:rsidRPr="00A64E20">
        <w:rPr>
          <w:sz w:val="24"/>
          <w:szCs w:val="24"/>
        </w:rPr>
        <w:t xml:space="preserve"> оборудования системы видеонаблюдения</w:t>
      </w:r>
      <w:r w:rsidRPr="00AD4ECD">
        <w:rPr>
          <w:sz w:val="24"/>
          <w:szCs w:val="24"/>
        </w:rPr>
        <w:t xml:space="preserve">. </w:t>
      </w:r>
    </w:p>
    <w:p w14:paraId="154BEF1E" w14:textId="77777777" w:rsidR="00AC1949" w:rsidRPr="00AD4ECD" w:rsidRDefault="00AC1949" w:rsidP="00EC2FDB">
      <w:pPr>
        <w:ind w:firstLine="720"/>
        <w:jc w:val="both"/>
        <w:rPr>
          <w:sz w:val="24"/>
          <w:szCs w:val="24"/>
        </w:rPr>
      </w:pPr>
    </w:p>
    <w:p w14:paraId="1D210DFE" w14:textId="77777777" w:rsidR="00AC1949" w:rsidRPr="00AD4ECD" w:rsidRDefault="00AC1949" w:rsidP="00EC2FDB">
      <w:pPr>
        <w:ind w:firstLine="720"/>
        <w:jc w:val="both"/>
        <w:rPr>
          <w:bCs/>
          <w:sz w:val="24"/>
          <w:szCs w:val="24"/>
        </w:rPr>
      </w:pPr>
      <w:r w:rsidRPr="00AD4ECD">
        <w:rPr>
          <w:bCs/>
          <w:sz w:val="24"/>
          <w:szCs w:val="24"/>
        </w:rPr>
        <w:t xml:space="preserve">Заявки на участие в запросе предложений принимаются в рабочие дни с </w:t>
      </w:r>
      <w:r w:rsidR="005943A8">
        <w:rPr>
          <w:bCs/>
          <w:sz w:val="24"/>
          <w:szCs w:val="24"/>
        </w:rPr>
        <w:t>8</w:t>
      </w:r>
      <w:r w:rsidRPr="00AD4ECD">
        <w:rPr>
          <w:bCs/>
          <w:sz w:val="24"/>
          <w:szCs w:val="24"/>
        </w:rPr>
        <w:t>-00 ч. до 17-00 ч. по адресу: г. Тирасполь, ул. Горького, 53 (</w:t>
      </w:r>
      <w:proofErr w:type="spellStart"/>
      <w:r w:rsidRPr="00AD4ECD">
        <w:rPr>
          <w:bCs/>
          <w:sz w:val="24"/>
          <w:szCs w:val="24"/>
        </w:rPr>
        <w:t>каб</w:t>
      </w:r>
      <w:proofErr w:type="spellEnd"/>
      <w:r w:rsidRPr="00AD4ECD">
        <w:rPr>
          <w:bCs/>
          <w:sz w:val="24"/>
          <w:szCs w:val="24"/>
        </w:rPr>
        <w:t>. 106/3).</w:t>
      </w:r>
    </w:p>
    <w:p w14:paraId="182296AD" w14:textId="77777777" w:rsidR="00AC1949" w:rsidRPr="00AD4ECD" w:rsidRDefault="00AC1949" w:rsidP="00EC2FDB">
      <w:pPr>
        <w:ind w:firstLine="720"/>
        <w:jc w:val="both"/>
        <w:rPr>
          <w:b/>
          <w:sz w:val="24"/>
          <w:szCs w:val="24"/>
        </w:rPr>
      </w:pPr>
    </w:p>
    <w:p w14:paraId="01FB36AE" w14:textId="6EDC18A6" w:rsidR="00AC1949" w:rsidRPr="00CA66F4" w:rsidRDefault="00AC1949" w:rsidP="00EC2FDB">
      <w:pPr>
        <w:ind w:firstLine="720"/>
        <w:jc w:val="both"/>
        <w:rPr>
          <w:bCs/>
          <w:sz w:val="24"/>
          <w:szCs w:val="24"/>
        </w:rPr>
      </w:pPr>
      <w:r w:rsidRPr="00CA66F4">
        <w:rPr>
          <w:bCs/>
          <w:sz w:val="24"/>
          <w:szCs w:val="24"/>
        </w:rPr>
        <w:t>Дата начала подачи заявок на учас</w:t>
      </w:r>
      <w:r w:rsidR="005943A8" w:rsidRPr="00CA66F4">
        <w:rPr>
          <w:bCs/>
          <w:sz w:val="24"/>
          <w:szCs w:val="24"/>
        </w:rPr>
        <w:t>тие в запросе предложений –</w:t>
      </w:r>
      <w:r w:rsidR="00F95DAC" w:rsidRPr="00CA66F4">
        <w:rPr>
          <w:bCs/>
          <w:sz w:val="24"/>
          <w:szCs w:val="24"/>
        </w:rPr>
        <w:t xml:space="preserve"> </w:t>
      </w:r>
      <w:r w:rsidR="00CA66F4" w:rsidRPr="00CA66F4">
        <w:rPr>
          <w:bCs/>
          <w:sz w:val="24"/>
          <w:szCs w:val="24"/>
        </w:rPr>
        <w:t>1</w:t>
      </w:r>
      <w:r w:rsidR="002E039B">
        <w:rPr>
          <w:bCs/>
          <w:sz w:val="24"/>
          <w:szCs w:val="24"/>
        </w:rPr>
        <w:t>6</w:t>
      </w:r>
      <w:r w:rsidRPr="00CA66F4">
        <w:rPr>
          <w:bCs/>
          <w:sz w:val="24"/>
          <w:szCs w:val="24"/>
        </w:rPr>
        <w:t xml:space="preserve"> </w:t>
      </w:r>
      <w:r w:rsidR="00A64E20" w:rsidRPr="00CA66F4">
        <w:rPr>
          <w:bCs/>
          <w:sz w:val="24"/>
          <w:szCs w:val="24"/>
        </w:rPr>
        <w:t>декабрь</w:t>
      </w:r>
      <w:r w:rsidRPr="00CA66F4">
        <w:rPr>
          <w:bCs/>
          <w:sz w:val="24"/>
          <w:szCs w:val="24"/>
        </w:rPr>
        <w:t xml:space="preserve"> 2021 года</w:t>
      </w:r>
      <w:r w:rsidR="003D5C03" w:rsidRPr="00CA66F4">
        <w:rPr>
          <w:bCs/>
          <w:sz w:val="24"/>
          <w:szCs w:val="24"/>
        </w:rPr>
        <w:t>.</w:t>
      </w:r>
      <w:r w:rsidRPr="00CA66F4">
        <w:rPr>
          <w:bCs/>
          <w:sz w:val="24"/>
          <w:szCs w:val="24"/>
        </w:rPr>
        <w:t xml:space="preserve"> </w:t>
      </w:r>
    </w:p>
    <w:p w14:paraId="1D6D5DCC" w14:textId="0571A07A" w:rsidR="00AC1949" w:rsidRPr="00CA66F4" w:rsidRDefault="00AC1949" w:rsidP="00EC2FDB">
      <w:pPr>
        <w:ind w:firstLine="720"/>
        <w:jc w:val="both"/>
        <w:rPr>
          <w:bCs/>
          <w:sz w:val="24"/>
          <w:szCs w:val="24"/>
        </w:rPr>
      </w:pPr>
      <w:r w:rsidRPr="00CA66F4">
        <w:rPr>
          <w:bCs/>
          <w:sz w:val="24"/>
          <w:szCs w:val="24"/>
        </w:rPr>
        <w:t xml:space="preserve">Дата окончания подачи заявок на участие в запросе предложений – </w:t>
      </w:r>
      <w:r w:rsidR="00CA66F4" w:rsidRPr="00CA66F4">
        <w:rPr>
          <w:bCs/>
          <w:sz w:val="24"/>
          <w:szCs w:val="24"/>
        </w:rPr>
        <w:t>2</w:t>
      </w:r>
      <w:r w:rsidR="002E039B">
        <w:rPr>
          <w:bCs/>
          <w:sz w:val="24"/>
          <w:szCs w:val="24"/>
        </w:rPr>
        <w:t>2</w:t>
      </w:r>
      <w:r w:rsidRPr="00CA66F4">
        <w:rPr>
          <w:bCs/>
          <w:sz w:val="24"/>
          <w:szCs w:val="24"/>
        </w:rPr>
        <w:t xml:space="preserve"> </w:t>
      </w:r>
      <w:r w:rsidR="00A64E20" w:rsidRPr="00CA66F4">
        <w:rPr>
          <w:bCs/>
          <w:sz w:val="24"/>
          <w:szCs w:val="24"/>
        </w:rPr>
        <w:t>декабрь</w:t>
      </w:r>
      <w:r w:rsidRPr="00CA66F4">
        <w:rPr>
          <w:bCs/>
          <w:sz w:val="24"/>
          <w:szCs w:val="24"/>
        </w:rPr>
        <w:t xml:space="preserve"> 2021 года</w:t>
      </w:r>
      <w:r w:rsidR="003D5C03" w:rsidRPr="00CA66F4">
        <w:rPr>
          <w:bCs/>
          <w:sz w:val="24"/>
          <w:szCs w:val="24"/>
        </w:rPr>
        <w:t>.</w:t>
      </w:r>
    </w:p>
    <w:p w14:paraId="07B41183" w14:textId="77777777" w:rsidR="00AC1949" w:rsidRPr="00CA66F4" w:rsidRDefault="00AC1949" w:rsidP="00EC2FDB">
      <w:pPr>
        <w:tabs>
          <w:tab w:val="left" w:pos="5529"/>
        </w:tabs>
        <w:ind w:firstLine="720"/>
        <w:jc w:val="both"/>
        <w:rPr>
          <w:b/>
          <w:sz w:val="24"/>
          <w:szCs w:val="24"/>
        </w:rPr>
      </w:pPr>
    </w:p>
    <w:p w14:paraId="22109420" w14:textId="16AF222D" w:rsidR="00AC1949" w:rsidRDefault="00AC1949" w:rsidP="00EC2FDB">
      <w:pPr>
        <w:ind w:firstLine="720"/>
        <w:jc w:val="both"/>
        <w:rPr>
          <w:sz w:val="24"/>
          <w:szCs w:val="24"/>
        </w:rPr>
      </w:pPr>
      <w:r w:rsidRPr="00CA66F4">
        <w:rPr>
          <w:sz w:val="24"/>
          <w:szCs w:val="24"/>
        </w:rPr>
        <w:t xml:space="preserve">Дата заседания комиссии по осуществлению закупок состоится </w:t>
      </w:r>
      <w:r w:rsidR="00CA66F4" w:rsidRPr="00CA66F4">
        <w:rPr>
          <w:sz w:val="24"/>
          <w:szCs w:val="24"/>
        </w:rPr>
        <w:t>2</w:t>
      </w:r>
      <w:r w:rsidR="002E039B">
        <w:rPr>
          <w:sz w:val="24"/>
          <w:szCs w:val="24"/>
        </w:rPr>
        <w:t>3</w:t>
      </w:r>
      <w:bookmarkStart w:id="0" w:name="_GoBack"/>
      <w:bookmarkEnd w:id="0"/>
      <w:r w:rsidRPr="00CA66F4">
        <w:rPr>
          <w:sz w:val="24"/>
          <w:szCs w:val="24"/>
        </w:rPr>
        <w:t xml:space="preserve"> </w:t>
      </w:r>
      <w:r w:rsidR="00A64E20" w:rsidRPr="00CA66F4">
        <w:rPr>
          <w:sz w:val="24"/>
          <w:szCs w:val="24"/>
        </w:rPr>
        <w:t>декабрь</w:t>
      </w:r>
      <w:r w:rsidRPr="00CA66F4">
        <w:rPr>
          <w:sz w:val="24"/>
          <w:szCs w:val="24"/>
        </w:rPr>
        <w:t xml:space="preserve"> 2021 года в 1</w:t>
      </w:r>
      <w:r w:rsidR="00CA66F4" w:rsidRPr="00CA66F4">
        <w:rPr>
          <w:sz w:val="24"/>
          <w:szCs w:val="24"/>
        </w:rPr>
        <w:t>0</w:t>
      </w:r>
      <w:r w:rsidRPr="00CA66F4">
        <w:rPr>
          <w:sz w:val="24"/>
          <w:szCs w:val="24"/>
        </w:rPr>
        <w:t>:00, по адресу: г. Тирасполь, ул. Горького, 53, конференц-зал.</w:t>
      </w:r>
    </w:p>
    <w:p w14:paraId="710F58AD" w14:textId="77777777" w:rsidR="00AC1949" w:rsidRDefault="00AC1949" w:rsidP="00AC1949">
      <w:pPr>
        <w:ind w:firstLine="709"/>
        <w:rPr>
          <w:sz w:val="24"/>
          <w:szCs w:val="24"/>
        </w:rPr>
      </w:pPr>
    </w:p>
    <w:p w14:paraId="74C9E8DE" w14:textId="77777777" w:rsidR="00AC1949" w:rsidRPr="00D569DB" w:rsidRDefault="00AC1949" w:rsidP="00AC1949">
      <w:pPr>
        <w:ind w:firstLine="709"/>
        <w:rPr>
          <w:sz w:val="24"/>
          <w:szCs w:val="24"/>
        </w:rPr>
      </w:pPr>
      <w:r w:rsidRPr="00D569DB">
        <w:rPr>
          <w:sz w:val="24"/>
          <w:szCs w:val="24"/>
        </w:rPr>
        <w:t>1. Описание объекта закупки</w:t>
      </w:r>
    </w:p>
    <w:tbl>
      <w:tblPr>
        <w:tblW w:w="9407" w:type="dxa"/>
        <w:jc w:val="center"/>
        <w:tblLayout w:type="fixed"/>
        <w:tblLook w:val="04A0" w:firstRow="1" w:lastRow="0" w:firstColumn="1" w:lastColumn="0" w:noHBand="0" w:noVBand="1"/>
      </w:tblPr>
      <w:tblGrid>
        <w:gridCol w:w="592"/>
        <w:gridCol w:w="2127"/>
        <w:gridCol w:w="5528"/>
        <w:gridCol w:w="1160"/>
      </w:tblGrid>
      <w:tr w:rsidR="00AC1949" w:rsidRPr="00352433" w14:paraId="352F89BA" w14:textId="77777777" w:rsidTr="000B4E54">
        <w:trPr>
          <w:trHeight w:val="552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14:paraId="00F78EF4" w14:textId="77777777" w:rsidR="00AC1949" w:rsidRPr="00352433" w:rsidRDefault="00AC1949" w:rsidP="00FC028A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№</w:t>
            </w:r>
          </w:p>
          <w:p w14:paraId="3433D552" w14:textId="77777777" w:rsidR="00AC1949" w:rsidRPr="00352433" w:rsidRDefault="00AC1949" w:rsidP="00FC028A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8B8AD9" w14:textId="77777777" w:rsidR="00AC1949" w:rsidRPr="00352433" w:rsidRDefault="00AC1949" w:rsidP="00FC028A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Наименование товара</w:t>
            </w:r>
          </w:p>
        </w:tc>
        <w:tc>
          <w:tcPr>
            <w:tcW w:w="55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5B5A86ED" w14:textId="77777777" w:rsidR="00AC1949" w:rsidRPr="00352433" w:rsidRDefault="00AC1949" w:rsidP="00FC028A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Качественные и технические характеристики объекта закупки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F71D65" w14:textId="77777777" w:rsidR="00AC1949" w:rsidRPr="00352433" w:rsidRDefault="00AC1949" w:rsidP="00FC028A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Кол</w:t>
            </w:r>
            <w:r w:rsidR="000B4E54">
              <w:rPr>
                <w:b/>
                <w:sz w:val="24"/>
                <w:szCs w:val="24"/>
              </w:rPr>
              <w:t>-</w:t>
            </w:r>
            <w:r w:rsidRPr="00352433">
              <w:rPr>
                <w:b/>
                <w:sz w:val="24"/>
                <w:szCs w:val="24"/>
              </w:rPr>
              <w:t xml:space="preserve">во, </w:t>
            </w:r>
            <w:r>
              <w:rPr>
                <w:b/>
                <w:sz w:val="24"/>
                <w:szCs w:val="24"/>
              </w:rPr>
              <w:t>шт</w:t>
            </w:r>
            <w:r w:rsidR="00EB665C">
              <w:rPr>
                <w:b/>
                <w:sz w:val="24"/>
                <w:szCs w:val="24"/>
              </w:rPr>
              <w:t>.</w:t>
            </w:r>
          </w:p>
        </w:tc>
      </w:tr>
      <w:tr w:rsidR="00ED7E1A" w:rsidRPr="00352433" w14:paraId="632C4ED3" w14:textId="77777777" w:rsidTr="003F3F88">
        <w:trPr>
          <w:trHeight w:val="375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BC37CD5" w14:textId="77777777" w:rsidR="00ED7E1A" w:rsidRPr="00707F32" w:rsidRDefault="00ED7E1A" w:rsidP="00ED7E1A">
            <w:pPr>
              <w:jc w:val="center"/>
            </w:pPr>
            <w:r>
              <w:t>1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98F689" w14:textId="77777777" w:rsidR="00ED7E1A" w:rsidRPr="00DF46DA" w:rsidRDefault="00ED7E1A" w:rsidP="00ED7E1A">
            <w:pPr>
              <w:jc w:val="center"/>
              <w:rPr>
                <w:color w:val="000000"/>
                <w:lang w:eastAsia="ru-RU"/>
              </w:rPr>
            </w:pPr>
            <w:r w:rsidRPr="0005738F">
              <w:rPr>
                <w:sz w:val="24"/>
                <w:szCs w:val="24"/>
              </w:rPr>
              <w:t>IP</w:t>
            </w:r>
            <w:r>
              <w:rPr>
                <w:sz w:val="24"/>
                <w:szCs w:val="24"/>
              </w:rPr>
              <w:t>-</w:t>
            </w:r>
            <w:r w:rsidRPr="0005738F">
              <w:rPr>
                <w:sz w:val="24"/>
                <w:szCs w:val="24"/>
              </w:rPr>
              <w:t>видеокамера внешняя</w:t>
            </w:r>
          </w:p>
        </w:tc>
        <w:tc>
          <w:tcPr>
            <w:tcW w:w="5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36A2B0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Разрешение: не менее 4</w:t>
            </w:r>
            <w:r w:rsidRPr="00657908">
              <w:rPr>
                <w:color w:val="000000"/>
                <w:lang w:val="en-US" w:eastAsia="ru-RU"/>
              </w:rPr>
              <w:t>M</w:t>
            </w:r>
            <w:r w:rsidRPr="00657908">
              <w:rPr>
                <w:color w:val="000000"/>
                <w:lang w:eastAsia="ru-RU"/>
              </w:rPr>
              <w:t>п</w:t>
            </w:r>
            <w:r>
              <w:rPr>
                <w:color w:val="000000"/>
                <w:lang w:eastAsia="ru-RU"/>
              </w:rPr>
              <w:t>, (</w:t>
            </w:r>
            <w:r w:rsidRPr="009D17B4">
              <w:rPr>
                <w:color w:val="000000"/>
                <w:lang w:eastAsia="ru-RU"/>
              </w:rPr>
              <w:t>2560 х 1440</w:t>
            </w:r>
            <w:r>
              <w:rPr>
                <w:color w:val="000000"/>
                <w:lang w:eastAsia="ru-RU"/>
              </w:rPr>
              <w:t>)</w:t>
            </w:r>
          </w:p>
          <w:p w14:paraId="530C0743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F443FF">
              <w:rPr>
                <w:color w:val="000000"/>
                <w:lang w:eastAsia="ru-RU"/>
              </w:rPr>
              <w:t xml:space="preserve">- </w:t>
            </w:r>
            <w:proofErr w:type="spellStart"/>
            <w:r>
              <w:rPr>
                <w:color w:val="000000"/>
                <w:lang w:eastAsia="ru-RU"/>
              </w:rPr>
              <w:t>Подстветка</w:t>
            </w:r>
            <w:proofErr w:type="spellEnd"/>
            <w:r>
              <w:rPr>
                <w:color w:val="000000"/>
                <w:lang w:eastAsia="ru-RU"/>
              </w:rPr>
              <w:t xml:space="preserve">: ИК или </w:t>
            </w:r>
            <w:r>
              <w:rPr>
                <w:color w:val="000000"/>
                <w:lang w:val="en-US" w:eastAsia="ru-RU"/>
              </w:rPr>
              <w:t>EXIR</w:t>
            </w:r>
            <w:r>
              <w:rPr>
                <w:color w:val="000000"/>
                <w:lang w:eastAsia="ru-RU"/>
              </w:rPr>
              <w:t xml:space="preserve"> не менее 3</w:t>
            </w:r>
            <w:r w:rsidRPr="00657908">
              <w:rPr>
                <w:color w:val="000000"/>
                <w:lang w:eastAsia="ru-RU"/>
              </w:rPr>
              <w:t xml:space="preserve">0 м; </w:t>
            </w:r>
          </w:p>
          <w:p w14:paraId="0F7F8091" w14:textId="77777777" w:rsidR="00ED7E1A" w:rsidRPr="00667A26" w:rsidRDefault="00ED7E1A" w:rsidP="00ED7E1A">
            <w:pPr>
              <w:jc w:val="both"/>
              <w:rPr>
                <w:color w:val="000000"/>
                <w:lang w:val="en-US" w:eastAsia="ru-RU"/>
              </w:rPr>
            </w:pPr>
            <w:r w:rsidRPr="00667A26">
              <w:rPr>
                <w:color w:val="000000"/>
                <w:lang w:val="en-US" w:eastAsia="ru-RU"/>
              </w:rPr>
              <w:t>- </w:t>
            </w:r>
            <w:r w:rsidRPr="00657908">
              <w:rPr>
                <w:color w:val="000000"/>
                <w:lang w:eastAsia="ru-RU"/>
              </w:rPr>
              <w:t>Матрица</w:t>
            </w:r>
            <w:r w:rsidRPr="00667A26">
              <w:rPr>
                <w:color w:val="000000"/>
                <w:lang w:val="en-US" w:eastAsia="ru-RU"/>
              </w:rPr>
              <w:t xml:space="preserve">: 1/3" </w:t>
            </w:r>
            <w:r w:rsidRPr="00657908">
              <w:rPr>
                <w:color w:val="000000"/>
                <w:lang w:val="en-US" w:eastAsia="ru-RU"/>
              </w:rPr>
              <w:t>Progressive</w:t>
            </w:r>
            <w:r w:rsidRPr="00667A26">
              <w:rPr>
                <w:color w:val="000000"/>
                <w:lang w:val="en-US" w:eastAsia="ru-RU"/>
              </w:rPr>
              <w:t xml:space="preserve"> </w:t>
            </w:r>
            <w:r w:rsidRPr="00657908">
              <w:rPr>
                <w:color w:val="000000"/>
                <w:lang w:val="en-US" w:eastAsia="ru-RU"/>
              </w:rPr>
              <w:t>CMOS</w:t>
            </w:r>
            <w:r w:rsidRPr="00667A26">
              <w:rPr>
                <w:color w:val="000000"/>
                <w:lang w:val="en-US" w:eastAsia="ru-RU"/>
              </w:rPr>
              <w:t xml:space="preserve">; </w:t>
            </w:r>
          </w:p>
          <w:p w14:paraId="2973EB62" w14:textId="77777777" w:rsidR="00ED7E1A" w:rsidRPr="00667A26" w:rsidRDefault="00ED7E1A" w:rsidP="00ED7E1A">
            <w:pPr>
              <w:jc w:val="both"/>
              <w:rPr>
                <w:color w:val="000000"/>
                <w:lang w:val="en-US" w:eastAsia="ru-RU"/>
              </w:rPr>
            </w:pPr>
            <w:r w:rsidRPr="00667A26">
              <w:rPr>
                <w:color w:val="000000"/>
                <w:lang w:val="en-US" w:eastAsia="ru-RU"/>
              </w:rPr>
              <w:t>- </w:t>
            </w:r>
            <w:r w:rsidRPr="00657908">
              <w:rPr>
                <w:color w:val="000000"/>
                <w:lang w:eastAsia="ru-RU"/>
              </w:rPr>
              <w:t>Сжатие</w:t>
            </w:r>
            <w:r w:rsidRPr="00667A26">
              <w:rPr>
                <w:color w:val="000000"/>
                <w:lang w:val="en-US" w:eastAsia="ru-RU"/>
              </w:rPr>
              <w:t xml:space="preserve">: </w:t>
            </w:r>
            <w:r w:rsidRPr="00657908">
              <w:rPr>
                <w:color w:val="000000"/>
                <w:lang w:eastAsia="ru-RU"/>
              </w:rPr>
              <w:t>Н</w:t>
            </w:r>
            <w:r w:rsidRPr="00667A26">
              <w:rPr>
                <w:color w:val="000000"/>
                <w:lang w:val="en-US" w:eastAsia="ru-RU"/>
              </w:rPr>
              <w:t xml:space="preserve">.265 / </w:t>
            </w:r>
            <w:r w:rsidRPr="00657908">
              <w:rPr>
                <w:color w:val="000000"/>
                <w:lang w:val="en-US" w:eastAsia="ru-RU"/>
              </w:rPr>
              <w:t>H</w:t>
            </w:r>
            <w:r w:rsidRPr="00667A26">
              <w:rPr>
                <w:color w:val="000000"/>
                <w:lang w:val="en-US" w:eastAsia="ru-RU"/>
              </w:rPr>
              <w:t xml:space="preserve">.264 / </w:t>
            </w:r>
            <w:r w:rsidRPr="00657908">
              <w:rPr>
                <w:color w:val="000000"/>
                <w:lang w:val="en-US" w:eastAsia="ru-RU"/>
              </w:rPr>
              <w:t>MJPEG</w:t>
            </w:r>
            <w:r w:rsidRPr="00667A26">
              <w:rPr>
                <w:color w:val="000000"/>
                <w:lang w:val="en-US" w:eastAsia="ru-RU"/>
              </w:rPr>
              <w:t xml:space="preserve">; </w:t>
            </w:r>
          </w:p>
          <w:p w14:paraId="5F19C4A0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</w:t>
            </w:r>
            <w:r w:rsidRPr="004C338D">
              <w:rPr>
                <w:color w:val="000000"/>
                <w:lang w:eastAsia="ru-RU"/>
              </w:rPr>
              <w:t>Фокусное расстояние</w:t>
            </w:r>
            <w:r>
              <w:rPr>
                <w:color w:val="000000"/>
                <w:lang w:eastAsia="ru-RU"/>
              </w:rPr>
              <w:t>: 2.8</w:t>
            </w:r>
            <w:r w:rsidRPr="004C338D">
              <w:rPr>
                <w:color w:val="000000"/>
                <w:lang w:eastAsia="ru-RU"/>
              </w:rPr>
              <w:t xml:space="preserve"> мм</w:t>
            </w:r>
            <w:r>
              <w:rPr>
                <w:color w:val="000000"/>
                <w:lang w:eastAsia="ru-RU"/>
              </w:rPr>
              <w:t>;</w:t>
            </w:r>
            <w:r w:rsidRPr="00657908">
              <w:rPr>
                <w:color w:val="000000"/>
                <w:lang w:eastAsia="ru-RU"/>
              </w:rPr>
              <w:t xml:space="preserve"> </w:t>
            </w:r>
          </w:p>
          <w:p w14:paraId="7A99068A" w14:textId="77777777" w:rsidR="00ED7E1A" w:rsidRPr="00F443FF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657908">
              <w:rPr>
                <w:color w:val="000000"/>
                <w:lang w:eastAsia="ru-RU"/>
              </w:rPr>
              <w:t xml:space="preserve">Чувствительность </w:t>
            </w:r>
            <w:r>
              <w:rPr>
                <w:color w:val="000000"/>
                <w:lang w:eastAsia="ru-RU"/>
              </w:rPr>
              <w:t>не менее: ц</w:t>
            </w:r>
            <w:r w:rsidRPr="00F443FF">
              <w:rPr>
                <w:color w:val="000000"/>
                <w:lang w:eastAsia="ru-RU"/>
              </w:rPr>
              <w:t>вет: 0.01лк</w:t>
            </w:r>
            <w:r>
              <w:rPr>
                <w:color w:val="000000"/>
                <w:lang w:eastAsia="ru-RU"/>
              </w:rPr>
              <w:t>,</w:t>
            </w:r>
          </w:p>
          <w:p w14:paraId="5B9CC2DC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F443FF">
              <w:rPr>
                <w:color w:val="000000"/>
                <w:lang w:eastAsia="ru-RU"/>
              </w:rPr>
              <w:t>Ч/Б: 0.018лк</w:t>
            </w:r>
            <w:r w:rsidRPr="00657908">
              <w:rPr>
                <w:color w:val="000000"/>
                <w:lang w:eastAsia="ru-RU"/>
              </w:rPr>
              <w:t xml:space="preserve">; </w:t>
            </w:r>
          </w:p>
          <w:p w14:paraId="27EC4CF6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</w:t>
            </w:r>
            <w:r w:rsidRPr="00657908">
              <w:rPr>
                <w:color w:val="000000"/>
                <w:lang w:eastAsia="ru-RU"/>
              </w:rPr>
              <w:t xml:space="preserve">Запись: </w:t>
            </w:r>
            <w:r>
              <w:rPr>
                <w:color w:val="000000"/>
                <w:lang w:eastAsia="ru-RU"/>
              </w:rPr>
              <w:t xml:space="preserve">не менее </w:t>
            </w:r>
            <w:r w:rsidRPr="00657908">
              <w:rPr>
                <w:color w:val="000000"/>
                <w:lang w:eastAsia="ru-RU"/>
              </w:rPr>
              <w:t>2</w:t>
            </w:r>
            <w:r>
              <w:rPr>
                <w:color w:val="000000"/>
                <w:lang w:eastAsia="ru-RU"/>
              </w:rPr>
              <w:t>0</w:t>
            </w:r>
            <w:r w:rsidRPr="00657908">
              <w:rPr>
                <w:color w:val="000000"/>
                <w:lang w:eastAsia="ru-RU"/>
              </w:rPr>
              <w:t xml:space="preserve">к/с; </w:t>
            </w:r>
          </w:p>
          <w:p w14:paraId="2F514772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A40B9A">
              <w:rPr>
                <w:color w:val="000000"/>
                <w:lang w:eastAsia="ru-RU"/>
              </w:rPr>
              <w:t xml:space="preserve">- </w:t>
            </w:r>
            <w:r w:rsidRPr="003D161D">
              <w:rPr>
                <w:color w:val="000000"/>
                <w:lang w:eastAsia="ru-RU"/>
              </w:rPr>
              <w:t>Угол обзора объектива</w:t>
            </w:r>
            <w:r>
              <w:rPr>
                <w:color w:val="000000"/>
                <w:lang w:eastAsia="ru-RU"/>
              </w:rPr>
              <w:t>:</w:t>
            </w:r>
            <w:r w:rsidRPr="003D161D">
              <w:rPr>
                <w:color w:val="000000"/>
                <w:lang w:eastAsia="ru-RU"/>
              </w:rPr>
              <w:t xml:space="preserve"> по</w:t>
            </w:r>
            <w:r>
              <w:rPr>
                <w:color w:val="000000"/>
                <w:lang w:eastAsia="ru-RU"/>
              </w:rPr>
              <w:t xml:space="preserve"> горизонтали</w:t>
            </w:r>
            <w:r w:rsidRPr="00A40B9A">
              <w:rPr>
                <w:color w:val="000000"/>
                <w:lang w:eastAsia="ru-RU"/>
              </w:rPr>
              <w:t xml:space="preserve"> не менее 90°</w:t>
            </w:r>
            <w:r>
              <w:rPr>
                <w:color w:val="000000"/>
                <w:lang w:eastAsia="ru-RU"/>
              </w:rPr>
              <w:t>;</w:t>
            </w:r>
          </w:p>
          <w:p w14:paraId="5C2E9E3A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60144A">
              <w:rPr>
                <w:color w:val="000000"/>
                <w:lang w:eastAsia="ru-RU"/>
              </w:rPr>
              <w:t>Улучшение изображения</w:t>
            </w:r>
            <w:r>
              <w:rPr>
                <w:color w:val="000000"/>
                <w:lang w:eastAsia="ru-RU"/>
              </w:rPr>
              <w:t xml:space="preserve">: </w:t>
            </w:r>
            <w:r w:rsidRPr="00657908">
              <w:rPr>
                <w:color w:val="000000"/>
                <w:lang w:val="en-US" w:eastAsia="ru-RU"/>
              </w:rPr>
              <w:t>WDR</w:t>
            </w:r>
            <w:r w:rsidRPr="00657908">
              <w:rPr>
                <w:color w:val="000000"/>
                <w:lang w:eastAsia="ru-RU"/>
              </w:rPr>
              <w:t xml:space="preserve"> 120дБ, 3</w:t>
            </w:r>
            <w:r w:rsidRPr="00657908">
              <w:rPr>
                <w:color w:val="000000"/>
                <w:lang w:val="en-US" w:eastAsia="ru-RU"/>
              </w:rPr>
              <w:t>D</w:t>
            </w:r>
            <w:r w:rsidRPr="00657908">
              <w:rPr>
                <w:color w:val="000000"/>
                <w:lang w:eastAsia="ru-RU"/>
              </w:rPr>
              <w:t>-</w:t>
            </w:r>
            <w:r w:rsidRPr="00657908">
              <w:rPr>
                <w:color w:val="000000"/>
                <w:lang w:val="en-US" w:eastAsia="ru-RU"/>
              </w:rPr>
              <w:t>DNR</w:t>
            </w:r>
            <w:r w:rsidRPr="00657908">
              <w:rPr>
                <w:color w:val="000000"/>
                <w:lang w:eastAsia="ru-RU"/>
              </w:rPr>
              <w:t xml:space="preserve">, </w:t>
            </w:r>
            <w:r w:rsidRPr="00657908">
              <w:rPr>
                <w:color w:val="000000"/>
                <w:lang w:val="en-US" w:eastAsia="ru-RU"/>
              </w:rPr>
              <w:t>BLC</w:t>
            </w:r>
            <w:r w:rsidRPr="00657908">
              <w:rPr>
                <w:color w:val="000000"/>
                <w:lang w:eastAsia="ru-RU"/>
              </w:rPr>
              <w:t xml:space="preserve">, </w:t>
            </w:r>
            <w:r w:rsidRPr="00657908">
              <w:rPr>
                <w:color w:val="000000"/>
                <w:lang w:val="en-US" w:eastAsia="ru-RU"/>
              </w:rPr>
              <w:t>HLC</w:t>
            </w:r>
            <w:r w:rsidRPr="00657908">
              <w:rPr>
                <w:color w:val="000000"/>
                <w:lang w:eastAsia="ru-RU"/>
              </w:rPr>
              <w:t xml:space="preserve">; </w:t>
            </w:r>
          </w:p>
          <w:p w14:paraId="037911A8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 Защита: </w:t>
            </w:r>
            <w:r w:rsidRPr="00657908">
              <w:rPr>
                <w:color w:val="000000"/>
                <w:lang w:val="en-US" w:eastAsia="ru-RU"/>
              </w:rPr>
              <w:t>IP</w:t>
            </w:r>
            <w:r w:rsidRPr="00657908">
              <w:rPr>
                <w:color w:val="000000"/>
                <w:lang w:eastAsia="ru-RU"/>
              </w:rPr>
              <w:t>67</w:t>
            </w:r>
            <w:r>
              <w:rPr>
                <w:color w:val="000000"/>
                <w:lang w:eastAsia="ru-RU"/>
              </w:rPr>
              <w:t>;</w:t>
            </w:r>
          </w:p>
          <w:p w14:paraId="56A713CD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</w:t>
            </w:r>
            <w:r>
              <w:rPr>
                <w:color w:val="000000"/>
                <w:lang w:val="en-US" w:eastAsia="ru-RU"/>
              </w:rPr>
              <w:t> </w:t>
            </w:r>
            <w:r>
              <w:rPr>
                <w:color w:val="000000"/>
                <w:lang w:eastAsia="ru-RU"/>
              </w:rPr>
              <w:t xml:space="preserve">Питание: </w:t>
            </w:r>
            <w:r w:rsidRPr="00657908">
              <w:rPr>
                <w:color w:val="000000"/>
                <w:lang w:val="en-US" w:eastAsia="ru-RU"/>
              </w:rPr>
              <w:t>DC</w:t>
            </w:r>
            <w:r w:rsidRPr="00657908">
              <w:rPr>
                <w:color w:val="000000"/>
                <w:lang w:eastAsia="ru-RU"/>
              </w:rPr>
              <w:t xml:space="preserve"> 12В/7.4 Вт, </w:t>
            </w:r>
            <w:r w:rsidRPr="00657908">
              <w:rPr>
                <w:color w:val="000000"/>
                <w:lang w:val="en-US" w:eastAsia="ru-RU"/>
              </w:rPr>
              <w:t>PoE</w:t>
            </w:r>
            <w:r w:rsidRPr="00657908">
              <w:rPr>
                <w:color w:val="000000"/>
                <w:lang w:eastAsia="ru-RU"/>
              </w:rPr>
              <w:t xml:space="preserve"> (802.3</w:t>
            </w:r>
            <w:proofErr w:type="spellStart"/>
            <w:r w:rsidRPr="00657908">
              <w:rPr>
                <w:color w:val="000000"/>
                <w:lang w:val="en-US" w:eastAsia="ru-RU"/>
              </w:rPr>
              <w:t>af</w:t>
            </w:r>
            <w:proofErr w:type="spellEnd"/>
            <w:r w:rsidRPr="00657908">
              <w:rPr>
                <w:color w:val="000000"/>
                <w:lang w:eastAsia="ru-RU"/>
              </w:rPr>
              <w:t>)</w:t>
            </w:r>
            <w:r>
              <w:rPr>
                <w:color w:val="000000"/>
                <w:lang w:eastAsia="ru-RU"/>
              </w:rPr>
              <w:t>;</w:t>
            </w:r>
          </w:p>
          <w:p w14:paraId="62AF7B09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</w:t>
            </w:r>
            <w:r w:rsidRPr="00983FC2">
              <w:rPr>
                <w:color w:val="000000"/>
                <w:lang w:eastAsia="ru-RU"/>
              </w:rPr>
              <w:t>Рабочая температура</w:t>
            </w:r>
            <w:r w:rsidRPr="00134928">
              <w:rPr>
                <w:color w:val="000000"/>
                <w:lang w:eastAsia="ru-RU"/>
              </w:rPr>
              <w:t xml:space="preserve">: </w:t>
            </w:r>
            <w:r>
              <w:rPr>
                <w:color w:val="000000"/>
                <w:lang w:eastAsia="ru-RU"/>
              </w:rPr>
              <w:t>не менее</w:t>
            </w:r>
            <w:r w:rsidRPr="00983FC2">
              <w:rPr>
                <w:color w:val="000000"/>
                <w:lang w:eastAsia="ru-RU"/>
              </w:rPr>
              <w:t xml:space="preserve"> -30°C~+</w:t>
            </w:r>
            <w:r>
              <w:rPr>
                <w:color w:val="000000"/>
                <w:lang w:eastAsia="ru-RU"/>
              </w:rPr>
              <w:t>55</w:t>
            </w:r>
            <w:r w:rsidRPr="00983FC2">
              <w:rPr>
                <w:color w:val="000000"/>
                <w:lang w:eastAsia="ru-RU"/>
              </w:rPr>
              <w:t>°C</w:t>
            </w:r>
            <w:r>
              <w:rPr>
                <w:color w:val="000000"/>
                <w:lang w:eastAsia="ru-RU"/>
              </w:rPr>
              <w:t>;</w:t>
            </w:r>
          </w:p>
          <w:p w14:paraId="010FE0C4" w14:textId="77777777" w:rsidR="00ED7E1A" w:rsidRPr="00DF46DA" w:rsidRDefault="00ED7E1A" w:rsidP="00ED7E1A">
            <w:pPr>
              <w:jc w:val="both"/>
            </w:pPr>
            <w:r>
              <w:rPr>
                <w:color w:val="000000"/>
                <w:lang w:eastAsia="ru-RU"/>
              </w:rPr>
              <w:t>- Гарантия: не менее 36 мес.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592E602C" w14:textId="77777777" w:rsidR="00ED7E1A" w:rsidRDefault="00ED7E1A" w:rsidP="00ED7E1A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11</w:t>
            </w:r>
          </w:p>
        </w:tc>
      </w:tr>
      <w:tr w:rsidR="00ED7E1A" w:rsidRPr="00352433" w14:paraId="3E5ADC0E" w14:textId="77777777" w:rsidTr="003F3F88">
        <w:trPr>
          <w:trHeight w:val="135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5D8EDF6" w14:textId="77777777" w:rsidR="00ED7E1A" w:rsidRDefault="00ED7E1A" w:rsidP="00ED7E1A">
            <w:pPr>
              <w:jc w:val="center"/>
            </w:pPr>
            <w:r>
              <w:t>2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DD320" w14:textId="77777777" w:rsidR="00ED7E1A" w:rsidRPr="00DF46DA" w:rsidRDefault="00ED7E1A" w:rsidP="00ED7E1A">
            <w:pPr>
              <w:jc w:val="center"/>
              <w:rPr>
                <w:color w:val="000000"/>
                <w:lang w:eastAsia="ru-RU"/>
              </w:rPr>
            </w:pPr>
            <w:r w:rsidRPr="0005738F">
              <w:rPr>
                <w:sz w:val="24"/>
                <w:szCs w:val="24"/>
              </w:rPr>
              <w:t>IP</w:t>
            </w:r>
            <w:r>
              <w:rPr>
                <w:sz w:val="24"/>
                <w:szCs w:val="24"/>
              </w:rPr>
              <w:t>-</w:t>
            </w:r>
            <w:r w:rsidRPr="0005738F">
              <w:rPr>
                <w:sz w:val="24"/>
                <w:szCs w:val="24"/>
              </w:rPr>
              <w:t>видеокамера внутренняя</w:t>
            </w:r>
            <w:r>
              <w:rPr>
                <w:sz w:val="24"/>
                <w:szCs w:val="24"/>
              </w:rPr>
              <w:t xml:space="preserve"> со встроенным микрофоном</w:t>
            </w:r>
          </w:p>
        </w:tc>
        <w:tc>
          <w:tcPr>
            <w:tcW w:w="5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096DE2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Разрешение: не менее 2</w:t>
            </w:r>
            <w:r w:rsidRPr="00657908">
              <w:rPr>
                <w:color w:val="000000"/>
                <w:lang w:val="en-US" w:eastAsia="ru-RU"/>
              </w:rPr>
              <w:t>M</w:t>
            </w:r>
            <w:r w:rsidRPr="00657908">
              <w:rPr>
                <w:color w:val="000000"/>
                <w:lang w:eastAsia="ru-RU"/>
              </w:rPr>
              <w:t>п</w:t>
            </w:r>
            <w:r>
              <w:rPr>
                <w:color w:val="000000"/>
                <w:lang w:eastAsia="ru-RU"/>
              </w:rPr>
              <w:t>, (1920</w:t>
            </w:r>
            <w:r w:rsidRPr="009D17B4">
              <w:rPr>
                <w:color w:val="000000"/>
                <w:lang w:eastAsia="ru-RU"/>
              </w:rPr>
              <w:t xml:space="preserve"> х 1</w:t>
            </w:r>
            <w:r>
              <w:rPr>
                <w:color w:val="000000"/>
                <w:lang w:eastAsia="ru-RU"/>
              </w:rPr>
              <w:t>08</w:t>
            </w:r>
            <w:r w:rsidRPr="009D17B4">
              <w:rPr>
                <w:color w:val="000000"/>
                <w:lang w:eastAsia="ru-RU"/>
              </w:rPr>
              <w:t>0</w:t>
            </w:r>
            <w:r>
              <w:rPr>
                <w:color w:val="000000"/>
                <w:lang w:eastAsia="ru-RU"/>
              </w:rPr>
              <w:t>)</w:t>
            </w:r>
          </w:p>
          <w:p w14:paraId="47C94939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F443FF">
              <w:rPr>
                <w:color w:val="000000"/>
                <w:lang w:eastAsia="ru-RU"/>
              </w:rPr>
              <w:t xml:space="preserve">- </w:t>
            </w:r>
            <w:proofErr w:type="spellStart"/>
            <w:r>
              <w:rPr>
                <w:color w:val="000000"/>
                <w:lang w:eastAsia="ru-RU"/>
              </w:rPr>
              <w:t>Подстветка</w:t>
            </w:r>
            <w:proofErr w:type="spellEnd"/>
            <w:r>
              <w:rPr>
                <w:color w:val="000000"/>
                <w:lang w:eastAsia="ru-RU"/>
              </w:rPr>
              <w:t xml:space="preserve">: ИК или </w:t>
            </w:r>
            <w:r>
              <w:rPr>
                <w:color w:val="000000"/>
                <w:lang w:val="en-US" w:eastAsia="ru-RU"/>
              </w:rPr>
              <w:t>EXIR</w:t>
            </w:r>
            <w:r>
              <w:rPr>
                <w:color w:val="000000"/>
                <w:lang w:eastAsia="ru-RU"/>
              </w:rPr>
              <w:t xml:space="preserve"> не менее 1</w:t>
            </w:r>
            <w:r w:rsidRPr="00657908">
              <w:rPr>
                <w:color w:val="000000"/>
                <w:lang w:eastAsia="ru-RU"/>
              </w:rPr>
              <w:t xml:space="preserve">0 м; </w:t>
            </w:r>
          </w:p>
          <w:p w14:paraId="100AEC8C" w14:textId="77777777" w:rsidR="00ED7E1A" w:rsidRPr="00667A26" w:rsidRDefault="00ED7E1A" w:rsidP="00ED7E1A">
            <w:pPr>
              <w:jc w:val="both"/>
              <w:rPr>
                <w:color w:val="000000"/>
                <w:lang w:val="en-US" w:eastAsia="ru-RU"/>
              </w:rPr>
            </w:pPr>
            <w:r w:rsidRPr="00667A26">
              <w:rPr>
                <w:color w:val="000000"/>
                <w:lang w:val="en-US" w:eastAsia="ru-RU"/>
              </w:rPr>
              <w:t>- </w:t>
            </w:r>
            <w:r w:rsidRPr="00657908">
              <w:rPr>
                <w:color w:val="000000"/>
                <w:lang w:eastAsia="ru-RU"/>
              </w:rPr>
              <w:t>Матрица</w:t>
            </w:r>
            <w:r w:rsidRPr="00667A26">
              <w:rPr>
                <w:color w:val="000000"/>
                <w:lang w:val="en-US" w:eastAsia="ru-RU"/>
              </w:rPr>
              <w:t xml:space="preserve">: 1/3" </w:t>
            </w:r>
            <w:r w:rsidRPr="00657908">
              <w:rPr>
                <w:color w:val="000000"/>
                <w:lang w:val="en-US" w:eastAsia="ru-RU"/>
              </w:rPr>
              <w:t>Progressive</w:t>
            </w:r>
            <w:r w:rsidRPr="00667A26">
              <w:rPr>
                <w:color w:val="000000"/>
                <w:lang w:val="en-US" w:eastAsia="ru-RU"/>
              </w:rPr>
              <w:t xml:space="preserve"> </w:t>
            </w:r>
            <w:r w:rsidRPr="00657908">
              <w:rPr>
                <w:color w:val="000000"/>
                <w:lang w:val="en-US" w:eastAsia="ru-RU"/>
              </w:rPr>
              <w:t>CMOS</w:t>
            </w:r>
            <w:r w:rsidRPr="00667A26">
              <w:rPr>
                <w:color w:val="000000"/>
                <w:lang w:val="en-US" w:eastAsia="ru-RU"/>
              </w:rPr>
              <w:t xml:space="preserve">; </w:t>
            </w:r>
          </w:p>
          <w:p w14:paraId="0E216C5D" w14:textId="77777777" w:rsidR="00ED7E1A" w:rsidRPr="00667A26" w:rsidRDefault="00ED7E1A" w:rsidP="00ED7E1A">
            <w:pPr>
              <w:jc w:val="both"/>
              <w:rPr>
                <w:color w:val="000000"/>
                <w:lang w:val="en-US" w:eastAsia="ru-RU"/>
              </w:rPr>
            </w:pPr>
            <w:r w:rsidRPr="00667A26">
              <w:rPr>
                <w:color w:val="000000"/>
                <w:lang w:val="en-US" w:eastAsia="ru-RU"/>
              </w:rPr>
              <w:t>- </w:t>
            </w:r>
            <w:r w:rsidRPr="00657908">
              <w:rPr>
                <w:color w:val="000000"/>
                <w:lang w:eastAsia="ru-RU"/>
              </w:rPr>
              <w:t>Сжатие</w:t>
            </w:r>
            <w:r w:rsidRPr="00667A26">
              <w:rPr>
                <w:color w:val="000000"/>
                <w:lang w:val="en-US" w:eastAsia="ru-RU"/>
              </w:rPr>
              <w:t xml:space="preserve">: </w:t>
            </w:r>
            <w:r w:rsidRPr="00657908">
              <w:rPr>
                <w:color w:val="000000"/>
                <w:lang w:eastAsia="ru-RU"/>
              </w:rPr>
              <w:t>Н</w:t>
            </w:r>
            <w:r w:rsidRPr="00667A26">
              <w:rPr>
                <w:color w:val="000000"/>
                <w:lang w:val="en-US" w:eastAsia="ru-RU"/>
              </w:rPr>
              <w:t xml:space="preserve">.265 / </w:t>
            </w:r>
            <w:r w:rsidRPr="00657908">
              <w:rPr>
                <w:color w:val="000000"/>
                <w:lang w:val="en-US" w:eastAsia="ru-RU"/>
              </w:rPr>
              <w:t>H</w:t>
            </w:r>
            <w:r w:rsidRPr="00667A26">
              <w:rPr>
                <w:color w:val="000000"/>
                <w:lang w:val="en-US" w:eastAsia="ru-RU"/>
              </w:rPr>
              <w:t xml:space="preserve">.264 / </w:t>
            </w:r>
            <w:r w:rsidRPr="00657908">
              <w:rPr>
                <w:color w:val="000000"/>
                <w:lang w:val="en-US" w:eastAsia="ru-RU"/>
              </w:rPr>
              <w:t>MJPEG</w:t>
            </w:r>
            <w:r w:rsidRPr="00667A26">
              <w:rPr>
                <w:color w:val="000000"/>
                <w:lang w:val="en-US" w:eastAsia="ru-RU"/>
              </w:rPr>
              <w:t xml:space="preserve">; </w:t>
            </w:r>
          </w:p>
          <w:p w14:paraId="3346D36C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</w:t>
            </w:r>
            <w:r w:rsidRPr="004C338D">
              <w:rPr>
                <w:color w:val="000000"/>
                <w:lang w:eastAsia="ru-RU"/>
              </w:rPr>
              <w:t>Фокусное расстояние</w:t>
            </w:r>
            <w:r>
              <w:rPr>
                <w:color w:val="000000"/>
                <w:lang w:eastAsia="ru-RU"/>
              </w:rPr>
              <w:t>: 2.8</w:t>
            </w:r>
            <w:r w:rsidRPr="004C338D">
              <w:rPr>
                <w:color w:val="000000"/>
                <w:lang w:eastAsia="ru-RU"/>
              </w:rPr>
              <w:t xml:space="preserve"> мм</w:t>
            </w:r>
            <w:r>
              <w:rPr>
                <w:color w:val="000000"/>
                <w:lang w:eastAsia="ru-RU"/>
              </w:rPr>
              <w:t>;</w:t>
            </w:r>
            <w:r w:rsidRPr="00657908">
              <w:rPr>
                <w:color w:val="000000"/>
                <w:lang w:eastAsia="ru-RU"/>
              </w:rPr>
              <w:t xml:space="preserve"> </w:t>
            </w:r>
          </w:p>
          <w:p w14:paraId="3F29B372" w14:textId="77777777" w:rsidR="00ED7E1A" w:rsidRPr="00F443FF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657908">
              <w:rPr>
                <w:color w:val="000000"/>
                <w:lang w:eastAsia="ru-RU"/>
              </w:rPr>
              <w:t xml:space="preserve">Чувствительность </w:t>
            </w:r>
            <w:r>
              <w:rPr>
                <w:color w:val="000000"/>
                <w:lang w:eastAsia="ru-RU"/>
              </w:rPr>
              <w:t>не менее: ц</w:t>
            </w:r>
            <w:r w:rsidRPr="00F443FF">
              <w:rPr>
                <w:color w:val="000000"/>
                <w:lang w:eastAsia="ru-RU"/>
              </w:rPr>
              <w:t>вет: 0.01лк</w:t>
            </w:r>
            <w:r>
              <w:rPr>
                <w:color w:val="000000"/>
                <w:lang w:eastAsia="ru-RU"/>
              </w:rPr>
              <w:t>,</w:t>
            </w:r>
          </w:p>
          <w:p w14:paraId="3DD5F4C1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F443FF">
              <w:rPr>
                <w:color w:val="000000"/>
                <w:lang w:eastAsia="ru-RU"/>
              </w:rPr>
              <w:t>Ч/Б: 0.018лк</w:t>
            </w:r>
            <w:r w:rsidRPr="00657908">
              <w:rPr>
                <w:color w:val="000000"/>
                <w:lang w:eastAsia="ru-RU"/>
              </w:rPr>
              <w:t xml:space="preserve">; </w:t>
            </w:r>
          </w:p>
          <w:p w14:paraId="541B6FDF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</w:t>
            </w:r>
            <w:r w:rsidRPr="00657908">
              <w:rPr>
                <w:color w:val="000000"/>
                <w:lang w:eastAsia="ru-RU"/>
              </w:rPr>
              <w:t xml:space="preserve">Запись: </w:t>
            </w:r>
            <w:r>
              <w:rPr>
                <w:color w:val="000000"/>
                <w:lang w:eastAsia="ru-RU"/>
              </w:rPr>
              <w:t xml:space="preserve">не менее </w:t>
            </w:r>
            <w:r w:rsidRPr="00657908">
              <w:rPr>
                <w:color w:val="000000"/>
                <w:lang w:eastAsia="ru-RU"/>
              </w:rPr>
              <w:t>2</w:t>
            </w:r>
            <w:r>
              <w:rPr>
                <w:color w:val="000000"/>
                <w:lang w:eastAsia="ru-RU"/>
              </w:rPr>
              <w:t>0</w:t>
            </w:r>
            <w:r w:rsidRPr="00657908">
              <w:rPr>
                <w:color w:val="000000"/>
                <w:lang w:eastAsia="ru-RU"/>
              </w:rPr>
              <w:t xml:space="preserve">к/с; </w:t>
            </w:r>
          </w:p>
          <w:p w14:paraId="3B9F9D19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A40B9A">
              <w:rPr>
                <w:color w:val="000000"/>
                <w:lang w:eastAsia="ru-RU"/>
              </w:rPr>
              <w:t xml:space="preserve">- </w:t>
            </w:r>
            <w:r w:rsidRPr="003D161D">
              <w:rPr>
                <w:color w:val="000000"/>
                <w:lang w:eastAsia="ru-RU"/>
              </w:rPr>
              <w:t>Угол обзора объектива</w:t>
            </w:r>
            <w:r>
              <w:rPr>
                <w:color w:val="000000"/>
                <w:lang w:eastAsia="ru-RU"/>
              </w:rPr>
              <w:t>:</w:t>
            </w:r>
            <w:r w:rsidRPr="003D161D">
              <w:rPr>
                <w:color w:val="000000"/>
                <w:lang w:eastAsia="ru-RU"/>
              </w:rPr>
              <w:t xml:space="preserve"> по</w:t>
            </w:r>
            <w:r>
              <w:rPr>
                <w:color w:val="000000"/>
                <w:lang w:eastAsia="ru-RU"/>
              </w:rPr>
              <w:t xml:space="preserve"> горизонтали</w:t>
            </w:r>
            <w:r w:rsidRPr="00A40B9A">
              <w:rPr>
                <w:color w:val="000000"/>
                <w:lang w:eastAsia="ru-RU"/>
              </w:rPr>
              <w:t xml:space="preserve"> не менее 90°</w:t>
            </w:r>
            <w:r>
              <w:rPr>
                <w:color w:val="000000"/>
                <w:lang w:eastAsia="ru-RU"/>
              </w:rPr>
              <w:t>;</w:t>
            </w:r>
          </w:p>
          <w:p w14:paraId="755A8ED0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60144A">
              <w:rPr>
                <w:color w:val="000000"/>
                <w:lang w:eastAsia="ru-RU"/>
              </w:rPr>
              <w:t>Улучшение изображения</w:t>
            </w:r>
            <w:r>
              <w:rPr>
                <w:color w:val="000000"/>
                <w:lang w:eastAsia="ru-RU"/>
              </w:rPr>
              <w:t xml:space="preserve">: </w:t>
            </w:r>
            <w:r w:rsidRPr="00657908">
              <w:rPr>
                <w:color w:val="000000"/>
                <w:lang w:val="en-US" w:eastAsia="ru-RU"/>
              </w:rPr>
              <w:t>WDR</w:t>
            </w:r>
            <w:r w:rsidRPr="00657908">
              <w:rPr>
                <w:color w:val="000000"/>
                <w:lang w:eastAsia="ru-RU"/>
              </w:rPr>
              <w:t xml:space="preserve"> 120дБ, 3</w:t>
            </w:r>
            <w:r w:rsidRPr="00657908">
              <w:rPr>
                <w:color w:val="000000"/>
                <w:lang w:val="en-US" w:eastAsia="ru-RU"/>
              </w:rPr>
              <w:t>D</w:t>
            </w:r>
            <w:r w:rsidRPr="00657908">
              <w:rPr>
                <w:color w:val="000000"/>
                <w:lang w:eastAsia="ru-RU"/>
              </w:rPr>
              <w:t>-</w:t>
            </w:r>
            <w:r w:rsidRPr="00657908">
              <w:rPr>
                <w:color w:val="000000"/>
                <w:lang w:val="en-US" w:eastAsia="ru-RU"/>
              </w:rPr>
              <w:t>DNR</w:t>
            </w:r>
            <w:r w:rsidRPr="00657908">
              <w:rPr>
                <w:color w:val="000000"/>
                <w:lang w:eastAsia="ru-RU"/>
              </w:rPr>
              <w:t xml:space="preserve">, </w:t>
            </w:r>
            <w:r w:rsidRPr="00657908">
              <w:rPr>
                <w:color w:val="000000"/>
                <w:lang w:val="en-US" w:eastAsia="ru-RU"/>
              </w:rPr>
              <w:t>BLC</w:t>
            </w:r>
            <w:r w:rsidRPr="00657908">
              <w:rPr>
                <w:color w:val="000000"/>
                <w:lang w:eastAsia="ru-RU"/>
              </w:rPr>
              <w:t xml:space="preserve">, </w:t>
            </w:r>
            <w:r w:rsidRPr="00657908">
              <w:rPr>
                <w:color w:val="000000"/>
                <w:lang w:val="en-US" w:eastAsia="ru-RU"/>
              </w:rPr>
              <w:t>HLC</w:t>
            </w:r>
            <w:r w:rsidRPr="00657908">
              <w:rPr>
                <w:color w:val="000000"/>
                <w:lang w:eastAsia="ru-RU"/>
              </w:rPr>
              <w:t xml:space="preserve">; </w:t>
            </w:r>
          </w:p>
          <w:p w14:paraId="2E25AD63" w14:textId="77777777" w:rsidR="00ED7E1A" w:rsidRPr="00667A26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9D17B4">
              <w:rPr>
                <w:color w:val="000000"/>
                <w:lang w:eastAsia="ru-RU"/>
              </w:rPr>
              <w:t>- Микрофон: встроенный</w:t>
            </w:r>
            <w:r w:rsidRPr="00667A26">
              <w:rPr>
                <w:color w:val="000000"/>
                <w:lang w:eastAsia="ru-RU"/>
              </w:rPr>
              <w:t>;</w:t>
            </w:r>
          </w:p>
          <w:p w14:paraId="76797120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</w:t>
            </w:r>
            <w:r>
              <w:rPr>
                <w:color w:val="000000"/>
                <w:lang w:val="en-US" w:eastAsia="ru-RU"/>
              </w:rPr>
              <w:t> </w:t>
            </w:r>
            <w:r>
              <w:rPr>
                <w:color w:val="000000"/>
                <w:lang w:eastAsia="ru-RU"/>
              </w:rPr>
              <w:t xml:space="preserve">Питание: </w:t>
            </w:r>
            <w:r w:rsidRPr="00657908">
              <w:rPr>
                <w:color w:val="000000"/>
                <w:lang w:val="en-US" w:eastAsia="ru-RU"/>
              </w:rPr>
              <w:t>DC</w:t>
            </w:r>
            <w:r w:rsidRPr="00657908">
              <w:rPr>
                <w:color w:val="000000"/>
                <w:lang w:eastAsia="ru-RU"/>
              </w:rPr>
              <w:t xml:space="preserve"> 12В/7.4 Вт, </w:t>
            </w:r>
            <w:r w:rsidRPr="00657908">
              <w:rPr>
                <w:color w:val="000000"/>
                <w:lang w:val="en-US" w:eastAsia="ru-RU"/>
              </w:rPr>
              <w:t>PoE</w:t>
            </w:r>
            <w:r w:rsidRPr="00657908">
              <w:rPr>
                <w:color w:val="000000"/>
                <w:lang w:eastAsia="ru-RU"/>
              </w:rPr>
              <w:t xml:space="preserve"> (802.3</w:t>
            </w:r>
            <w:proofErr w:type="spellStart"/>
            <w:r w:rsidRPr="00657908">
              <w:rPr>
                <w:color w:val="000000"/>
                <w:lang w:val="en-US" w:eastAsia="ru-RU"/>
              </w:rPr>
              <w:t>af</w:t>
            </w:r>
            <w:proofErr w:type="spellEnd"/>
            <w:r w:rsidRPr="00657908">
              <w:rPr>
                <w:color w:val="000000"/>
                <w:lang w:eastAsia="ru-RU"/>
              </w:rPr>
              <w:t>)</w:t>
            </w:r>
            <w:r>
              <w:rPr>
                <w:color w:val="000000"/>
                <w:lang w:eastAsia="ru-RU"/>
              </w:rPr>
              <w:t>;</w:t>
            </w:r>
          </w:p>
          <w:p w14:paraId="2BF5C160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</w:t>
            </w:r>
            <w:r w:rsidRPr="00983FC2">
              <w:rPr>
                <w:color w:val="000000"/>
                <w:lang w:eastAsia="ru-RU"/>
              </w:rPr>
              <w:t>Рабочая температура</w:t>
            </w:r>
            <w:r w:rsidRPr="00134928">
              <w:rPr>
                <w:color w:val="000000"/>
                <w:lang w:eastAsia="ru-RU"/>
              </w:rPr>
              <w:t xml:space="preserve">: </w:t>
            </w:r>
            <w:r>
              <w:rPr>
                <w:color w:val="000000"/>
                <w:lang w:eastAsia="ru-RU"/>
              </w:rPr>
              <w:t>не менее</w:t>
            </w:r>
            <w:r w:rsidRPr="00983FC2">
              <w:rPr>
                <w:color w:val="000000"/>
                <w:lang w:eastAsia="ru-RU"/>
              </w:rPr>
              <w:t xml:space="preserve"> -</w:t>
            </w:r>
            <w:r>
              <w:rPr>
                <w:color w:val="000000"/>
                <w:lang w:eastAsia="ru-RU"/>
              </w:rPr>
              <w:t>1</w:t>
            </w:r>
            <w:r w:rsidRPr="00983FC2">
              <w:rPr>
                <w:color w:val="000000"/>
                <w:lang w:eastAsia="ru-RU"/>
              </w:rPr>
              <w:t>0°C~+</w:t>
            </w:r>
            <w:r>
              <w:rPr>
                <w:color w:val="000000"/>
                <w:lang w:eastAsia="ru-RU"/>
              </w:rPr>
              <w:t>40</w:t>
            </w:r>
            <w:r w:rsidRPr="00983FC2">
              <w:rPr>
                <w:color w:val="000000"/>
                <w:lang w:eastAsia="ru-RU"/>
              </w:rPr>
              <w:t>°C</w:t>
            </w:r>
            <w:r>
              <w:rPr>
                <w:color w:val="000000"/>
                <w:lang w:eastAsia="ru-RU"/>
              </w:rPr>
              <w:t>;</w:t>
            </w:r>
          </w:p>
          <w:p w14:paraId="0E085752" w14:textId="77777777" w:rsidR="00ED7E1A" w:rsidRPr="00DF46DA" w:rsidRDefault="00ED7E1A" w:rsidP="00ED7E1A">
            <w:r>
              <w:rPr>
                <w:color w:val="000000"/>
                <w:lang w:eastAsia="ru-RU"/>
              </w:rPr>
              <w:t>- Гарантия: не менее 36 мес.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710A974A" w14:textId="77777777" w:rsidR="00ED7E1A" w:rsidRDefault="00ED7E1A" w:rsidP="00ED7E1A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19</w:t>
            </w:r>
          </w:p>
        </w:tc>
      </w:tr>
      <w:tr w:rsidR="00ED7E1A" w:rsidRPr="00352433" w14:paraId="3F40C663" w14:textId="77777777" w:rsidTr="003F3F88">
        <w:trPr>
          <w:trHeight w:val="150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EB8EDC3" w14:textId="77777777" w:rsidR="00ED7E1A" w:rsidRDefault="00ED7E1A" w:rsidP="00ED7E1A">
            <w:pPr>
              <w:jc w:val="center"/>
            </w:pPr>
            <w:r>
              <w:t>3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62229" w14:textId="77777777" w:rsidR="00ED7E1A" w:rsidRPr="00DF46DA" w:rsidRDefault="00ED7E1A" w:rsidP="00ED7E1A">
            <w:pPr>
              <w:jc w:val="center"/>
              <w:rPr>
                <w:color w:val="000000"/>
                <w:lang w:eastAsia="ru-RU"/>
              </w:rPr>
            </w:pPr>
            <w:r w:rsidRPr="0005738F">
              <w:rPr>
                <w:sz w:val="24"/>
                <w:szCs w:val="24"/>
              </w:rPr>
              <w:t>IP</w:t>
            </w:r>
            <w:r>
              <w:rPr>
                <w:sz w:val="24"/>
                <w:szCs w:val="24"/>
              </w:rPr>
              <w:t>-</w:t>
            </w:r>
            <w:r w:rsidRPr="0005738F">
              <w:rPr>
                <w:sz w:val="24"/>
                <w:szCs w:val="24"/>
              </w:rPr>
              <w:t>видеокамера внутренняя с аудиовходом</w:t>
            </w:r>
          </w:p>
        </w:tc>
        <w:tc>
          <w:tcPr>
            <w:tcW w:w="5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D9744E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Разрешение: не менее 4</w:t>
            </w:r>
            <w:r w:rsidRPr="00657908">
              <w:rPr>
                <w:color w:val="000000"/>
                <w:lang w:val="en-US" w:eastAsia="ru-RU"/>
              </w:rPr>
              <w:t>M</w:t>
            </w:r>
            <w:r w:rsidRPr="00657908">
              <w:rPr>
                <w:color w:val="000000"/>
                <w:lang w:eastAsia="ru-RU"/>
              </w:rPr>
              <w:t>п</w:t>
            </w:r>
            <w:r>
              <w:rPr>
                <w:color w:val="000000"/>
                <w:lang w:eastAsia="ru-RU"/>
              </w:rPr>
              <w:t>, (</w:t>
            </w:r>
            <w:r w:rsidRPr="009D17B4">
              <w:rPr>
                <w:color w:val="000000"/>
                <w:lang w:eastAsia="ru-RU"/>
              </w:rPr>
              <w:t>2560 х 1440</w:t>
            </w:r>
            <w:r>
              <w:rPr>
                <w:color w:val="000000"/>
                <w:lang w:eastAsia="ru-RU"/>
              </w:rPr>
              <w:t>)</w:t>
            </w:r>
          </w:p>
          <w:p w14:paraId="644FC660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F443FF">
              <w:rPr>
                <w:color w:val="000000"/>
                <w:lang w:eastAsia="ru-RU"/>
              </w:rPr>
              <w:t xml:space="preserve">- </w:t>
            </w:r>
            <w:proofErr w:type="spellStart"/>
            <w:r>
              <w:rPr>
                <w:color w:val="000000"/>
                <w:lang w:eastAsia="ru-RU"/>
              </w:rPr>
              <w:t>Подстветка</w:t>
            </w:r>
            <w:proofErr w:type="spellEnd"/>
            <w:r>
              <w:rPr>
                <w:color w:val="000000"/>
                <w:lang w:eastAsia="ru-RU"/>
              </w:rPr>
              <w:t xml:space="preserve">: ИК или </w:t>
            </w:r>
            <w:r>
              <w:rPr>
                <w:color w:val="000000"/>
                <w:lang w:val="en-US" w:eastAsia="ru-RU"/>
              </w:rPr>
              <w:t>EXIR</w:t>
            </w:r>
            <w:r>
              <w:rPr>
                <w:color w:val="000000"/>
                <w:lang w:eastAsia="ru-RU"/>
              </w:rPr>
              <w:t xml:space="preserve"> не менее 3</w:t>
            </w:r>
            <w:r w:rsidRPr="00657908">
              <w:rPr>
                <w:color w:val="000000"/>
                <w:lang w:eastAsia="ru-RU"/>
              </w:rPr>
              <w:t xml:space="preserve">0 м; </w:t>
            </w:r>
          </w:p>
          <w:p w14:paraId="637A3C3F" w14:textId="77777777" w:rsidR="00ED7E1A" w:rsidRPr="00667A26" w:rsidRDefault="00ED7E1A" w:rsidP="00ED7E1A">
            <w:pPr>
              <w:jc w:val="both"/>
              <w:rPr>
                <w:color w:val="000000"/>
                <w:lang w:val="en-US" w:eastAsia="ru-RU"/>
              </w:rPr>
            </w:pPr>
            <w:r w:rsidRPr="00667A26">
              <w:rPr>
                <w:color w:val="000000"/>
                <w:lang w:val="en-US" w:eastAsia="ru-RU"/>
              </w:rPr>
              <w:t>- </w:t>
            </w:r>
            <w:r w:rsidRPr="00657908">
              <w:rPr>
                <w:color w:val="000000"/>
                <w:lang w:eastAsia="ru-RU"/>
              </w:rPr>
              <w:t>Матрица</w:t>
            </w:r>
            <w:r w:rsidRPr="00667A26">
              <w:rPr>
                <w:color w:val="000000"/>
                <w:lang w:val="en-US" w:eastAsia="ru-RU"/>
              </w:rPr>
              <w:t xml:space="preserve">: 1/3" </w:t>
            </w:r>
            <w:r w:rsidRPr="00657908">
              <w:rPr>
                <w:color w:val="000000"/>
                <w:lang w:val="en-US" w:eastAsia="ru-RU"/>
              </w:rPr>
              <w:t>Progressive</w:t>
            </w:r>
            <w:r w:rsidRPr="00667A26">
              <w:rPr>
                <w:color w:val="000000"/>
                <w:lang w:val="en-US" w:eastAsia="ru-RU"/>
              </w:rPr>
              <w:t xml:space="preserve"> </w:t>
            </w:r>
            <w:r w:rsidRPr="00657908">
              <w:rPr>
                <w:color w:val="000000"/>
                <w:lang w:val="en-US" w:eastAsia="ru-RU"/>
              </w:rPr>
              <w:t>CMOS</w:t>
            </w:r>
            <w:r w:rsidRPr="00667A26">
              <w:rPr>
                <w:color w:val="000000"/>
                <w:lang w:val="en-US" w:eastAsia="ru-RU"/>
              </w:rPr>
              <w:t xml:space="preserve">; </w:t>
            </w:r>
          </w:p>
          <w:p w14:paraId="636621E3" w14:textId="77777777" w:rsidR="00ED7E1A" w:rsidRPr="00667A26" w:rsidRDefault="00ED7E1A" w:rsidP="00ED7E1A">
            <w:pPr>
              <w:jc w:val="both"/>
              <w:rPr>
                <w:color w:val="000000"/>
                <w:lang w:val="en-US" w:eastAsia="ru-RU"/>
              </w:rPr>
            </w:pPr>
            <w:r w:rsidRPr="00667A26">
              <w:rPr>
                <w:color w:val="000000"/>
                <w:lang w:val="en-US" w:eastAsia="ru-RU"/>
              </w:rPr>
              <w:t>- </w:t>
            </w:r>
            <w:r w:rsidRPr="00657908">
              <w:rPr>
                <w:color w:val="000000"/>
                <w:lang w:eastAsia="ru-RU"/>
              </w:rPr>
              <w:t>Сжатие</w:t>
            </w:r>
            <w:r w:rsidRPr="00667A26">
              <w:rPr>
                <w:color w:val="000000"/>
                <w:lang w:val="en-US" w:eastAsia="ru-RU"/>
              </w:rPr>
              <w:t xml:space="preserve">: </w:t>
            </w:r>
            <w:r w:rsidRPr="00657908">
              <w:rPr>
                <w:color w:val="000000"/>
                <w:lang w:eastAsia="ru-RU"/>
              </w:rPr>
              <w:t>Н</w:t>
            </w:r>
            <w:r w:rsidRPr="00667A26">
              <w:rPr>
                <w:color w:val="000000"/>
                <w:lang w:val="en-US" w:eastAsia="ru-RU"/>
              </w:rPr>
              <w:t xml:space="preserve">.265 / </w:t>
            </w:r>
            <w:r w:rsidRPr="00657908">
              <w:rPr>
                <w:color w:val="000000"/>
                <w:lang w:val="en-US" w:eastAsia="ru-RU"/>
              </w:rPr>
              <w:t>H</w:t>
            </w:r>
            <w:r w:rsidRPr="00667A26">
              <w:rPr>
                <w:color w:val="000000"/>
                <w:lang w:val="en-US" w:eastAsia="ru-RU"/>
              </w:rPr>
              <w:t xml:space="preserve">.264 / </w:t>
            </w:r>
            <w:r w:rsidRPr="00657908">
              <w:rPr>
                <w:color w:val="000000"/>
                <w:lang w:val="en-US" w:eastAsia="ru-RU"/>
              </w:rPr>
              <w:t>MJPEG</w:t>
            </w:r>
            <w:r w:rsidRPr="00667A26">
              <w:rPr>
                <w:color w:val="000000"/>
                <w:lang w:val="en-US" w:eastAsia="ru-RU"/>
              </w:rPr>
              <w:t xml:space="preserve">; </w:t>
            </w:r>
          </w:p>
          <w:p w14:paraId="602EFBF9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lastRenderedPageBreak/>
              <w:t xml:space="preserve">- </w:t>
            </w:r>
            <w:r w:rsidRPr="004C338D">
              <w:rPr>
                <w:color w:val="000000"/>
                <w:lang w:eastAsia="ru-RU"/>
              </w:rPr>
              <w:t>Фокусное расстояние</w:t>
            </w:r>
            <w:r>
              <w:rPr>
                <w:color w:val="000000"/>
                <w:lang w:eastAsia="ru-RU"/>
              </w:rPr>
              <w:t>: 2.8</w:t>
            </w:r>
            <w:r w:rsidRPr="004C338D">
              <w:rPr>
                <w:color w:val="000000"/>
                <w:lang w:eastAsia="ru-RU"/>
              </w:rPr>
              <w:t xml:space="preserve"> мм</w:t>
            </w:r>
            <w:r>
              <w:rPr>
                <w:color w:val="000000"/>
                <w:lang w:eastAsia="ru-RU"/>
              </w:rPr>
              <w:t>;</w:t>
            </w:r>
            <w:r w:rsidRPr="00657908">
              <w:rPr>
                <w:color w:val="000000"/>
                <w:lang w:eastAsia="ru-RU"/>
              </w:rPr>
              <w:t xml:space="preserve"> </w:t>
            </w:r>
          </w:p>
          <w:p w14:paraId="058558A0" w14:textId="77777777" w:rsidR="00ED7E1A" w:rsidRPr="00F443FF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657908">
              <w:rPr>
                <w:color w:val="000000"/>
                <w:lang w:eastAsia="ru-RU"/>
              </w:rPr>
              <w:t xml:space="preserve">Чувствительность </w:t>
            </w:r>
            <w:r>
              <w:rPr>
                <w:color w:val="000000"/>
                <w:lang w:eastAsia="ru-RU"/>
              </w:rPr>
              <w:t>не менее: ц</w:t>
            </w:r>
            <w:r w:rsidRPr="00F443FF">
              <w:rPr>
                <w:color w:val="000000"/>
                <w:lang w:eastAsia="ru-RU"/>
              </w:rPr>
              <w:t>вет: 0.01лк</w:t>
            </w:r>
            <w:r>
              <w:rPr>
                <w:color w:val="000000"/>
                <w:lang w:eastAsia="ru-RU"/>
              </w:rPr>
              <w:t>,</w:t>
            </w:r>
          </w:p>
          <w:p w14:paraId="67A5AB71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F443FF">
              <w:rPr>
                <w:color w:val="000000"/>
                <w:lang w:eastAsia="ru-RU"/>
              </w:rPr>
              <w:t>Ч/Б: 0.018лк</w:t>
            </w:r>
            <w:r w:rsidRPr="00657908">
              <w:rPr>
                <w:color w:val="000000"/>
                <w:lang w:eastAsia="ru-RU"/>
              </w:rPr>
              <w:t xml:space="preserve">; </w:t>
            </w:r>
          </w:p>
          <w:p w14:paraId="59AF0C87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</w:t>
            </w:r>
            <w:r w:rsidRPr="00657908">
              <w:rPr>
                <w:color w:val="000000"/>
                <w:lang w:eastAsia="ru-RU"/>
              </w:rPr>
              <w:t xml:space="preserve">Запись: </w:t>
            </w:r>
            <w:r>
              <w:rPr>
                <w:color w:val="000000"/>
                <w:lang w:eastAsia="ru-RU"/>
              </w:rPr>
              <w:t xml:space="preserve">не менее </w:t>
            </w:r>
            <w:r w:rsidRPr="00657908">
              <w:rPr>
                <w:color w:val="000000"/>
                <w:lang w:eastAsia="ru-RU"/>
              </w:rPr>
              <w:t>2</w:t>
            </w:r>
            <w:r>
              <w:rPr>
                <w:color w:val="000000"/>
                <w:lang w:eastAsia="ru-RU"/>
              </w:rPr>
              <w:t>0</w:t>
            </w:r>
            <w:r w:rsidRPr="00657908">
              <w:rPr>
                <w:color w:val="000000"/>
                <w:lang w:eastAsia="ru-RU"/>
              </w:rPr>
              <w:t xml:space="preserve">к/с; </w:t>
            </w:r>
          </w:p>
          <w:p w14:paraId="2B808843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A40B9A">
              <w:rPr>
                <w:color w:val="000000"/>
                <w:lang w:eastAsia="ru-RU"/>
              </w:rPr>
              <w:t xml:space="preserve">- </w:t>
            </w:r>
            <w:r w:rsidRPr="003D161D">
              <w:rPr>
                <w:color w:val="000000"/>
                <w:lang w:eastAsia="ru-RU"/>
              </w:rPr>
              <w:t>Угол обзора объектива</w:t>
            </w:r>
            <w:r>
              <w:rPr>
                <w:color w:val="000000"/>
                <w:lang w:eastAsia="ru-RU"/>
              </w:rPr>
              <w:t>:</w:t>
            </w:r>
            <w:r w:rsidRPr="003D161D">
              <w:rPr>
                <w:color w:val="000000"/>
                <w:lang w:eastAsia="ru-RU"/>
              </w:rPr>
              <w:t xml:space="preserve"> по</w:t>
            </w:r>
            <w:r>
              <w:rPr>
                <w:color w:val="000000"/>
                <w:lang w:eastAsia="ru-RU"/>
              </w:rPr>
              <w:t xml:space="preserve"> горизонтали</w:t>
            </w:r>
            <w:r w:rsidRPr="00A40B9A">
              <w:rPr>
                <w:color w:val="000000"/>
                <w:lang w:eastAsia="ru-RU"/>
              </w:rPr>
              <w:t xml:space="preserve"> не менее 90°</w:t>
            </w:r>
            <w:r>
              <w:rPr>
                <w:color w:val="000000"/>
                <w:lang w:eastAsia="ru-RU"/>
              </w:rPr>
              <w:t>;</w:t>
            </w:r>
          </w:p>
          <w:p w14:paraId="7CF8376C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60144A">
              <w:rPr>
                <w:color w:val="000000"/>
                <w:lang w:eastAsia="ru-RU"/>
              </w:rPr>
              <w:t>Улучшение изображения</w:t>
            </w:r>
            <w:r>
              <w:rPr>
                <w:color w:val="000000"/>
                <w:lang w:eastAsia="ru-RU"/>
              </w:rPr>
              <w:t xml:space="preserve">: </w:t>
            </w:r>
            <w:r w:rsidRPr="00657908">
              <w:rPr>
                <w:color w:val="000000"/>
                <w:lang w:val="en-US" w:eastAsia="ru-RU"/>
              </w:rPr>
              <w:t>WDR</w:t>
            </w:r>
            <w:r w:rsidRPr="00657908">
              <w:rPr>
                <w:color w:val="000000"/>
                <w:lang w:eastAsia="ru-RU"/>
              </w:rPr>
              <w:t xml:space="preserve"> 120дБ, 3</w:t>
            </w:r>
            <w:r w:rsidRPr="00657908">
              <w:rPr>
                <w:color w:val="000000"/>
                <w:lang w:val="en-US" w:eastAsia="ru-RU"/>
              </w:rPr>
              <w:t>D</w:t>
            </w:r>
            <w:r w:rsidRPr="00657908">
              <w:rPr>
                <w:color w:val="000000"/>
                <w:lang w:eastAsia="ru-RU"/>
              </w:rPr>
              <w:t>-</w:t>
            </w:r>
            <w:r w:rsidRPr="00657908">
              <w:rPr>
                <w:color w:val="000000"/>
                <w:lang w:val="en-US" w:eastAsia="ru-RU"/>
              </w:rPr>
              <w:t>DNR</w:t>
            </w:r>
            <w:r w:rsidRPr="00657908">
              <w:rPr>
                <w:color w:val="000000"/>
                <w:lang w:eastAsia="ru-RU"/>
              </w:rPr>
              <w:t xml:space="preserve">, </w:t>
            </w:r>
            <w:r w:rsidRPr="00657908">
              <w:rPr>
                <w:color w:val="000000"/>
                <w:lang w:val="en-US" w:eastAsia="ru-RU"/>
              </w:rPr>
              <w:t>BLC</w:t>
            </w:r>
            <w:r w:rsidRPr="00657908">
              <w:rPr>
                <w:color w:val="000000"/>
                <w:lang w:eastAsia="ru-RU"/>
              </w:rPr>
              <w:t xml:space="preserve">, </w:t>
            </w:r>
            <w:r w:rsidRPr="00657908">
              <w:rPr>
                <w:color w:val="000000"/>
                <w:lang w:val="en-US" w:eastAsia="ru-RU"/>
              </w:rPr>
              <w:t>HLC</w:t>
            </w:r>
            <w:r w:rsidRPr="00657908">
              <w:rPr>
                <w:color w:val="000000"/>
                <w:lang w:eastAsia="ru-RU"/>
              </w:rPr>
              <w:t xml:space="preserve">; </w:t>
            </w:r>
          </w:p>
          <w:p w14:paraId="59731634" w14:textId="77777777" w:rsidR="00ED7E1A" w:rsidRPr="00A91DA1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A91DA1">
              <w:rPr>
                <w:color w:val="000000"/>
                <w:lang w:eastAsia="ru-RU"/>
              </w:rPr>
              <w:t>- Аудио вход и выход;</w:t>
            </w:r>
          </w:p>
          <w:p w14:paraId="2F27BF5B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 Защита: </w:t>
            </w:r>
            <w:r w:rsidRPr="00657908">
              <w:rPr>
                <w:color w:val="000000"/>
                <w:lang w:val="en-US" w:eastAsia="ru-RU"/>
              </w:rPr>
              <w:t>IP</w:t>
            </w:r>
            <w:r w:rsidRPr="00657908">
              <w:rPr>
                <w:color w:val="000000"/>
                <w:lang w:eastAsia="ru-RU"/>
              </w:rPr>
              <w:t>6</w:t>
            </w:r>
            <w:r w:rsidRPr="00A91DA1">
              <w:rPr>
                <w:color w:val="000000"/>
                <w:lang w:eastAsia="ru-RU"/>
              </w:rPr>
              <w:t>6</w:t>
            </w:r>
            <w:r>
              <w:rPr>
                <w:color w:val="000000"/>
                <w:lang w:eastAsia="ru-RU"/>
              </w:rPr>
              <w:t>;</w:t>
            </w:r>
          </w:p>
          <w:p w14:paraId="22E4C034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</w:t>
            </w:r>
            <w:r>
              <w:rPr>
                <w:color w:val="000000"/>
                <w:lang w:val="en-US" w:eastAsia="ru-RU"/>
              </w:rPr>
              <w:t> </w:t>
            </w:r>
            <w:r>
              <w:rPr>
                <w:color w:val="000000"/>
                <w:lang w:eastAsia="ru-RU"/>
              </w:rPr>
              <w:t xml:space="preserve">Питание: </w:t>
            </w:r>
            <w:r w:rsidRPr="00657908">
              <w:rPr>
                <w:color w:val="000000"/>
                <w:lang w:val="en-US" w:eastAsia="ru-RU"/>
              </w:rPr>
              <w:t>DC</w:t>
            </w:r>
            <w:r w:rsidRPr="00657908">
              <w:rPr>
                <w:color w:val="000000"/>
                <w:lang w:eastAsia="ru-RU"/>
              </w:rPr>
              <w:t xml:space="preserve"> 12В/7.4 Вт, </w:t>
            </w:r>
            <w:r w:rsidRPr="00657908">
              <w:rPr>
                <w:color w:val="000000"/>
                <w:lang w:val="en-US" w:eastAsia="ru-RU"/>
              </w:rPr>
              <w:t>PoE</w:t>
            </w:r>
            <w:r w:rsidRPr="00657908">
              <w:rPr>
                <w:color w:val="000000"/>
                <w:lang w:eastAsia="ru-RU"/>
              </w:rPr>
              <w:t xml:space="preserve"> (802.3</w:t>
            </w:r>
            <w:proofErr w:type="spellStart"/>
            <w:r w:rsidRPr="00657908">
              <w:rPr>
                <w:color w:val="000000"/>
                <w:lang w:val="en-US" w:eastAsia="ru-RU"/>
              </w:rPr>
              <w:t>af</w:t>
            </w:r>
            <w:proofErr w:type="spellEnd"/>
            <w:r w:rsidRPr="00657908">
              <w:rPr>
                <w:color w:val="000000"/>
                <w:lang w:eastAsia="ru-RU"/>
              </w:rPr>
              <w:t>)</w:t>
            </w:r>
            <w:r>
              <w:rPr>
                <w:color w:val="000000"/>
                <w:lang w:eastAsia="ru-RU"/>
              </w:rPr>
              <w:t>;</w:t>
            </w:r>
          </w:p>
          <w:p w14:paraId="3CAE62EF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</w:t>
            </w:r>
            <w:r w:rsidRPr="00983FC2">
              <w:rPr>
                <w:color w:val="000000"/>
                <w:lang w:eastAsia="ru-RU"/>
              </w:rPr>
              <w:t>Рабочая температура</w:t>
            </w:r>
            <w:r w:rsidRPr="00134928">
              <w:rPr>
                <w:color w:val="000000"/>
                <w:lang w:eastAsia="ru-RU"/>
              </w:rPr>
              <w:t xml:space="preserve">: </w:t>
            </w:r>
            <w:r>
              <w:rPr>
                <w:color w:val="000000"/>
                <w:lang w:eastAsia="ru-RU"/>
              </w:rPr>
              <w:t>не менее</w:t>
            </w:r>
            <w:r w:rsidRPr="00983FC2">
              <w:rPr>
                <w:color w:val="000000"/>
                <w:lang w:eastAsia="ru-RU"/>
              </w:rPr>
              <w:t xml:space="preserve"> -30°C~+</w:t>
            </w:r>
            <w:r>
              <w:rPr>
                <w:color w:val="000000"/>
                <w:lang w:eastAsia="ru-RU"/>
              </w:rPr>
              <w:t>55</w:t>
            </w:r>
            <w:r w:rsidRPr="00983FC2">
              <w:rPr>
                <w:color w:val="000000"/>
                <w:lang w:eastAsia="ru-RU"/>
              </w:rPr>
              <w:t>°C</w:t>
            </w:r>
            <w:r>
              <w:rPr>
                <w:color w:val="000000"/>
                <w:lang w:eastAsia="ru-RU"/>
              </w:rPr>
              <w:t>;</w:t>
            </w:r>
          </w:p>
          <w:p w14:paraId="09162EB7" w14:textId="77777777" w:rsidR="00ED7E1A" w:rsidRPr="00F443FF" w:rsidRDefault="00ED7E1A" w:rsidP="00ED7E1A">
            <w:pPr>
              <w:rPr>
                <w:lang w:val="en-US"/>
              </w:rPr>
            </w:pPr>
            <w:r>
              <w:rPr>
                <w:color w:val="000000"/>
                <w:lang w:eastAsia="ru-RU"/>
              </w:rPr>
              <w:t>- Гарантия: не менее 36 мес.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330AC553" w14:textId="77777777" w:rsidR="00ED7E1A" w:rsidRDefault="00ED7E1A" w:rsidP="00ED7E1A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lastRenderedPageBreak/>
              <w:t>6</w:t>
            </w:r>
          </w:p>
        </w:tc>
      </w:tr>
      <w:tr w:rsidR="00ED7E1A" w:rsidRPr="00352433" w14:paraId="15645DA9" w14:textId="77777777" w:rsidTr="003F3F88">
        <w:trPr>
          <w:trHeight w:val="135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3079783" w14:textId="77777777" w:rsidR="00ED7E1A" w:rsidRDefault="00ED7E1A" w:rsidP="00ED7E1A">
            <w:pPr>
              <w:jc w:val="center"/>
            </w:pPr>
            <w:r>
              <w:t>4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C445F" w14:textId="77777777" w:rsidR="00ED7E1A" w:rsidRPr="00A91DA1" w:rsidRDefault="00ED7E1A" w:rsidP="00ED7E1A">
            <w:pPr>
              <w:jc w:val="center"/>
              <w:rPr>
                <w:color w:val="000000"/>
                <w:sz w:val="24"/>
                <w:szCs w:val="24"/>
                <w:lang w:val="en-US" w:eastAsia="ru-RU"/>
              </w:rPr>
            </w:pPr>
            <w:r w:rsidRPr="00A91DA1">
              <w:rPr>
                <w:sz w:val="24"/>
                <w:szCs w:val="24"/>
              </w:rPr>
              <w:t>Высокочувствительный микрофон</w:t>
            </w:r>
          </w:p>
        </w:tc>
        <w:tc>
          <w:tcPr>
            <w:tcW w:w="5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E7CACE" w14:textId="77777777" w:rsidR="00ED7E1A" w:rsidRDefault="00ED7E1A" w:rsidP="00ED7E1A">
            <w:pPr>
              <w:jc w:val="both"/>
            </w:pPr>
            <w:r w:rsidRPr="00A91DA1">
              <w:rPr>
                <w:color w:val="000000"/>
                <w:lang w:eastAsia="ru-RU"/>
              </w:rPr>
              <w:t>-</w:t>
            </w:r>
            <w:r w:rsidRPr="00A91DA1">
              <w:rPr>
                <w:color w:val="000000"/>
                <w:lang w:val="en-US" w:eastAsia="ru-RU"/>
              </w:rPr>
              <w:t> </w:t>
            </w:r>
            <w:r w:rsidRPr="00A91DA1">
              <w:rPr>
                <w:color w:val="000000"/>
                <w:lang w:eastAsia="ru-RU"/>
              </w:rPr>
              <w:t xml:space="preserve">Микрофон должен быть совместим с </w:t>
            </w:r>
            <w:r w:rsidRPr="00A91DA1">
              <w:t>IP-видеокамерой внутренней с аудиовходом</w:t>
            </w:r>
            <w:r>
              <w:t>;</w:t>
            </w:r>
          </w:p>
          <w:p w14:paraId="6C5BEF97" w14:textId="77777777" w:rsidR="00ED7E1A" w:rsidRDefault="00ED7E1A" w:rsidP="00ED7E1A">
            <w:pPr>
              <w:jc w:val="both"/>
            </w:pPr>
            <w:r>
              <w:t>- Запись звука должна сохраняться на жестком диске видеорегистратора;</w:t>
            </w:r>
          </w:p>
          <w:p w14:paraId="1E035AE2" w14:textId="77777777" w:rsidR="00ED7E1A" w:rsidRDefault="00ED7E1A" w:rsidP="00ED7E1A">
            <w:pPr>
              <w:jc w:val="both"/>
            </w:pPr>
            <w:r>
              <w:t>- Дальность действия не менее 5м, с возможностью регулирования усиления;</w:t>
            </w:r>
          </w:p>
          <w:p w14:paraId="01C260A7" w14:textId="77777777" w:rsidR="00ED7E1A" w:rsidRPr="00A91DA1" w:rsidRDefault="00ED7E1A" w:rsidP="00ED7E1A">
            <w:pPr>
              <w:jc w:val="both"/>
            </w:pPr>
            <w:r>
              <w:rPr>
                <w:color w:val="000000"/>
                <w:lang w:eastAsia="ru-RU"/>
              </w:rPr>
              <w:t>- </w:t>
            </w:r>
            <w:r w:rsidRPr="0045549F">
              <w:rPr>
                <w:color w:val="000000"/>
                <w:lang w:eastAsia="ru-RU"/>
              </w:rPr>
              <w:t>Электропитание</w:t>
            </w:r>
            <w:r>
              <w:rPr>
                <w:color w:val="000000"/>
                <w:lang w:eastAsia="ru-RU"/>
              </w:rPr>
              <w:t xml:space="preserve">: </w:t>
            </w:r>
            <w:r w:rsidRPr="0045549F">
              <w:rPr>
                <w:color w:val="000000"/>
                <w:lang w:eastAsia="ru-RU"/>
              </w:rPr>
              <w:t>DC 12В</w:t>
            </w:r>
            <w:r>
              <w:t>.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1902A443" w14:textId="77777777" w:rsidR="00ED7E1A" w:rsidRPr="00A91DA1" w:rsidRDefault="00ED7E1A" w:rsidP="00ED7E1A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6</w:t>
            </w:r>
          </w:p>
        </w:tc>
      </w:tr>
      <w:tr w:rsidR="00ED7E1A" w:rsidRPr="00352433" w14:paraId="434F28A3" w14:textId="77777777" w:rsidTr="003F3F88">
        <w:trPr>
          <w:trHeight w:val="126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69D32B" w14:textId="77777777" w:rsidR="00ED7E1A" w:rsidRDefault="00ED7E1A" w:rsidP="00ED7E1A">
            <w:pPr>
              <w:jc w:val="center"/>
            </w:pPr>
            <w:r>
              <w:t>5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6E9FE" w14:textId="77777777" w:rsidR="00ED7E1A" w:rsidRPr="00A91DA1" w:rsidRDefault="00ED7E1A" w:rsidP="00ED7E1A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A91DA1">
              <w:rPr>
                <w:sz w:val="24"/>
                <w:szCs w:val="24"/>
              </w:rPr>
              <w:t>IP-видеокамера внутренняя "Рыбий глаз"</w:t>
            </w:r>
          </w:p>
        </w:tc>
        <w:tc>
          <w:tcPr>
            <w:tcW w:w="5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DB9928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Разрешение: не менее 3</w:t>
            </w:r>
            <w:r w:rsidRPr="00657908">
              <w:rPr>
                <w:color w:val="000000"/>
                <w:lang w:val="en-US" w:eastAsia="ru-RU"/>
              </w:rPr>
              <w:t>M</w:t>
            </w:r>
            <w:r w:rsidRPr="00657908">
              <w:rPr>
                <w:color w:val="000000"/>
                <w:lang w:eastAsia="ru-RU"/>
              </w:rPr>
              <w:t>п</w:t>
            </w:r>
            <w:r>
              <w:rPr>
                <w:color w:val="000000"/>
                <w:lang w:eastAsia="ru-RU"/>
              </w:rPr>
              <w:t>, (</w:t>
            </w:r>
            <w:r w:rsidRPr="009D17B4">
              <w:rPr>
                <w:color w:val="000000"/>
                <w:lang w:eastAsia="ru-RU"/>
              </w:rPr>
              <w:t>2</w:t>
            </w:r>
            <w:r>
              <w:rPr>
                <w:color w:val="000000"/>
                <w:lang w:eastAsia="ru-RU"/>
              </w:rPr>
              <w:t>048</w:t>
            </w:r>
            <w:r w:rsidRPr="009D17B4">
              <w:rPr>
                <w:color w:val="000000"/>
                <w:lang w:eastAsia="ru-RU"/>
              </w:rPr>
              <w:t xml:space="preserve"> х 1</w:t>
            </w:r>
            <w:r>
              <w:rPr>
                <w:color w:val="000000"/>
                <w:lang w:eastAsia="ru-RU"/>
              </w:rPr>
              <w:t>536)</w:t>
            </w:r>
          </w:p>
          <w:p w14:paraId="3A8F4BE1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F443FF">
              <w:rPr>
                <w:color w:val="000000"/>
                <w:lang w:eastAsia="ru-RU"/>
              </w:rPr>
              <w:t xml:space="preserve">- </w:t>
            </w:r>
            <w:proofErr w:type="spellStart"/>
            <w:r>
              <w:rPr>
                <w:color w:val="000000"/>
                <w:lang w:eastAsia="ru-RU"/>
              </w:rPr>
              <w:t>Подстветка</w:t>
            </w:r>
            <w:proofErr w:type="spellEnd"/>
            <w:r>
              <w:rPr>
                <w:color w:val="000000"/>
                <w:lang w:eastAsia="ru-RU"/>
              </w:rPr>
              <w:t xml:space="preserve">: ИК или </w:t>
            </w:r>
            <w:r>
              <w:rPr>
                <w:color w:val="000000"/>
                <w:lang w:val="en-US" w:eastAsia="ru-RU"/>
              </w:rPr>
              <w:t>EXIR</w:t>
            </w:r>
            <w:r>
              <w:rPr>
                <w:color w:val="000000"/>
                <w:lang w:eastAsia="ru-RU"/>
              </w:rPr>
              <w:t xml:space="preserve"> не менее 3</w:t>
            </w:r>
            <w:r w:rsidRPr="00657908">
              <w:rPr>
                <w:color w:val="000000"/>
                <w:lang w:eastAsia="ru-RU"/>
              </w:rPr>
              <w:t xml:space="preserve">0 м; </w:t>
            </w:r>
          </w:p>
          <w:p w14:paraId="265EC0FE" w14:textId="77777777" w:rsidR="00ED7E1A" w:rsidRPr="00667A26" w:rsidRDefault="00ED7E1A" w:rsidP="00ED7E1A">
            <w:pPr>
              <w:jc w:val="both"/>
              <w:rPr>
                <w:color w:val="000000"/>
                <w:lang w:val="en-US" w:eastAsia="ru-RU"/>
              </w:rPr>
            </w:pPr>
            <w:r w:rsidRPr="00667A26">
              <w:rPr>
                <w:color w:val="000000"/>
                <w:lang w:val="en-US" w:eastAsia="ru-RU"/>
              </w:rPr>
              <w:t>- </w:t>
            </w:r>
            <w:r w:rsidRPr="00657908">
              <w:rPr>
                <w:color w:val="000000"/>
                <w:lang w:eastAsia="ru-RU"/>
              </w:rPr>
              <w:t>Матрица</w:t>
            </w:r>
            <w:r w:rsidRPr="00667A26">
              <w:rPr>
                <w:color w:val="000000"/>
                <w:lang w:val="en-US" w:eastAsia="ru-RU"/>
              </w:rPr>
              <w:t xml:space="preserve">: </w:t>
            </w:r>
            <w:r w:rsidRPr="004E62F3">
              <w:rPr>
                <w:color w:val="000000"/>
                <w:lang w:val="en-US" w:eastAsia="ru-RU"/>
              </w:rPr>
              <w:t>1/2.8</w:t>
            </w:r>
            <w:r w:rsidRPr="00667A26">
              <w:rPr>
                <w:color w:val="000000"/>
                <w:lang w:val="en-US" w:eastAsia="ru-RU"/>
              </w:rPr>
              <w:t xml:space="preserve">" </w:t>
            </w:r>
            <w:r w:rsidRPr="00657908">
              <w:rPr>
                <w:color w:val="000000"/>
                <w:lang w:val="en-US" w:eastAsia="ru-RU"/>
              </w:rPr>
              <w:t>Progressive</w:t>
            </w:r>
            <w:r w:rsidRPr="00667A26">
              <w:rPr>
                <w:color w:val="000000"/>
                <w:lang w:val="en-US" w:eastAsia="ru-RU"/>
              </w:rPr>
              <w:t xml:space="preserve"> </w:t>
            </w:r>
            <w:r w:rsidRPr="00657908">
              <w:rPr>
                <w:color w:val="000000"/>
                <w:lang w:val="en-US" w:eastAsia="ru-RU"/>
              </w:rPr>
              <w:t>CMOS</w:t>
            </w:r>
            <w:r w:rsidRPr="00667A26">
              <w:rPr>
                <w:color w:val="000000"/>
                <w:lang w:val="en-US" w:eastAsia="ru-RU"/>
              </w:rPr>
              <w:t xml:space="preserve">; </w:t>
            </w:r>
          </w:p>
          <w:p w14:paraId="1C1EAA57" w14:textId="77777777" w:rsidR="00ED7E1A" w:rsidRPr="00667A26" w:rsidRDefault="00ED7E1A" w:rsidP="00ED7E1A">
            <w:pPr>
              <w:jc w:val="both"/>
              <w:rPr>
                <w:color w:val="000000"/>
                <w:lang w:val="en-US" w:eastAsia="ru-RU"/>
              </w:rPr>
            </w:pPr>
            <w:r w:rsidRPr="00667A26">
              <w:rPr>
                <w:color w:val="000000"/>
                <w:lang w:val="en-US" w:eastAsia="ru-RU"/>
              </w:rPr>
              <w:t>- </w:t>
            </w:r>
            <w:r w:rsidRPr="00657908">
              <w:rPr>
                <w:color w:val="000000"/>
                <w:lang w:eastAsia="ru-RU"/>
              </w:rPr>
              <w:t>Сжатие</w:t>
            </w:r>
            <w:r w:rsidRPr="00667A26">
              <w:rPr>
                <w:color w:val="000000"/>
                <w:lang w:val="en-US" w:eastAsia="ru-RU"/>
              </w:rPr>
              <w:t xml:space="preserve">: </w:t>
            </w:r>
            <w:r w:rsidRPr="00657908">
              <w:rPr>
                <w:color w:val="000000"/>
                <w:lang w:eastAsia="ru-RU"/>
              </w:rPr>
              <w:t>Н</w:t>
            </w:r>
            <w:r w:rsidRPr="00667A26">
              <w:rPr>
                <w:color w:val="000000"/>
                <w:lang w:val="en-US" w:eastAsia="ru-RU"/>
              </w:rPr>
              <w:t xml:space="preserve">.265 / </w:t>
            </w:r>
            <w:r w:rsidRPr="00657908">
              <w:rPr>
                <w:color w:val="000000"/>
                <w:lang w:val="en-US" w:eastAsia="ru-RU"/>
              </w:rPr>
              <w:t>H</w:t>
            </w:r>
            <w:r w:rsidRPr="00667A26">
              <w:rPr>
                <w:color w:val="000000"/>
                <w:lang w:val="en-US" w:eastAsia="ru-RU"/>
              </w:rPr>
              <w:t xml:space="preserve">.264 / </w:t>
            </w:r>
            <w:r w:rsidRPr="00657908">
              <w:rPr>
                <w:color w:val="000000"/>
                <w:lang w:val="en-US" w:eastAsia="ru-RU"/>
              </w:rPr>
              <w:t>MJPEG</w:t>
            </w:r>
            <w:r w:rsidRPr="00667A26">
              <w:rPr>
                <w:color w:val="000000"/>
                <w:lang w:val="en-US" w:eastAsia="ru-RU"/>
              </w:rPr>
              <w:t xml:space="preserve">; </w:t>
            </w:r>
          </w:p>
          <w:p w14:paraId="5F798BD1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</w:t>
            </w:r>
            <w:r w:rsidRPr="004C338D">
              <w:rPr>
                <w:color w:val="000000"/>
                <w:lang w:eastAsia="ru-RU"/>
              </w:rPr>
              <w:t>Фокусное расстояние</w:t>
            </w:r>
            <w:r>
              <w:rPr>
                <w:color w:val="000000"/>
                <w:lang w:eastAsia="ru-RU"/>
              </w:rPr>
              <w:t>: 1.16</w:t>
            </w:r>
            <w:r w:rsidRPr="004C338D">
              <w:rPr>
                <w:color w:val="000000"/>
                <w:lang w:eastAsia="ru-RU"/>
              </w:rPr>
              <w:t xml:space="preserve"> мм</w:t>
            </w:r>
            <w:r>
              <w:rPr>
                <w:color w:val="000000"/>
                <w:lang w:eastAsia="ru-RU"/>
              </w:rPr>
              <w:t>;</w:t>
            </w:r>
            <w:r w:rsidRPr="00657908">
              <w:rPr>
                <w:color w:val="000000"/>
                <w:lang w:eastAsia="ru-RU"/>
              </w:rPr>
              <w:t xml:space="preserve"> </w:t>
            </w:r>
          </w:p>
          <w:p w14:paraId="54F5C450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657908">
              <w:rPr>
                <w:color w:val="000000"/>
                <w:lang w:eastAsia="ru-RU"/>
              </w:rPr>
              <w:t xml:space="preserve">Чувствительность </w:t>
            </w:r>
            <w:r>
              <w:rPr>
                <w:color w:val="000000"/>
                <w:lang w:eastAsia="ru-RU"/>
              </w:rPr>
              <w:t>не менее: ц</w:t>
            </w:r>
            <w:r w:rsidRPr="00F443FF">
              <w:rPr>
                <w:color w:val="000000"/>
                <w:lang w:eastAsia="ru-RU"/>
              </w:rPr>
              <w:t>вет: 0.0</w:t>
            </w:r>
            <w:r>
              <w:rPr>
                <w:color w:val="000000"/>
                <w:lang w:eastAsia="ru-RU"/>
              </w:rPr>
              <w:t>05</w:t>
            </w:r>
            <w:r w:rsidRPr="00F443FF">
              <w:rPr>
                <w:color w:val="000000"/>
                <w:lang w:eastAsia="ru-RU"/>
              </w:rPr>
              <w:t>лк</w:t>
            </w:r>
            <w:r>
              <w:rPr>
                <w:color w:val="000000"/>
                <w:lang w:eastAsia="ru-RU"/>
              </w:rPr>
              <w:t>;</w:t>
            </w:r>
          </w:p>
          <w:p w14:paraId="737926C6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</w:t>
            </w:r>
            <w:r w:rsidRPr="00657908">
              <w:rPr>
                <w:color w:val="000000"/>
                <w:lang w:eastAsia="ru-RU"/>
              </w:rPr>
              <w:t xml:space="preserve">Запись: </w:t>
            </w:r>
            <w:r>
              <w:rPr>
                <w:color w:val="000000"/>
                <w:lang w:eastAsia="ru-RU"/>
              </w:rPr>
              <w:t xml:space="preserve">не менее </w:t>
            </w:r>
            <w:r w:rsidRPr="00657908">
              <w:rPr>
                <w:color w:val="000000"/>
                <w:lang w:eastAsia="ru-RU"/>
              </w:rPr>
              <w:t>2</w:t>
            </w:r>
            <w:r>
              <w:rPr>
                <w:color w:val="000000"/>
                <w:lang w:eastAsia="ru-RU"/>
              </w:rPr>
              <w:t>0</w:t>
            </w:r>
            <w:r w:rsidRPr="00657908">
              <w:rPr>
                <w:color w:val="000000"/>
                <w:lang w:eastAsia="ru-RU"/>
              </w:rPr>
              <w:t xml:space="preserve">к/с; </w:t>
            </w:r>
          </w:p>
          <w:p w14:paraId="09D1617C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A40B9A">
              <w:rPr>
                <w:color w:val="000000"/>
                <w:lang w:eastAsia="ru-RU"/>
              </w:rPr>
              <w:t xml:space="preserve">- </w:t>
            </w:r>
            <w:r w:rsidRPr="003D161D">
              <w:rPr>
                <w:color w:val="000000"/>
                <w:lang w:eastAsia="ru-RU"/>
              </w:rPr>
              <w:t>Угол обзора объектива</w:t>
            </w:r>
            <w:r>
              <w:rPr>
                <w:color w:val="000000"/>
                <w:lang w:eastAsia="ru-RU"/>
              </w:rPr>
              <w:t>:</w:t>
            </w:r>
            <w:r w:rsidRPr="003D161D">
              <w:rPr>
                <w:color w:val="000000"/>
                <w:lang w:eastAsia="ru-RU"/>
              </w:rPr>
              <w:t xml:space="preserve"> по</w:t>
            </w:r>
            <w:r>
              <w:rPr>
                <w:color w:val="000000"/>
                <w:lang w:eastAsia="ru-RU"/>
              </w:rPr>
              <w:t xml:space="preserve"> горизонтали</w:t>
            </w:r>
            <w:r w:rsidRPr="00A40B9A">
              <w:rPr>
                <w:color w:val="000000"/>
                <w:lang w:eastAsia="ru-RU"/>
              </w:rPr>
              <w:t xml:space="preserve"> не менее </w:t>
            </w:r>
            <w:r>
              <w:rPr>
                <w:color w:val="000000"/>
                <w:lang w:eastAsia="ru-RU"/>
              </w:rPr>
              <w:t>18</w:t>
            </w:r>
            <w:r w:rsidRPr="00A40B9A">
              <w:rPr>
                <w:color w:val="000000"/>
                <w:lang w:eastAsia="ru-RU"/>
              </w:rPr>
              <w:t>0°</w:t>
            </w:r>
            <w:r w:rsidRPr="003D161D">
              <w:rPr>
                <w:color w:val="000000"/>
                <w:lang w:eastAsia="ru-RU"/>
              </w:rPr>
              <w:t>, 180° (по вертикали)</w:t>
            </w:r>
            <w:r>
              <w:rPr>
                <w:color w:val="000000"/>
                <w:lang w:eastAsia="ru-RU"/>
              </w:rPr>
              <w:t>;</w:t>
            </w:r>
          </w:p>
          <w:p w14:paraId="409586B9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60144A">
              <w:rPr>
                <w:color w:val="000000"/>
                <w:lang w:eastAsia="ru-RU"/>
              </w:rPr>
              <w:t>Улучшение изображения</w:t>
            </w:r>
            <w:r>
              <w:rPr>
                <w:color w:val="000000"/>
                <w:lang w:eastAsia="ru-RU"/>
              </w:rPr>
              <w:t xml:space="preserve">: </w:t>
            </w:r>
            <w:r w:rsidRPr="00657908">
              <w:rPr>
                <w:color w:val="000000"/>
                <w:lang w:val="en-US" w:eastAsia="ru-RU"/>
              </w:rPr>
              <w:t>WDR</w:t>
            </w:r>
            <w:r w:rsidRPr="00657908">
              <w:rPr>
                <w:color w:val="000000"/>
                <w:lang w:eastAsia="ru-RU"/>
              </w:rPr>
              <w:t xml:space="preserve"> 120дБ, 3</w:t>
            </w:r>
            <w:r w:rsidRPr="00657908">
              <w:rPr>
                <w:color w:val="000000"/>
                <w:lang w:val="en-US" w:eastAsia="ru-RU"/>
              </w:rPr>
              <w:t>D</w:t>
            </w:r>
            <w:r w:rsidRPr="00657908">
              <w:rPr>
                <w:color w:val="000000"/>
                <w:lang w:eastAsia="ru-RU"/>
              </w:rPr>
              <w:t>-</w:t>
            </w:r>
            <w:r w:rsidRPr="00657908">
              <w:rPr>
                <w:color w:val="000000"/>
                <w:lang w:val="en-US" w:eastAsia="ru-RU"/>
              </w:rPr>
              <w:t>DNR</w:t>
            </w:r>
            <w:r w:rsidRPr="00657908">
              <w:rPr>
                <w:color w:val="000000"/>
                <w:lang w:eastAsia="ru-RU"/>
              </w:rPr>
              <w:t xml:space="preserve">, </w:t>
            </w:r>
            <w:r w:rsidRPr="00657908">
              <w:rPr>
                <w:color w:val="000000"/>
                <w:lang w:val="en-US" w:eastAsia="ru-RU"/>
              </w:rPr>
              <w:t>BLC</w:t>
            </w:r>
            <w:r>
              <w:rPr>
                <w:color w:val="000000"/>
                <w:lang w:eastAsia="ru-RU"/>
              </w:rPr>
              <w:t>;</w:t>
            </w:r>
            <w:r w:rsidRPr="00657908">
              <w:rPr>
                <w:color w:val="000000"/>
                <w:lang w:eastAsia="ru-RU"/>
              </w:rPr>
              <w:t xml:space="preserve"> </w:t>
            </w:r>
          </w:p>
          <w:p w14:paraId="435E3548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</w:t>
            </w:r>
            <w:r>
              <w:rPr>
                <w:color w:val="000000"/>
                <w:lang w:val="en-US" w:eastAsia="ru-RU"/>
              </w:rPr>
              <w:t> </w:t>
            </w:r>
            <w:r>
              <w:rPr>
                <w:color w:val="000000"/>
                <w:lang w:eastAsia="ru-RU"/>
              </w:rPr>
              <w:t xml:space="preserve">Питание: </w:t>
            </w:r>
            <w:r w:rsidRPr="00657908">
              <w:rPr>
                <w:color w:val="000000"/>
                <w:lang w:val="en-US" w:eastAsia="ru-RU"/>
              </w:rPr>
              <w:t>DC</w:t>
            </w:r>
            <w:r w:rsidRPr="00657908">
              <w:rPr>
                <w:color w:val="000000"/>
                <w:lang w:eastAsia="ru-RU"/>
              </w:rPr>
              <w:t xml:space="preserve"> 12В/7.4 Вт, </w:t>
            </w:r>
            <w:r w:rsidRPr="00657908">
              <w:rPr>
                <w:color w:val="000000"/>
                <w:lang w:val="en-US" w:eastAsia="ru-RU"/>
              </w:rPr>
              <w:t>PoE</w:t>
            </w:r>
            <w:r w:rsidRPr="00657908">
              <w:rPr>
                <w:color w:val="000000"/>
                <w:lang w:eastAsia="ru-RU"/>
              </w:rPr>
              <w:t xml:space="preserve"> (802.3</w:t>
            </w:r>
            <w:proofErr w:type="spellStart"/>
            <w:r w:rsidRPr="00657908">
              <w:rPr>
                <w:color w:val="000000"/>
                <w:lang w:val="en-US" w:eastAsia="ru-RU"/>
              </w:rPr>
              <w:t>af</w:t>
            </w:r>
            <w:proofErr w:type="spellEnd"/>
            <w:r w:rsidRPr="00657908">
              <w:rPr>
                <w:color w:val="000000"/>
                <w:lang w:eastAsia="ru-RU"/>
              </w:rPr>
              <w:t>)</w:t>
            </w:r>
            <w:r>
              <w:rPr>
                <w:color w:val="000000"/>
                <w:lang w:eastAsia="ru-RU"/>
              </w:rPr>
              <w:t>;</w:t>
            </w:r>
          </w:p>
          <w:p w14:paraId="102EEF57" w14:textId="77777777" w:rsidR="00ED7E1A" w:rsidRPr="00134928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</w:t>
            </w:r>
            <w:r w:rsidRPr="00983FC2">
              <w:rPr>
                <w:color w:val="000000"/>
                <w:lang w:eastAsia="ru-RU"/>
              </w:rPr>
              <w:t>Рабочая температура</w:t>
            </w:r>
            <w:r w:rsidRPr="00134928">
              <w:rPr>
                <w:color w:val="000000"/>
                <w:lang w:eastAsia="ru-RU"/>
              </w:rPr>
              <w:t xml:space="preserve">: </w:t>
            </w:r>
            <w:r>
              <w:rPr>
                <w:color w:val="000000"/>
                <w:lang w:eastAsia="ru-RU"/>
              </w:rPr>
              <w:t>не менее</w:t>
            </w:r>
            <w:r w:rsidRPr="00983FC2">
              <w:rPr>
                <w:color w:val="000000"/>
                <w:lang w:eastAsia="ru-RU"/>
              </w:rPr>
              <w:t xml:space="preserve"> -</w:t>
            </w:r>
            <w:r w:rsidRPr="00134928">
              <w:rPr>
                <w:color w:val="000000"/>
                <w:lang w:eastAsia="ru-RU"/>
              </w:rPr>
              <w:t>1</w:t>
            </w:r>
            <w:r w:rsidRPr="00983FC2">
              <w:rPr>
                <w:color w:val="000000"/>
                <w:lang w:eastAsia="ru-RU"/>
              </w:rPr>
              <w:t>0°C~+</w:t>
            </w:r>
            <w:r>
              <w:rPr>
                <w:color w:val="000000"/>
                <w:lang w:eastAsia="ru-RU"/>
              </w:rPr>
              <w:t>5</w:t>
            </w:r>
            <w:r w:rsidRPr="00134928">
              <w:rPr>
                <w:color w:val="000000"/>
                <w:lang w:eastAsia="ru-RU"/>
              </w:rPr>
              <w:t>0</w:t>
            </w:r>
            <w:r w:rsidRPr="00983FC2">
              <w:rPr>
                <w:color w:val="000000"/>
                <w:lang w:eastAsia="ru-RU"/>
              </w:rPr>
              <w:t>°C</w:t>
            </w:r>
            <w:r>
              <w:rPr>
                <w:color w:val="000000"/>
                <w:lang w:eastAsia="ru-RU"/>
              </w:rPr>
              <w:t>;</w:t>
            </w:r>
          </w:p>
          <w:p w14:paraId="73A08A75" w14:textId="77777777" w:rsidR="00ED7E1A" w:rsidRPr="004E75C8" w:rsidRDefault="00ED7E1A" w:rsidP="00ED7E1A">
            <w:pPr>
              <w:jc w:val="both"/>
            </w:pPr>
            <w:r>
              <w:rPr>
                <w:color w:val="000000"/>
                <w:lang w:eastAsia="ru-RU"/>
              </w:rPr>
              <w:t>- Гарантия: не менее 36 мес.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70ECB0FF" w14:textId="77777777" w:rsidR="00ED7E1A" w:rsidRDefault="00ED7E1A" w:rsidP="00ED7E1A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</w:t>
            </w:r>
          </w:p>
        </w:tc>
      </w:tr>
      <w:tr w:rsidR="00ED7E1A" w:rsidRPr="00352433" w14:paraId="476637FC" w14:textId="77777777" w:rsidTr="003F3F88">
        <w:trPr>
          <w:trHeight w:val="126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ED6D4BF" w14:textId="77777777" w:rsidR="00ED7E1A" w:rsidRDefault="00ED7E1A" w:rsidP="00ED7E1A">
            <w:pPr>
              <w:jc w:val="center"/>
            </w:pPr>
            <w:r>
              <w:t>6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C93EE" w14:textId="77777777" w:rsidR="00ED7E1A" w:rsidRPr="004E75C8" w:rsidRDefault="00ED7E1A" w:rsidP="00ED7E1A">
            <w:pPr>
              <w:jc w:val="center"/>
              <w:rPr>
                <w:color w:val="000000"/>
                <w:lang w:eastAsia="ru-RU"/>
              </w:rPr>
            </w:pPr>
            <w:r w:rsidRPr="0005738F">
              <w:rPr>
                <w:sz w:val="24"/>
                <w:szCs w:val="24"/>
              </w:rPr>
              <w:t>IP</w:t>
            </w:r>
            <w:r>
              <w:rPr>
                <w:sz w:val="24"/>
                <w:szCs w:val="24"/>
              </w:rPr>
              <w:t>-</w:t>
            </w:r>
            <w:r w:rsidRPr="0005738F">
              <w:rPr>
                <w:sz w:val="24"/>
                <w:szCs w:val="24"/>
              </w:rPr>
              <w:t>видеорегистратор 16-канальный</w:t>
            </w:r>
          </w:p>
        </w:tc>
        <w:tc>
          <w:tcPr>
            <w:tcW w:w="5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B3E48E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</w:t>
            </w:r>
            <w:r w:rsidRPr="0009507D">
              <w:rPr>
                <w:color w:val="000000"/>
                <w:lang w:eastAsia="ru-RU"/>
              </w:rPr>
              <w:t>Формат</w:t>
            </w:r>
            <w:r>
              <w:rPr>
                <w:color w:val="000000"/>
                <w:lang w:eastAsia="ru-RU"/>
              </w:rPr>
              <w:t xml:space="preserve"> </w:t>
            </w:r>
            <w:proofErr w:type="spellStart"/>
            <w:r w:rsidRPr="0009507D">
              <w:rPr>
                <w:color w:val="000000"/>
                <w:lang w:eastAsia="ru-RU"/>
              </w:rPr>
              <w:t>видеосжатия</w:t>
            </w:r>
            <w:proofErr w:type="spellEnd"/>
            <w:r>
              <w:rPr>
                <w:color w:val="000000"/>
                <w:lang w:eastAsia="ru-RU"/>
              </w:rPr>
              <w:t xml:space="preserve">: </w:t>
            </w:r>
            <w:r w:rsidRPr="0009507D">
              <w:rPr>
                <w:color w:val="000000"/>
                <w:lang w:eastAsia="ru-RU"/>
              </w:rPr>
              <w:t>H.265/H.265+/H.264/H.264+</w:t>
            </w:r>
            <w:r>
              <w:rPr>
                <w:color w:val="000000"/>
                <w:lang w:eastAsia="ru-RU"/>
              </w:rPr>
              <w:t>;</w:t>
            </w:r>
          </w:p>
          <w:p w14:paraId="7D540648" w14:textId="77777777" w:rsidR="00ED7E1A" w:rsidRPr="0009507D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Количество подключаемых </w:t>
            </w:r>
            <w:r>
              <w:rPr>
                <w:color w:val="000000"/>
                <w:lang w:val="en-US" w:eastAsia="ru-RU"/>
              </w:rPr>
              <w:t>IP</w:t>
            </w:r>
            <w:r w:rsidRPr="0009507D">
              <w:rPr>
                <w:color w:val="000000"/>
                <w:lang w:eastAsia="ru-RU"/>
              </w:rPr>
              <w:t xml:space="preserve"> </w:t>
            </w:r>
            <w:r>
              <w:rPr>
                <w:color w:val="000000"/>
                <w:lang w:eastAsia="ru-RU"/>
              </w:rPr>
              <w:t>видеокамер: 16шт.;</w:t>
            </w:r>
          </w:p>
          <w:p w14:paraId="1B81EB2C" w14:textId="77777777" w:rsidR="00ED7E1A" w:rsidRPr="0009507D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</w:t>
            </w:r>
            <w:r w:rsidRPr="0009507D">
              <w:rPr>
                <w:color w:val="000000"/>
                <w:lang w:eastAsia="ru-RU"/>
              </w:rPr>
              <w:t>Входящая пропускная способность</w:t>
            </w:r>
            <w:r>
              <w:rPr>
                <w:color w:val="000000"/>
                <w:lang w:eastAsia="ru-RU"/>
              </w:rPr>
              <w:t xml:space="preserve">: </w:t>
            </w:r>
            <w:r w:rsidRPr="0009507D">
              <w:rPr>
                <w:color w:val="000000"/>
                <w:lang w:eastAsia="ru-RU"/>
              </w:rPr>
              <w:t>160 Мбит/с</w:t>
            </w:r>
            <w:r>
              <w:rPr>
                <w:color w:val="000000"/>
                <w:lang w:eastAsia="ru-RU"/>
              </w:rPr>
              <w:t>;</w:t>
            </w:r>
          </w:p>
          <w:p w14:paraId="6227C9EE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</w:t>
            </w:r>
            <w:r w:rsidRPr="0009507D">
              <w:rPr>
                <w:color w:val="000000"/>
                <w:lang w:eastAsia="ru-RU"/>
              </w:rPr>
              <w:t>Исходящая пропускная способность</w:t>
            </w:r>
            <w:r>
              <w:rPr>
                <w:color w:val="000000"/>
                <w:lang w:eastAsia="ru-RU"/>
              </w:rPr>
              <w:t xml:space="preserve">: </w:t>
            </w:r>
            <w:r w:rsidRPr="0009507D">
              <w:rPr>
                <w:color w:val="000000"/>
                <w:lang w:eastAsia="ru-RU"/>
              </w:rPr>
              <w:t>160 Мбит/с</w:t>
            </w:r>
            <w:r>
              <w:rPr>
                <w:color w:val="000000"/>
                <w:lang w:eastAsia="ru-RU"/>
              </w:rPr>
              <w:t>;</w:t>
            </w:r>
          </w:p>
          <w:p w14:paraId="2B7A8C39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</w:t>
            </w:r>
            <w:r w:rsidRPr="0009507D">
              <w:rPr>
                <w:color w:val="000000"/>
                <w:lang w:eastAsia="ru-RU"/>
              </w:rPr>
              <w:t>Видеовыход</w:t>
            </w:r>
            <w:r>
              <w:rPr>
                <w:color w:val="000000"/>
                <w:lang w:eastAsia="ru-RU"/>
              </w:rPr>
              <w:t xml:space="preserve">: </w:t>
            </w:r>
            <w:r w:rsidRPr="0009507D">
              <w:rPr>
                <w:color w:val="000000"/>
                <w:lang w:eastAsia="ru-RU"/>
              </w:rPr>
              <w:t>1 HDMI, 1 VGA</w:t>
            </w:r>
            <w:r>
              <w:rPr>
                <w:color w:val="000000"/>
                <w:lang w:eastAsia="ru-RU"/>
              </w:rPr>
              <w:t>;</w:t>
            </w:r>
          </w:p>
          <w:p w14:paraId="17623B9B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</w:t>
            </w:r>
            <w:r w:rsidRPr="0009507D">
              <w:rPr>
                <w:color w:val="000000"/>
                <w:lang w:eastAsia="ru-RU"/>
              </w:rPr>
              <w:t>Тип потока</w:t>
            </w:r>
            <w:r>
              <w:rPr>
                <w:color w:val="000000"/>
                <w:lang w:eastAsia="ru-RU"/>
              </w:rPr>
              <w:t xml:space="preserve"> записи: в</w:t>
            </w:r>
            <w:r w:rsidRPr="0009507D">
              <w:rPr>
                <w:color w:val="000000"/>
                <w:lang w:eastAsia="ru-RU"/>
              </w:rPr>
              <w:t>идео, видео и аудио</w:t>
            </w:r>
            <w:r>
              <w:rPr>
                <w:color w:val="000000"/>
                <w:lang w:eastAsia="ru-RU"/>
              </w:rPr>
              <w:t>;</w:t>
            </w:r>
          </w:p>
          <w:p w14:paraId="2E955511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 Сетевые п</w:t>
            </w:r>
            <w:r w:rsidRPr="0009507D">
              <w:rPr>
                <w:color w:val="000000"/>
                <w:lang w:eastAsia="ru-RU"/>
              </w:rPr>
              <w:t>ротоколы</w:t>
            </w:r>
            <w:r>
              <w:rPr>
                <w:color w:val="000000"/>
                <w:lang w:eastAsia="ru-RU"/>
              </w:rPr>
              <w:t xml:space="preserve">: </w:t>
            </w:r>
            <w:r w:rsidRPr="0009507D">
              <w:rPr>
                <w:color w:val="000000"/>
                <w:lang w:eastAsia="ru-RU"/>
              </w:rPr>
              <w:t xml:space="preserve">TCP/IP, DHCP, HIK </w:t>
            </w:r>
            <w:proofErr w:type="spellStart"/>
            <w:r w:rsidRPr="0009507D">
              <w:rPr>
                <w:color w:val="000000"/>
                <w:lang w:eastAsia="ru-RU"/>
              </w:rPr>
              <w:t>Cloud</w:t>
            </w:r>
            <w:proofErr w:type="spellEnd"/>
            <w:r w:rsidRPr="0009507D">
              <w:rPr>
                <w:color w:val="000000"/>
                <w:lang w:eastAsia="ru-RU"/>
              </w:rPr>
              <w:t xml:space="preserve"> P2P, DNS, DDNS, NTP, SADP, SMTP, NFS, </w:t>
            </w:r>
            <w:proofErr w:type="spellStart"/>
            <w:r w:rsidRPr="0009507D">
              <w:rPr>
                <w:color w:val="000000"/>
                <w:lang w:eastAsia="ru-RU"/>
              </w:rPr>
              <w:t>iSCSI</w:t>
            </w:r>
            <w:proofErr w:type="spellEnd"/>
            <w:r w:rsidRPr="0009507D">
              <w:rPr>
                <w:color w:val="000000"/>
                <w:lang w:eastAsia="ru-RU"/>
              </w:rPr>
              <w:t xml:space="preserve">, </w:t>
            </w:r>
            <w:proofErr w:type="spellStart"/>
            <w:r w:rsidRPr="0009507D">
              <w:rPr>
                <w:color w:val="000000"/>
                <w:lang w:eastAsia="ru-RU"/>
              </w:rPr>
              <w:t>UPnP</w:t>
            </w:r>
            <w:proofErr w:type="spellEnd"/>
            <w:r w:rsidRPr="0009507D">
              <w:rPr>
                <w:color w:val="000000"/>
                <w:lang w:eastAsia="ru-RU"/>
              </w:rPr>
              <w:t>™, HTTPS</w:t>
            </w:r>
            <w:r>
              <w:rPr>
                <w:color w:val="000000"/>
                <w:lang w:eastAsia="ru-RU"/>
              </w:rPr>
              <w:t>;</w:t>
            </w:r>
          </w:p>
          <w:p w14:paraId="31ED4A03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4E62F3">
              <w:rPr>
                <w:color w:val="000000"/>
                <w:lang w:eastAsia="ru-RU"/>
              </w:rPr>
              <w:t xml:space="preserve">- </w:t>
            </w:r>
            <w:r>
              <w:rPr>
                <w:color w:val="000000"/>
                <w:lang w:eastAsia="ru-RU"/>
              </w:rPr>
              <w:t xml:space="preserve">Количество жестких дисков: 2 </w:t>
            </w:r>
            <w:proofErr w:type="spellStart"/>
            <w:r>
              <w:rPr>
                <w:color w:val="000000"/>
                <w:lang w:eastAsia="ru-RU"/>
              </w:rPr>
              <w:t>шт</w:t>
            </w:r>
            <w:proofErr w:type="spellEnd"/>
            <w:r>
              <w:rPr>
                <w:color w:val="000000"/>
                <w:lang w:eastAsia="ru-RU"/>
              </w:rPr>
              <w:t>;</w:t>
            </w:r>
          </w:p>
          <w:p w14:paraId="773D30F3" w14:textId="77777777" w:rsidR="00ED7E1A" w:rsidRPr="00BB538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 Емкость жестких дисков: до 6ТБ каждый диск;</w:t>
            </w:r>
          </w:p>
          <w:p w14:paraId="018BCEA5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</w:t>
            </w:r>
            <w:r w:rsidRPr="00BB538A">
              <w:rPr>
                <w:color w:val="000000"/>
                <w:lang w:eastAsia="ru-RU"/>
              </w:rPr>
              <w:t>Сетевой интерфейсы</w:t>
            </w:r>
            <w:r>
              <w:rPr>
                <w:color w:val="000000"/>
                <w:lang w:eastAsia="ru-RU"/>
              </w:rPr>
              <w:t xml:space="preserve">: </w:t>
            </w:r>
            <w:r w:rsidRPr="00BB538A">
              <w:rPr>
                <w:color w:val="000000"/>
                <w:lang w:eastAsia="ru-RU"/>
              </w:rPr>
              <w:t>1</w:t>
            </w:r>
            <w:r>
              <w:rPr>
                <w:color w:val="000000"/>
                <w:lang w:eastAsia="ru-RU"/>
              </w:rPr>
              <w:t xml:space="preserve"> порт </w:t>
            </w:r>
            <w:r w:rsidRPr="00BB538A">
              <w:rPr>
                <w:color w:val="000000"/>
                <w:lang w:eastAsia="ru-RU"/>
              </w:rPr>
              <w:t>RJ-45 10/100/1000M</w:t>
            </w:r>
            <w:r>
              <w:rPr>
                <w:color w:val="000000"/>
                <w:lang w:val="en-US" w:eastAsia="ru-RU"/>
              </w:rPr>
              <w:t>b</w:t>
            </w:r>
            <w:r>
              <w:rPr>
                <w:color w:val="000000"/>
                <w:lang w:eastAsia="ru-RU"/>
              </w:rPr>
              <w:t>;</w:t>
            </w:r>
          </w:p>
          <w:p w14:paraId="6B8346DD" w14:textId="77777777" w:rsidR="00ED7E1A" w:rsidRPr="001940C7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1940C7">
              <w:rPr>
                <w:color w:val="000000"/>
                <w:lang w:eastAsia="ru-RU"/>
              </w:rPr>
              <w:t xml:space="preserve">- </w:t>
            </w:r>
            <w:r w:rsidRPr="001940C7">
              <w:rPr>
                <w:color w:val="000000"/>
                <w:lang w:val="en-US" w:eastAsia="ru-RU"/>
              </w:rPr>
              <w:t>PoE</w:t>
            </w:r>
            <w:r w:rsidRPr="001940C7">
              <w:rPr>
                <w:color w:val="000000"/>
                <w:lang w:eastAsia="ru-RU"/>
              </w:rPr>
              <w:t xml:space="preserve">-интерфейсы: 16 </w:t>
            </w:r>
            <w:r w:rsidRPr="001940C7">
              <w:rPr>
                <w:color w:val="000000"/>
                <w:lang w:val="en-US" w:eastAsia="ru-RU"/>
              </w:rPr>
              <w:t>RJ</w:t>
            </w:r>
            <w:r w:rsidRPr="001940C7">
              <w:rPr>
                <w:color w:val="000000"/>
                <w:lang w:eastAsia="ru-RU"/>
              </w:rPr>
              <w:t xml:space="preserve">-45 100 Мбит/с </w:t>
            </w:r>
            <w:r>
              <w:rPr>
                <w:color w:val="000000"/>
                <w:lang w:eastAsia="ru-RU"/>
              </w:rPr>
              <w:t xml:space="preserve">стандарта </w:t>
            </w:r>
            <w:r w:rsidRPr="001940C7">
              <w:rPr>
                <w:color w:val="000000"/>
                <w:lang w:eastAsia="ru-RU"/>
              </w:rPr>
              <w:t>IEEE 802.3af, IEEE 802.3at</w:t>
            </w:r>
            <w:r>
              <w:rPr>
                <w:color w:val="000000"/>
                <w:lang w:eastAsia="ru-RU"/>
              </w:rPr>
              <w:t xml:space="preserve">, мощность </w:t>
            </w:r>
            <w:r>
              <w:rPr>
                <w:color w:val="000000"/>
                <w:lang w:val="en-US" w:eastAsia="ru-RU"/>
              </w:rPr>
              <w:t>POE</w:t>
            </w:r>
            <w:r w:rsidRPr="001940C7">
              <w:rPr>
                <w:color w:val="000000"/>
                <w:lang w:eastAsia="ru-RU"/>
              </w:rPr>
              <w:t xml:space="preserve"> </w:t>
            </w:r>
            <w:r>
              <w:rPr>
                <w:color w:val="000000"/>
                <w:lang w:eastAsia="ru-RU"/>
              </w:rPr>
              <w:t>не менее 200Вт</w:t>
            </w:r>
            <w:r w:rsidRPr="001940C7">
              <w:rPr>
                <w:color w:val="000000"/>
                <w:lang w:eastAsia="ru-RU"/>
              </w:rPr>
              <w:t>;</w:t>
            </w:r>
          </w:p>
          <w:p w14:paraId="26426B99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1940C7">
              <w:rPr>
                <w:color w:val="000000"/>
                <w:lang w:eastAsia="ru-RU"/>
              </w:rPr>
              <w:t>USB-интерфейс</w:t>
            </w:r>
            <w:r>
              <w:rPr>
                <w:color w:val="000000"/>
                <w:lang w:eastAsia="ru-RU"/>
              </w:rPr>
              <w:t>: п</w:t>
            </w:r>
            <w:r w:rsidRPr="001940C7">
              <w:rPr>
                <w:color w:val="000000"/>
                <w:lang w:eastAsia="ru-RU"/>
              </w:rPr>
              <w:t>ередняя панель</w:t>
            </w:r>
            <w:r>
              <w:rPr>
                <w:color w:val="000000"/>
                <w:lang w:eastAsia="ru-RU"/>
              </w:rPr>
              <w:t xml:space="preserve"> </w:t>
            </w:r>
            <w:r w:rsidRPr="001940C7">
              <w:rPr>
                <w:color w:val="000000"/>
                <w:lang w:eastAsia="ru-RU"/>
              </w:rPr>
              <w:t>1×USB 2.0</w:t>
            </w:r>
            <w:r>
              <w:rPr>
                <w:color w:val="000000"/>
                <w:lang w:eastAsia="ru-RU"/>
              </w:rPr>
              <w:t>, з</w:t>
            </w:r>
            <w:r w:rsidRPr="001940C7">
              <w:rPr>
                <w:color w:val="000000"/>
                <w:lang w:eastAsia="ru-RU"/>
              </w:rPr>
              <w:t>адняя панель</w:t>
            </w:r>
            <w:r>
              <w:rPr>
                <w:color w:val="000000"/>
                <w:lang w:eastAsia="ru-RU"/>
              </w:rPr>
              <w:t xml:space="preserve"> </w:t>
            </w:r>
            <w:r w:rsidRPr="001940C7">
              <w:rPr>
                <w:color w:val="000000"/>
                <w:lang w:eastAsia="ru-RU"/>
              </w:rPr>
              <w:t>1 × USB 3.0</w:t>
            </w:r>
            <w:r>
              <w:rPr>
                <w:color w:val="000000"/>
                <w:lang w:eastAsia="ru-RU"/>
              </w:rPr>
              <w:t>;</w:t>
            </w:r>
          </w:p>
          <w:p w14:paraId="5D268D65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1940C7">
              <w:rPr>
                <w:color w:val="000000"/>
                <w:lang w:eastAsia="ru-RU"/>
              </w:rPr>
              <w:t>Рабочие условия</w:t>
            </w:r>
            <w:r>
              <w:rPr>
                <w:color w:val="000000"/>
                <w:lang w:eastAsia="ru-RU"/>
              </w:rPr>
              <w:t xml:space="preserve">: </w:t>
            </w:r>
            <w:r w:rsidRPr="001940C7">
              <w:rPr>
                <w:color w:val="000000"/>
                <w:lang w:eastAsia="ru-RU"/>
              </w:rPr>
              <w:t>-10°</w:t>
            </w:r>
            <w:proofErr w:type="gramStart"/>
            <w:r w:rsidRPr="001940C7">
              <w:rPr>
                <w:color w:val="000000"/>
                <w:lang w:eastAsia="ru-RU"/>
              </w:rPr>
              <w:t>C</w:t>
            </w:r>
            <w:r>
              <w:rPr>
                <w:color w:val="000000"/>
                <w:lang w:eastAsia="ru-RU"/>
              </w:rPr>
              <w:t>..</w:t>
            </w:r>
            <w:r w:rsidRPr="001940C7">
              <w:rPr>
                <w:color w:val="000000"/>
                <w:lang w:eastAsia="ru-RU"/>
              </w:rPr>
              <w:t>+</w:t>
            </w:r>
            <w:proofErr w:type="gramEnd"/>
            <w:r w:rsidRPr="001940C7">
              <w:rPr>
                <w:color w:val="000000"/>
                <w:lang w:eastAsia="ru-RU"/>
              </w:rPr>
              <w:t>55°C, влажность 10% ~ 90%</w:t>
            </w:r>
            <w:r>
              <w:rPr>
                <w:color w:val="000000"/>
                <w:lang w:eastAsia="ru-RU"/>
              </w:rPr>
              <w:t>;</w:t>
            </w:r>
          </w:p>
          <w:p w14:paraId="2B0B3A1A" w14:textId="77777777" w:rsidR="00ED7E1A" w:rsidRPr="004E75C8" w:rsidRDefault="00ED7E1A" w:rsidP="00ED7E1A">
            <w:pPr>
              <w:jc w:val="both"/>
            </w:pPr>
            <w:r>
              <w:rPr>
                <w:color w:val="000000"/>
                <w:lang w:eastAsia="ru-RU"/>
              </w:rPr>
              <w:t>- Гарантия: не менее 36 мес.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68C0CC30" w14:textId="77777777" w:rsidR="00ED7E1A" w:rsidRDefault="00ED7E1A" w:rsidP="00ED7E1A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2</w:t>
            </w:r>
          </w:p>
        </w:tc>
      </w:tr>
      <w:tr w:rsidR="00ED7E1A" w:rsidRPr="00352433" w14:paraId="0FEBE397" w14:textId="77777777" w:rsidTr="003F3F88">
        <w:trPr>
          <w:trHeight w:val="180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77EA3A0" w14:textId="77777777" w:rsidR="00ED7E1A" w:rsidRDefault="00ED7E1A" w:rsidP="00ED7E1A">
            <w:pPr>
              <w:jc w:val="center"/>
            </w:pPr>
            <w:r>
              <w:t>7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80C3E" w14:textId="77777777" w:rsidR="00ED7E1A" w:rsidRPr="0005738F" w:rsidRDefault="00ED7E1A" w:rsidP="00ED7E1A">
            <w:pPr>
              <w:jc w:val="center"/>
              <w:rPr>
                <w:sz w:val="24"/>
                <w:szCs w:val="24"/>
              </w:rPr>
            </w:pPr>
            <w:r w:rsidRPr="0005738F">
              <w:rPr>
                <w:sz w:val="24"/>
                <w:szCs w:val="24"/>
              </w:rPr>
              <w:t>IP</w:t>
            </w:r>
            <w:r>
              <w:rPr>
                <w:sz w:val="24"/>
                <w:szCs w:val="24"/>
              </w:rPr>
              <w:t>-</w:t>
            </w:r>
            <w:r w:rsidRPr="0005738F">
              <w:rPr>
                <w:sz w:val="24"/>
                <w:szCs w:val="24"/>
              </w:rPr>
              <w:t>видеорегистратор 4-канальный</w:t>
            </w:r>
          </w:p>
        </w:tc>
        <w:tc>
          <w:tcPr>
            <w:tcW w:w="5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DA5535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</w:t>
            </w:r>
            <w:r w:rsidRPr="0009507D">
              <w:rPr>
                <w:color w:val="000000"/>
                <w:lang w:eastAsia="ru-RU"/>
              </w:rPr>
              <w:t>Формат</w:t>
            </w:r>
            <w:r>
              <w:rPr>
                <w:color w:val="000000"/>
                <w:lang w:eastAsia="ru-RU"/>
              </w:rPr>
              <w:t xml:space="preserve"> </w:t>
            </w:r>
            <w:proofErr w:type="spellStart"/>
            <w:r w:rsidRPr="0009507D">
              <w:rPr>
                <w:color w:val="000000"/>
                <w:lang w:eastAsia="ru-RU"/>
              </w:rPr>
              <w:t>видеосжатия</w:t>
            </w:r>
            <w:proofErr w:type="spellEnd"/>
            <w:r>
              <w:rPr>
                <w:color w:val="000000"/>
                <w:lang w:eastAsia="ru-RU"/>
              </w:rPr>
              <w:t xml:space="preserve">: </w:t>
            </w:r>
            <w:r w:rsidRPr="0009507D">
              <w:rPr>
                <w:color w:val="000000"/>
                <w:lang w:eastAsia="ru-RU"/>
              </w:rPr>
              <w:t>H.265/H.265+/H.264/H.264+</w:t>
            </w:r>
            <w:r>
              <w:rPr>
                <w:color w:val="000000"/>
                <w:lang w:eastAsia="ru-RU"/>
              </w:rPr>
              <w:t>;</w:t>
            </w:r>
          </w:p>
          <w:p w14:paraId="7F038BF2" w14:textId="77777777" w:rsidR="00ED7E1A" w:rsidRPr="0009507D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Количество подключаемых </w:t>
            </w:r>
            <w:r>
              <w:rPr>
                <w:color w:val="000000"/>
                <w:lang w:val="en-US" w:eastAsia="ru-RU"/>
              </w:rPr>
              <w:t>IP</w:t>
            </w:r>
            <w:r w:rsidRPr="0009507D">
              <w:rPr>
                <w:color w:val="000000"/>
                <w:lang w:eastAsia="ru-RU"/>
              </w:rPr>
              <w:t xml:space="preserve"> </w:t>
            </w:r>
            <w:r>
              <w:rPr>
                <w:color w:val="000000"/>
                <w:lang w:eastAsia="ru-RU"/>
              </w:rPr>
              <w:t>видеокамер: 4шт.;</w:t>
            </w:r>
          </w:p>
          <w:p w14:paraId="461CBDDF" w14:textId="77777777" w:rsidR="00ED7E1A" w:rsidRPr="0009507D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</w:t>
            </w:r>
            <w:r w:rsidRPr="0009507D">
              <w:rPr>
                <w:color w:val="000000"/>
                <w:lang w:eastAsia="ru-RU"/>
              </w:rPr>
              <w:t>Входящая пропускная способность</w:t>
            </w:r>
            <w:r>
              <w:rPr>
                <w:color w:val="000000"/>
                <w:lang w:eastAsia="ru-RU"/>
              </w:rPr>
              <w:t>: 40</w:t>
            </w:r>
            <w:r w:rsidRPr="0009507D">
              <w:rPr>
                <w:color w:val="000000"/>
                <w:lang w:eastAsia="ru-RU"/>
              </w:rPr>
              <w:t xml:space="preserve"> Мбит/с</w:t>
            </w:r>
            <w:r>
              <w:rPr>
                <w:color w:val="000000"/>
                <w:lang w:eastAsia="ru-RU"/>
              </w:rPr>
              <w:t>;</w:t>
            </w:r>
          </w:p>
          <w:p w14:paraId="57ACF0B2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</w:t>
            </w:r>
            <w:r w:rsidRPr="0009507D">
              <w:rPr>
                <w:color w:val="000000"/>
                <w:lang w:eastAsia="ru-RU"/>
              </w:rPr>
              <w:t>Исходящая пропускная способность</w:t>
            </w:r>
            <w:r>
              <w:rPr>
                <w:color w:val="000000"/>
                <w:lang w:eastAsia="ru-RU"/>
              </w:rPr>
              <w:t>: 8</w:t>
            </w:r>
            <w:r w:rsidRPr="0009507D">
              <w:rPr>
                <w:color w:val="000000"/>
                <w:lang w:eastAsia="ru-RU"/>
              </w:rPr>
              <w:t>0 Мбит/с</w:t>
            </w:r>
            <w:r>
              <w:rPr>
                <w:color w:val="000000"/>
                <w:lang w:eastAsia="ru-RU"/>
              </w:rPr>
              <w:t>;</w:t>
            </w:r>
          </w:p>
          <w:p w14:paraId="209AD0F4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</w:t>
            </w:r>
            <w:r w:rsidRPr="0009507D">
              <w:rPr>
                <w:color w:val="000000"/>
                <w:lang w:eastAsia="ru-RU"/>
              </w:rPr>
              <w:t>Видеовыход</w:t>
            </w:r>
            <w:r>
              <w:rPr>
                <w:color w:val="000000"/>
                <w:lang w:eastAsia="ru-RU"/>
              </w:rPr>
              <w:t xml:space="preserve">: </w:t>
            </w:r>
            <w:r w:rsidRPr="0009507D">
              <w:rPr>
                <w:color w:val="000000"/>
                <w:lang w:eastAsia="ru-RU"/>
              </w:rPr>
              <w:t>1 HDMI, 1 VGA</w:t>
            </w:r>
            <w:r>
              <w:rPr>
                <w:color w:val="000000"/>
                <w:lang w:eastAsia="ru-RU"/>
              </w:rPr>
              <w:t>;</w:t>
            </w:r>
          </w:p>
          <w:p w14:paraId="6E4EF6E1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09507D">
              <w:rPr>
                <w:color w:val="000000"/>
                <w:lang w:eastAsia="ru-RU"/>
              </w:rPr>
              <w:t>Тип потока</w:t>
            </w:r>
            <w:r>
              <w:rPr>
                <w:color w:val="000000"/>
                <w:lang w:eastAsia="ru-RU"/>
              </w:rPr>
              <w:t xml:space="preserve"> записи: в</w:t>
            </w:r>
            <w:r w:rsidRPr="0009507D">
              <w:rPr>
                <w:color w:val="000000"/>
                <w:lang w:eastAsia="ru-RU"/>
              </w:rPr>
              <w:t>идео, видео и аудио</w:t>
            </w:r>
            <w:r>
              <w:rPr>
                <w:color w:val="000000"/>
                <w:lang w:eastAsia="ru-RU"/>
              </w:rPr>
              <w:t>;</w:t>
            </w:r>
          </w:p>
          <w:p w14:paraId="66621890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 Сетевые п</w:t>
            </w:r>
            <w:r w:rsidRPr="0009507D">
              <w:rPr>
                <w:color w:val="000000"/>
                <w:lang w:eastAsia="ru-RU"/>
              </w:rPr>
              <w:t>ротоколы</w:t>
            </w:r>
            <w:r>
              <w:rPr>
                <w:color w:val="000000"/>
                <w:lang w:eastAsia="ru-RU"/>
              </w:rPr>
              <w:t xml:space="preserve">: </w:t>
            </w:r>
            <w:r w:rsidRPr="0009507D">
              <w:rPr>
                <w:color w:val="000000"/>
                <w:lang w:eastAsia="ru-RU"/>
              </w:rPr>
              <w:t xml:space="preserve">TCP/IP, DHCP, HIK </w:t>
            </w:r>
            <w:proofErr w:type="spellStart"/>
            <w:r w:rsidRPr="0009507D">
              <w:rPr>
                <w:color w:val="000000"/>
                <w:lang w:eastAsia="ru-RU"/>
              </w:rPr>
              <w:t>Cloud</w:t>
            </w:r>
            <w:proofErr w:type="spellEnd"/>
            <w:r w:rsidRPr="0009507D">
              <w:rPr>
                <w:color w:val="000000"/>
                <w:lang w:eastAsia="ru-RU"/>
              </w:rPr>
              <w:t xml:space="preserve"> P2P, </w:t>
            </w:r>
            <w:r w:rsidRPr="0009507D">
              <w:rPr>
                <w:color w:val="000000"/>
                <w:lang w:eastAsia="ru-RU"/>
              </w:rPr>
              <w:lastRenderedPageBreak/>
              <w:t xml:space="preserve">DNS, DDNS, NTP, SADP, SMTP, NFS, </w:t>
            </w:r>
            <w:proofErr w:type="spellStart"/>
            <w:r w:rsidRPr="0009507D">
              <w:rPr>
                <w:color w:val="000000"/>
                <w:lang w:eastAsia="ru-RU"/>
              </w:rPr>
              <w:t>iSCSI</w:t>
            </w:r>
            <w:proofErr w:type="spellEnd"/>
            <w:r w:rsidRPr="0009507D">
              <w:rPr>
                <w:color w:val="000000"/>
                <w:lang w:eastAsia="ru-RU"/>
              </w:rPr>
              <w:t xml:space="preserve">, </w:t>
            </w:r>
            <w:proofErr w:type="spellStart"/>
            <w:r w:rsidRPr="0009507D">
              <w:rPr>
                <w:color w:val="000000"/>
                <w:lang w:eastAsia="ru-RU"/>
              </w:rPr>
              <w:t>UPnP</w:t>
            </w:r>
            <w:proofErr w:type="spellEnd"/>
            <w:r w:rsidRPr="0009507D">
              <w:rPr>
                <w:color w:val="000000"/>
                <w:lang w:eastAsia="ru-RU"/>
              </w:rPr>
              <w:t>™, HTTPS</w:t>
            </w:r>
            <w:r>
              <w:rPr>
                <w:color w:val="000000"/>
                <w:lang w:eastAsia="ru-RU"/>
              </w:rPr>
              <w:t>;</w:t>
            </w:r>
          </w:p>
          <w:p w14:paraId="5C552BD8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1940C7">
              <w:rPr>
                <w:color w:val="000000"/>
                <w:lang w:eastAsia="ru-RU"/>
              </w:rPr>
              <w:t xml:space="preserve">- </w:t>
            </w:r>
            <w:r>
              <w:rPr>
                <w:color w:val="000000"/>
                <w:lang w:eastAsia="ru-RU"/>
              </w:rPr>
              <w:t xml:space="preserve">Количество жестких дисков: 1 </w:t>
            </w:r>
            <w:proofErr w:type="spellStart"/>
            <w:r>
              <w:rPr>
                <w:color w:val="000000"/>
                <w:lang w:eastAsia="ru-RU"/>
              </w:rPr>
              <w:t>шт</w:t>
            </w:r>
            <w:proofErr w:type="spellEnd"/>
            <w:r>
              <w:rPr>
                <w:color w:val="000000"/>
                <w:lang w:eastAsia="ru-RU"/>
              </w:rPr>
              <w:t>;</w:t>
            </w:r>
          </w:p>
          <w:p w14:paraId="4A7FEE03" w14:textId="77777777" w:rsidR="00ED7E1A" w:rsidRPr="00BB538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 Емкость жестких дисков: до 6ТБ;</w:t>
            </w:r>
          </w:p>
          <w:p w14:paraId="28DABC30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 xml:space="preserve">- </w:t>
            </w:r>
            <w:r w:rsidRPr="00BB538A">
              <w:rPr>
                <w:color w:val="000000"/>
                <w:lang w:eastAsia="ru-RU"/>
              </w:rPr>
              <w:t>Сетевой интерфейсы</w:t>
            </w:r>
            <w:r>
              <w:rPr>
                <w:color w:val="000000"/>
                <w:lang w:eastAsia="ru-RU"/>
              </w:rPr>
              <w:t xml:space="preserve">: </w:t>
            </w:r>
            <w:r w:rsidRPr="00BB538A">
              <w:rPr>
                <w:color w:val="000000"/>
                <w:lang w:eastAsia="ru-RU"/>
              </w:rPr>
              <w:t>1</w:t>
            </w:r>
            <w:r>
              <w:rPr>
                <w:color w:val="000000"/>
                <w:lang w:eastAsia="ru-RU"/>
              </w:rPr>
              <w:t xml:space="preserve"> порт </w:t>
            </w:r>
            <w:r w:rsidRPr="00BB538A">
              <w:rPr>
                <w:color w:val="000000"/>
                <w:lang w:eastAsia="ru-RU"/>
              </w:rPr>
              <w:t>RJ-45 10/100/1000M</w:t>
            </w:r>
            <w:r>
              <w:rPr>
                <w:color w:val="000000"/>
                <w:lang w:val="en-US" w:eastAsia="ru-RU"/>
              </w:rPr>
              <w:t>b</w:t>
            </w:r>
            <w:r>
              <w:rPr>
                <w:color w:val="000000"/>
                <w:lang w:eastAsia="ru-RU"/>
              </w:rPr>
              <w:t>;</w:t>
            </w:r>
          </w:p>
          <w:p w14:paraId="6A7241C5" w14:textId="77777777" w:rsidR="00ED7E1A" w:rsidRPr="001940C7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1940C7">
              <w:rPr>
                <w:color w:val="000000"/>
                <w:lang w:eastAsia="ru-RU"/>
              </w:rPr>
              <w:t>-</w:t>
            </w:r>
            <w:r>
              <w:rPr>
                <w:color w:val="000000"/>
                <w:lang w:eastAsia="ru-RU"/>
              </w:rPr>
              <w:t> </w:t>
            </w:r>
            <w:r w:rsidRPr="001940C7">
              <w:rPr>
                <w:color w:val="000000"/>
                <w:lang w:val="en-US" w:eastAsia="ru-RU"/>
              </w:rPr>
              <w:t>PoE</w:t>
            </w:r>
            <w:r w:rsidRPr="001940C7">
              <w:rPr>
                <w:color w:val="000000"/>
                <w:lang w:eastAsia="ru-RU"/>
              </w:rPr>
              <w:t xml:space="preserve">-интерфейсы: 16 </w:t>
            </w:r>
            <w:r w:rsidRPr="001940C7">
              <w:rPr>
                <w:color w:val="000000"/>
                <w:lang w:val="en-US" w:eastAsia="ru-RU"/>
              </w:rPr>
              <w:t>RJ</w:t>
            </w:r>
            <w:r w:rsidRPr="001940C7">
              <w:rPr>
                <w:color w:val="000000"/>
                <w:lang w:eastAsia="ru-RU"/>
              </w:rPr>
              <w:t xml:space="preserve">-45 100 Мбит/с </w:t>
            </w:r>
            <w:r>
              <w:rPr>
                <w:color w:val="000000"/>
                <w:lang w:eastAsia="ru-RU"/>
              </w:rPr>
              <w:t xml:space="preserve">стандарта </w:t>
            </w:r>
            <w:r w:rsidRPr="001940C7">
              <w:rPr>
                <w:color w:val="000000"/>
                <w:lang w:eastAsia="ru-RU"/>
              </w:rPr>
              <w:t>IEEE 802.3af, IEEE 802.3at</w:t>
            </w:r>
            <w:r>
              <w:rPr>
                <w:color w:val="000000"/>
                <w:lang w:eastAsia="ru-RU"/>
              </w:rPr>
              <w:t xml:space="preserve">, мощность </w:t>
            </w:r>
            <w:r>
              <w:rPr>
                <w:color w:val="000000"/>
                <w:lang w:val="en-US" w:eastAsia="ru-RU"/>
              </w:rPr>
              <w:t>POE</w:t>
            </w:r>
            <w:r w:rsidRPr="001940C7">
              <w:rPr>
                <w:color w:val="000000"/>
                <w:lang w:eastAsia="ru-RU"/>
              </w:rPr>
              <w:t xml:space="preserve"> </w:t>
            </w:r>
            <w:r>
              <w:rPr>
                <w:color w:val="000000"/>
                <w:lang w:eastAsia="ru-RU"/>
              </w:rPr>
              <w:t>не менее 40Вт</w:t>
            </w:r>
            <w:r w:rsidRPr="001940C7">
              <w:rPr>
                <w:color w:val="000000"/>
                <w:lang w:eastAsia="ru-RU"/>
              </w:rPr>
              <w:t>;</w:t>
            </w:r>
          </w:p>
          <w:p w14:paraId="3C521595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1940C7">
              <w:rPr>
                <w:color w:val="000000"/>
                <w:lang w:eastAsia="ru-RU"/>
              </w:rPr>
              <w:t>USB-интерфейс</w:t>
            </w:r>
            <w:r>
              <w:rPr>
                <w:color w:val="000000"/>
                <w:lang w:eastAsia="ru-RU"/>
              </w:rPr>
              <w:t xml:space="preserve">: </w:t>
            </w:r>
            <w:r w:rsidRPr="00230304">
              <w:rPr>
                <w:color w:val="000000"/>
                <w:lang w:eastAsia="ru-RU"/>
              </w:rPr>
              <w:t>2 х USB2.0</w:t>
            </w:r>
            <w:r>
              <w:rPr>
                <w:color w:val="000000"/>
                <w:lang w:eastAsia="ru-RU"/>
              </w:rPr>
              <w:t>;</w:t>
            </w:r>
          </w:p>
          <w:p w14:paraId="3412C800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1940C7">
              <w:rPr>
                <w:color w:val="000000"/>
                <w:lang w:eastAsia="ru-RU"/>
              </w:rPr>
              <w:t>Рабочие условия</w:t>
            </w:r>
            <w:r>
              <w:rPr>
                <w:color w:val="000000"/>
                <w:lang w:eastAsia="ru-RU"/>
              </w:rPr>
              <w:t xml:space="preserve">: </w:t>
            </w:r>
            <w:r w:rsidRPr="001940C7">
              <w:rPr>
                <w:color w:val="000000"/>
                <w:lang w:eastAsia="ru-RU"/>
              </w:rPr>
              <w:t>-10°</w:t>
            </w:r>
            <w:proofErr w:type="gramStart"/>
            <w:r w:rsidRPr="001940C7">
              <w:rPr>
                <w:color w:val="000000"/>
                <w:lang w:eastAsia="ru-RU"/>
              </w:rPr>
              <w:t>C</w:t>
            </w:r>
            <w:r>
              <w:rPr>
                <w:color w:val="000000"/>
                <w:lang w:eastAsia="ru-RU"/>
              </w:rPr>
              <w:t>..</w:t>
            </w:r>
            <w:r w:rsidRPr="001940C7">
              <w:rPr>
                <w:color w:val="000000"/>
                <w:lang w:eastAsia="ru-RU"/>
              </w:rPr>
              <w:t>+</w:t>
            </w:r>
            <w:proofErr w:type="gramEnd"/>
            <w:r w:rsidRPr="001940C7">
              <w:rPr>
                <w:color w:val="000000"/>
                <w:lang w:eastAsia="ru-RU"/>
              </w:rPr>
              <w:t>55°C, влажность 10% ~ 90%</w:t>
            </w:r>
            <w:r>
              <w:rPr>
                <w:color w:val="000000"/>
                <w:lang w:eastAsia="ru-RU"/>
              </w:rPr>
              <w:t>;</w:t>
            </w:r>
          </w:p>
          <w:p w14:paraId="4F8F7DCB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 Гарантия: не менее 36 мес.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4ED9ADC3" w14:textId="77777777" w:rsidR="00ED7E1A" w:rsidRDefault="00ED7E1A" w:rsidP="00ED7E1A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lastRenderedPageBreak/>
              <w:t>5</w:t>
            </w:r>
          </w:p>
        </w:tc>
      </w:tr>
      <w:tr w:rsidR="00ED7E1A" w:rsidRPr="00352433" w14:paraId="0F204CAA" w14:textId="77777777" w:rsidTr="003F3F88">
        <w:trPr>
          <w:trHeight w:val="90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786D1D9" w14:textId="77777777" w:rsidR="00ED7E1A" w:rsidRDefault="00ED7E1A" w:rsidP="00ED7E1A">
            <w:pPr>
              <w:jc w:val="center"/>
            </w:pPr>
            <w:r>
              <w:t>8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D624D" w14:textId="77777777" w:rsidR="00ED7E1A" w:rsidRPr="0005738F" w:rsidRDefault="00ED7E1A" w:rsidP="00ED7E1A">
            <w:pPr>
              <w:jc w:val="center"/>
              <w:rPr>
                <w:sz w:val="24"/>
                <w:szCs w:val="24"/>
              </w:rPr>
            </w:pPr>
            <w:r w:rsidRPr="0005738F">
              <w:rPr>
                <w:sz w:val="24"/>
                <w:szCs w:val="24"/>
              </w:rPr>
              <w:t xml:space="preserve">Жесткий диск 4 </w:t>
            </w:r>
            <w:proofErr w:type="spellStart"/>
            <w:r w:rsidRPr="0005738F">
              <w:rPr>
                <w:sz w:val="24"/>
                <w:szCs w:val="24"/>
              </w:rPr>
              <w:t>Tb</w:t>
            </w:r>
            <w:proofErr w:type="spellEnd"/>
          </w:p>
        </w:tc>
        <w:tc>
          <w:tcPr>
            <w:tcW w:w="5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20F019" w14:textId="77777777" w:rsidR="00ED7E1A" w:rsidRPr="001B51C8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1B51C8">
              <w:rPr>
                <w:color w:val="000000"/>
                <w:lang w:eastAsia="ru-RU"/>
              </w:rPr>
              <w:t xml:space="preserve">- </w:t>
            </w:r>
            <w:r>
              <w:rPr>
                <w:color w:val="000000"/>
                <w:lang w:eastAsia="ru-RU"/>
              </w:rPr>
              <w:t>Емкость накопителя 4</w:t>
            </w:r>
            <w:r w:rsidRPr="001B51C8">
              <w:rPr>
                <w:color w:val="000000"/>
                <w:lang w:eastAsia="ru-RU"/>
              </w:rPr>
              <w:t xml:space="preserve"> Тб;</w:t>
            </w:r>
          </w:p>
          <w:p w14:paraId="5CA7DDE6" w14:textId="77777777" w:rsidR="00ED7E1A" w:rsidRPr="001B51C8" w:rsidRDefault="00ED7E1A" w:rsidP="00ED7E1A">
            <w:pPr>
              <w:rPr>
                <w:color w:val="000000"/>
                <w:lang w:eastAsia="ru-RU"/>
              </w:rPr>
            </w:pPr>
            <w:r w:rsidRPr="001B51C8">
              <w:rPr>
                <w:color w:val="000000"/>
                <w:lang w:eastAsia="ru-RU"/>
              </w:rPr>
              <w:t xml:space="preserve">- </w:t>
            </w:r>
            <w:r>
              <w:rPr>
                <w:color w:val="000000"/>
                <w:lang w:eastAsia="ru-RU"/>
              </w:rPr>
              <w:t xml:space="preserve">Предназначение накопителя: </w:t>
            </w:r>
            <w:r w:rsidRPr="001B51C8">
              <w:rPr>
                <w:color w:val="000000"/>
                <w:lang w:eastAsia="ru-RU"/>
              </w:rPr>
              <w:t>для систем</w:t>
            </w:r>
            <w:r>
              <w:rPr>
                <w:color w:val="000000"/>
                <w:lang w:eastAsia="ru-RU"/>
              </w:rPr>
              <w:t xml:space="preserve"> </w:t>
            </w:r>
            <w:r w:rsidRPr="001B51C8">
              <w:rPr>
                <w:color w:val="000000"/>
                <w:lang w:eastAsia="ru-RU"/>
              </w:rPr>
              <w:t>видеонаблюдения;</w:t>
            </w:r>
          </w:p>
          <w:p w14:paraId="2EF8B345" w14:textId="77777777" w:rsidR="00ED7E1A" w:rsidRPr="003C2ED1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3C2ED1">
              <w:rPr>
                <w:color w:val="000000"/>
                <w:lang w:eastAsia="ru-RU"/>
              </w:rPr>
              <w:t>-</w:t>
            </w:r>
            <w:r>
              <w:rPr>
                <w:color w:val="000000"/>
                <w:lang w:eastAsia="ru-RU"/>
              </w:rPr>
              <w:t xml:space="preserve"> Формат накопителя:</w:t>
            </w:r>
            <w:r w:rsidRPr="003C2ED1">
              <w:rPr>
                <w:color w:val="000000"/>
                <w:lang w:eastAsia="ru-RU"/>
              </w:rPr>
              <w:t xml:space="preserve"> 3.5”;</w:t>
            </w:r>
          </w:p>
          <w:p w14:paraId="16023B6E" w14:textId="77777777" w:rsidR="00ED7E1A" w:rsidRPr="003C2ED1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3C2ED1">
              <w:rPr>
                <w:color w:val="000000"/>
                <w:lang w:eastAsia="ru-RU"/>
              </w:rPr>
              <w:t xml:space="preserve">- </w:t>
            </w:r>
            <w:r>
              <w:rPr>
                <w:color w:val="000000"/>
                <w:lang w:eastAsia="ru-RU"/>
              </w:rPr>
              <w:t xml:space="preserve">Интерфейс накопителя: </w:t>
            </w:r>
            <w:r w:rsidRPr="001B51C8">
              <w:rPr>
                <w:color w:val="000000"/>
                <w:lang w:val="en-US" w:eastAsia="ru-RU"/>
              </w:rPr>
              <w:t>SATA</w:t>
            </w:r>
            <w:r w:rsidRPr="003C2ED1">
              <w:rPr>
                <w:color w:val="000000"/>
                <w:lang w:eastAsia="ru-RU"/>
              </w:rPr>
              <w:t xml:space="preserve"> 6</w:t>
            </w:r>
            <w:r w:rsidRPr="001B51C8">
              <w:rPr>
                <w:color w:val="000000"/>
                <w:lang w:val="en-US" w:eastAsia="ru-RU"/>
              </w:rPr>
              <w:t>Gb</w:t>
            </w:r>
            <w:r w:rsidRPr="003C2ED1">
              <w:rPr>
                <w:color w:val="000000"/>
                <w:lang w:eastAsia="ru-RU"/>
              </w:rPr>
              <w:t>/</w:t>
            </w:r>
            <w:r w:rsidRPr="001B51C8">
              <w:rPr>
                <w:color w:val="000000"/>
                <w:lang w:val="en-US" w:eastAsia="ru-RU"/>
              </w:rPr>
              <w:t>s</w:t>
            </w:r>
            <w:r w:rsidRPr="003C2ED1">
              <w:rPr>
                <w:color w:val="000000"/>
                <w:lang w:eastAsia="ru-RU"/>
              </w:rPr>
              <w:t xml:space="preserve"> (</w:t>
            </w:r>
            <w:r w:rsidRPr="001B51C8">
              <w:rPr>
                <w:color w:val="000000"/>
                <w:lang w:val="en-US" w:eastAsia="ru-RU"/>
              </w:rPr>
              <w:t>SATA</w:t>
            </w:r>
            <w:r w:rsidRPr="003C2ED1">
              <w:rPr>
                <w:color w:val="000000"/>
                <w:lang w:eastAsia="ru-RU"/>
              </w:rPr>
              <w:t>-</w:t>
            </w:r>
            <w:r w:rsidRPr="001B51C8">
              <w:rPr>
                <w:color w:val="000000"/>
                <w:lang w:val="en-US" w:eastAsia="ru-RU"/>
              </w:rPr>
              <w:t>III</w:t>
            </w:r>
            <w:r w:rsidRPr="003C2ED1">
              <w:rPr>
                <w:color w:val="000000"/>
                <w:lang w:eastAsia="ru-RU"/>
              </w:rPr>
              <w:t>);</w:t>
            </w:r>
          </w:p>
          <w:p w14:paraId="6EAEAADF" w14:textId="77777777" w:rsidR="00ED7E1A" w:rsidRPr="001B51C8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1B51C8">
              <w:rPr>
                <w:color w:val="000000"/>
                <w:lang w:eastAsia="ru-RU"/>
              </w:rPr>
              <w:t>- Буфер</w:t>
            </w:r>
            <w:r>
              <w:rPr>
                <w:color w:val="000000"/>
                <w:lang w:eastAsia="ru-RU"/>
              </w:rPr>
              <w:t xml:space="preserve"> накопителя</w:t>
            </w:r>
            <w:r w:rsidRPr="001B51C8">
              <w:rPr>
                <w:color w:val="000000"/>
                <w:lang w:eastAsia="ru-RU"/>
              </w:rPr>
              <w:t xml:space="preserve">: </w:t>
            </w:r>
            <w:r>
              <w:rPr>
                <w:color w:val="000000"/>
                <w:lang w:eastAsia="ru-RU"/>
              </w:rPr>
              <w:t>64</w:t>
            </w:r>
            <w:r w:rsidRPr="001B51C8">
              <w:rPr>
                <w:color w:val="000000"/>
                <w:lang w:eastAsia="ru-RU"/>
              </w:rPr>
              <w:t xml:space="preserve"> Мб.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3DDE2AE4" w14:textId="77777777" w:rsidR="00ED7E1A" w:rsidRPr="001B51C8" w:rsidRDefault="00ED7E1A" w:rsidP="00ED7E1A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5</w:t>
            </w:r>
          </w:p>
        </w:tc>
      </w:tr>
      <w:tr w:rsidR="00ED7E1A" w:rsidRPr="00A64E20" w14:paraId="0C1F4435" w14:textId="77777777" w:rsidTr="003F3F88">
        <w:trPr>
          <w:trHeight w:val="150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529D572" w14:textId="77777777" w:rsidR="00ED7E1A" w:rsidRDefault="00ED7E1A" w:rsidP="00ED7E1A">
            <w:pPr>
              <w:jc w:val="center"/>
            </w:pPr>
            <w:r>
              <w:t>9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E5F64" w14:textId="77777777" w:rsidR="00ED7E1A" w:rsidRPr="0005738F" w:rsidRDefault="00ED7E1A" w:rsidP="00ED7E1A">
            <w:pPr>
              <w:jc w:val="center"/>
              <w:rPr>
                <w:sz w:val="24"/>
                <w:szCs w:val="24"/>
              </w:rPr>
            </w:pPr>
            <w:r w:rsidRPr="0005738F">
              <w:rPr>
                <w:sz w:val="24"/>
                <w:szCs w:val="24"/>
              </w:rPr>
              <w:t xml:space="preserve">Жесткий диск </w:t>
            </w:r>
            <w:r>
              <w:rPr>
                <w:sz w:val="24"/>
                <w:szCs w:val="24"/>
              </w:rPr>
              <w:t>6</w:t>
            </w:r>
            <w:r w:rsidRPr="0005738F">
              <w:rPr>
                <w:sz w:val="24"/>
                <w:szCs w:val="24"/>
              </w:rPr>
              <w:t xml:space="preserve"> </w:t>
            </w:r>
            <w:proofErr w:type="spellStart"/>
            <w:r w:rsidRPr="0005738F">
              <w:rPr>
                <w:sz w:val="24"/>
                <w:szCs w:val="24"/>
              </w:rPr>
              <w:t>Tb</w:t>
            </w:r>
            <w:proofErr w:type="spellEnd"/>
          </w:p>
        </w:tc>
        <w:tc>
          <w:tcPr>
            <w:tcW w:w="5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CE452A" w14:textId="77777777" w:rsidR="00ED7E1A" w:rsidRPr="001B51C8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1B51C8">
              <w:rPr>
                <w:color w:val="000000"/>
                <w:lang w:eastAsia="ru-RU"/>
              </w:rPr>
              <w:t xml:space="preserve">- </w:t>
            </w:r>
            <w:r>
              <w:rPr>
                <w:color w:val="000000"/>
                <w:lang w:eastAsia="ru-RU"/>
              </w:rPr>
              <w:t>Емкость накопителя 6</w:t>
            </w:r>
            <w:r w:rsidRPr="001B51C8">
              <w:rPr>
                <w:color w:val="000000"/>
                <w:lang w:eastAsia="ru-RU"/>
              </w:rPr>
              <w:t xml:space="preserve"> Тб;</w:t>
            </w:r>
          </w:p>
          <w:p w14:paraId="3B401AD3" w14:textId="77777777" w:rsidR="00ED7E1A" w:rsidRPr="001B51C8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1B51C8">
              <w:rPr>
                <w:color w:val="000000"/>
                <w:lang w:eastAsia="ru-RU"/>
              </w:rPr>
              <w:t>-</w:t>
            </w:r>
            <w:r>
              <w:rPr>
                <w:color w:val="000000"/>
                <w:lang w:eastAsia="ru-RU"/>
              </w:rPr>
              <w:t xml:space="preserve"> Предназначение накопителя: </w:t>
            </w:r>
            <w:r w:rsidRPr="001B51C8">
              <w:rPr>
                <w:color w:val="000000"/>
                <w:lang w:eastAsia="ru-RU"/>
              </w:rPr>
              <w:t>для систем</w:t>
            </w:r>
            <w:r>
              <w:rPr>
                <w:color w:val="000000"/>
                <w:lang w:eastAsia="ru-RU"/>
              </w:rPr>
              <w:t xml:space="preserve"> </w:t>
            </w:r>
            <w:r w:rsidRPr="001B51C8">
              <w:rPr>
                <w:color w:val="000000"/>
                <w:lang w:eastAsia="ru-RU"/>
              </w:rPr>
              <w:t>видеонаблюдения;</w:t>
            </w:r>
          </w:p>
          <w:p w14:paraId="2551DDD5" w14:textId="77777777" w:rsidR="00ED7E1A" w:rsidRPr="003C2ED1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3C2ED1">
              <w:rPr>
                <w:color w:val="000000"/>
                <w:lang w:eastAsia="ru-RU"/>
              </w:rPr>
              <w:t>-</w:t>
            </w:r>
            <w:r>
              <w:rPr>
                <w:color w:val="000000"/>
                <w:lang w:eastAsia="ru-RU"/>
              </w:rPr>
              <w:t xml:space="preserve"> Формат накопителя:</w:t>
            </w:r>
            <w:r w:rsidRPr="003C2ED1">
              <w:rPr>
                <w:color w:val="000000"/>
                <w:lang w:eastAsia="ru-RU"/>
              </w:rPr>
              <w:t xml:space="preserve"> 3.5”;</w:t>
            </w:r>
          </w:p>
          <w:p w14:paraId="50B7EB4D" w14:textId="77777777" w:rsidR="00ED7E1A" w:rsidRPr="003C2ED1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3C2ED1">
              <w:rPr>
                <w:color w:val="000000"/>
                <w:lang w:eastAsia="ru-RU"/>
              </w:rPr>
              <w:t xml:space="preserve">- </w:t>
            </w:r>
            <w:r>
              <w:rPr>
                <w:color w:val="000000"/>
                <w:lang w:eastAsia="ru-RU"/>
              </w:rPr>
              <w:t xml:space="preserve">Интерфейс накопителя: </w:t>
            </w:r>
            <w:r w:rsidRPr="001B51C8">
              <w:rPr>
                <w:color w:val="000000"/>
                <w:lang w:val="en-US" w:eastAsia="ru-RU"/>
              </w:rPr>
              <w:t>SATA</w:t>
            </w:r>
            <w:r w:rsidRPr="003C2ED1">
              <w:rPr>
                <w:color w:val="000000"/>
                <w:lang w:eastAsia="ru-RU"/>
              </w:rPr>
              <w:t xml:space="preserve"> 6</w:t>
            </w:r>
            <w:r w:rsidRPr="001B51C8">
              <w:rPr>
                <w:color w:val="000000"/>
                <w:lang w:val="en-US" w:eastAsia="ru-RU"/>
              </w:rPr>
              <w:t>Gb</w:t>
            </w:r>
            <w:r w:rsidRPr="003C2ED1">
              <w:rPr>
                <w:color w:val="000000"/>
                <w:lang w:eastAsia="ru-RU"/>
              </w:rPr>
              <w:t>/</w:t>
            </w:r>
            <w:r w:rsidRPr="001B51C8">
              <w:rPr>
                <w:color w:val="000000"/>
                <w:lang w:val="en-US" w:eastAsia="ru-RU"/>
              </w:rPr>
              <w:t>s</w:t>
            </w:r>
            <w:r w:rsidRPr="003C2ED1">
              <w:rPr>
                <w:color w:val="000000"/>
                <w:lang w:eastAsia="ru-RU"/>
              </w:rPr>
              <w:t xml:space="preserve"> (</w:t>
            </w:r>
            <w:r w:rsidRPr="001B51C8">
              <w:rPr>
                <w:color w:val="000000"/>
                <w:lang w:val="en-US" w:eastAsia="ru-RU"/>
              </w:rPr>
              <w:t>SATA</w:t>
            </w:r>
            <w:r w:rsidRPr="003C2ED1">
              <w:rPr>
                <w:color w:val="000000"/>
                <w:lang w:eastAsia="ru-RU"/>
              </w:rPr>
              <w:t>-</w:t>
            </w:r>
            <w:r w:rsidRPr="001B51C8">
              <w:rPr>
                <w:color w:val="000000"/>
                <w:lang w:val="en-US" w:eastAsia="ru-RU"/>
              </w:rPr>
              <w:t>III</w:t>
            </w:r>
            <w:r w:rsidRPr="003C2ED1">
              <w:rPr>
                <w:color w:val="000000"/>
                <w:lang w:eastAsia="ru-RU"/>
              </w:rPr>
              <w:t>);</w:t>
            </w:r>
          </w:p>
          <w:p w14:paraId="3ACAC848" w14:textId="77777777" w:rsidR="00ED7E1A" w:rsidRPr="001B51C8" w:rsidRDefault="00ED7E1A" w:rsidP="00ED7E1A">
            <w:pPr>
              <w:jc w:val="both"/>
              <w:rPr>
                <w:color w:val="000000"/>
                <w:lang w:eastAsia="ru-RU"/>
              </w:rPr>
            </w:pPr>
            <w:r w:rsidRPr="001B51C8">
              <w:rPr>
                <w:color w:val="000000"/>
                <w:lang w:eastAsia="ru-RU"/>
              </w:rPr>
              <w:t>- Буфер</w:t>
            </w:r>
            <w:r>
              <w:rPr>
                <w:color w:val="000000"/>
                <w:lang w:eastAsia="ru-RU"/>
              </w:rPr>
              <w:t xml:space="preserve"> накопителя</w:t>
            </w:r>
            <w:r w:rsidRPr="001B51C8">
              <w:rPr>
                <w:color w:val="000000"/>
                <w:lang w:eastAsia="ru-RU"/>
              </w:rPr>
              <w:t xml:space="preserve">: </w:t>
            </w:r>
            <w:r>
              <w:rPr>
                <w:color w:val="000000"/>
                <w:lang w:val="en-US" w:eastAsia="ru-RU"/>
              </w:rPr>
              <w:t>128</w:t>
            </w:r>
            <w:r w:rsidRPr="001B51C8">
              <w:rPr>
                <w:color w:val="000000"/>
                <w:lang w:eastAsia="ru-RU"/>
              </w:rPr>
              <w:t xml:space="preserve"> Мб.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10724DCC" w14:textId="77777777" w:rsidR="00ED7E1A" w:rsidRPr="001B51C8" w:rsidRDefault="00ED7E1A" w:rsidP="00ED7E1A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3</w:t>
            </w:r>
          </w:p>
        </w:tc>
      </w:tr>
      <w:tr w:rsidR="00ED7E1A" w:rsidRPr="00352433" w14:paraId="2EDFDB93" w14:textId="77777777" w:rsidTr="003F3F88">
        <w:trPr>
          <w:trHeight w:val="150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6886877" w14:textId="77777777" w:rsidR="00ED7E1A" w:rsidRDefault="00ED7E1A" w:rsidP="00ED7E1A">
            <w:pPr>
              <w:jc w:val="center"/>
            </w:pPr>
            <w:r>
              <w:t>10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C7472" w14:textId="77777777" w:rsidR="00ED7E1A" w:rsidRPr="0005738F" w:rsidRDefault="00ED7E1A" w:rsidP="00ED7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Источник бесперебойного питания</w:t>
            </w:r>
          </w:p>
        </w:tc>
        <w:tc>
          <w:tcPr>
            <w:tcW w:w="5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AC23BE" w14:textId="77777777" w:rsidR="00ED7E1A" w:rsidRPr="00CB7212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CB7212">
              <w:rPr>
                <w:color w:val="000000"/>
                <w:lang w:eastAsia="ru-RU"/>
              </w:rPr>
              <w:t>Используемое напряжение</w:t>
            </w:r>
            <w:r>
              <w:rPr>
                <w:color w:val="000000"/>
                <w:lang w:eastAsia="ru-RU"/>
              </w:rPr>
              <w:t xml:space="preserve">: </w:t>
            </w:r>
            <w:r w:rsidRPr="00CB7212">
              <w:rPr>
                <w:color w:val="000000"/>
                <w:lang w:eastAsia="ru-RU"/>
              </w:rPr>
              <w:t>220В±25%</w:t>
            </w:r>
            <w:r>
              <w:rPr>
                <w:color w:val="000000"/>
                <w:lang w:eastAsia="ru-RU"/>
              </w:rPr>
              <w:t>;</w:t>
            </w:r>
          </w:p>
          <w:p w14:paraId="36E3D9D6" w14:textId="77777777" w:rsidR="00ED7E1A" w:rsidRPr="00CB7212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CB7212">
              <w:rPr>
                <w:color w:val="000000"/>
                <w:lang w:eastAsia="ru-RU"/>
              </w:rPr>
              <w:t xml:space="preserve">Время включения: не более 10 </w:t>
            </w:r>
            <w:proofErr w:type="spellStart"/>
            <w:r w:rsidRPr="00CB7212">
              <w:rPr>
                <w:color w:val="000000"/>
                <w:lang w:eastAsia="ru-RU"/>
              </w:rPr>
              <w:t>милисекунд</w:t>
            </w:r>
            <w:proofErr w:type="spellEnd"/>
            <w:r>
              <w:rPr>
                <w:color w:val="000000"/>
                <w:lang w:eastAsia="ru-RU"/>
              </w:rPr>
              <w:t>;</w:t>
            </w:r>
          </w:p>
          <w:p w14:paraId="5E28A7DA" w14:textId="77777777" w:rsidR="00ED7E1A" w:rsidRPr="00CB7212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CB7212">
              <w:rPr>
                <w:color w:val="000000"/>
                <w:lang w:eastAsia="ru-RU"/>
              </w:rPr>
              <w:t>Батарея</w:t>
            </w:r>
            <w:r>
              <w:rPr>
                <w:color w:val="000000"/>
                <w:lang w:eastAsia="ru-RU"/>
              </w:rPr>
              <w:t>:</w:t>
            </w:r>
            <w:r w:rsidRPr="00CB7212">
              <w:rPr>
                <w:color w:val="000000"/>
                <w:lang w:eastAsia="ru-RU"/>
              </w:rPr>
              <w:t xml:space="preserve"> не менее </w:t>
            </w:r>
            <w:r>
              <w:rPr>
                <w:color w:val="000000"/>
                <w:lang w:eastAsia="ru-RU"/>
              </w:rPr>
              <w:t>1</w:t>
            </w:r>
            <w:r w:rsidRPr="00CB7212">
              <w:rPr>
                <w:color w:val="000000"/>
                <w:lang w:eastAsia="ru-RU"/>
              </w:rPr>
              <w:t xml:space="preserve"> </w:t>
            </w:r>
            <w:proofErr w:type="spellStart"/>
            <w:r w:rsidRPr="00CB7212">
              <w:rPr>
                <w:color w:val="000000"/>
                <w:lang w:eastAsia="ru-RU"/>
              </w:rPr>
              <w:t>шт</w:t>
            </w:r>
            <w:proofErr w:type="spellEnd"/>
            <w:r w:rsidRPr="00CB7212">
              <w:rPr>
                <w:color w:val="000000"/>
                <w:lang w:eastAsia="ru-RU"/>
              </w:rPr>
              <w:t xml:space="preserve"> х 12В/7Ач</w:t>
            </w:r>
            <w:r>
              <w:rPr>
                <w:color w:val="000000"/>
                <w:lang w:eastAsia="ru-RU"/>
              </w:rPr>
              <w:t>;</w:t>
            </w:r>
          </w:p>
          <w:p w14:paraId="58BC507A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CB7212">
              <w:rPr>
                <w:color w:val="000000"/>
                <w:lang w:eastAsia="ru-RU"/>
              </w:rPr>
              <w:t>Мощность</w:t>
            </w:r>
            <w:r>
              <w:rPr>
                <w:color w:val="000000"/>
                <w:lang w:eastAsia="ru-RU"/>
              </w:rPr>
              <w:t>:</w:t>
            </w:r>
            <w:r w:rsidRPr="00CB7212">
              <w:rPr>
                <w:color w:val="000000"/>
                <w:lang w:eastAsia="ru-RU"/>
              </w:rPr>
              <w:t xml:space="preserve"> не менее </w:t>
            </w:r>
            <w:r>
              <w:rPr>
                <w:color w:val="000000"/>
                <w:lang w:eastAsia="ru-RU"/>
              </w:rPr>
              <w:t>6</w:t>
            </w:r>
            <w:r w:rsidRPr="00CB7212">
              <w:rPr>
                <w:color w:val="000000"/>
                <w:lang w:eastAsia="ru-RU"/>
              </w:rPr>
              <w:t>00 ВА</w:t>
            </w:r>
            <w:r>
              <w:rPr>
                <w:color w:val="000000"/>
                <w:lang w:eastAsia="ru-RU"/>
              </w:rPr>
              <w:t>;</w:t>
            </w:r>
          </w:p>
          <w:p w14:paraId="4B6842F1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CB7212">
              <w:rPr>
                <w:color w:val="000000"/>
                <w:lang w:eastAsia="ru-RU"/>
              </w:rPr>
              <w:t>Функция «холодный старт» при питании от батарей</w:t>
            </w:r>
            <w:r w:rsidR="00364367">
              <w:rPr>
                <w:color w:val="000000"/>
                <w:lang w:eastAsia="ru-RU"/>
              </w:rPr>
              <w:t>.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79DD0398" w14:textId="77777777" w:rsidR="00ED7E1A" w:rsidRPr="00CB7212" w:rsidRDefault="00ED7E1A" w:rsidP="00ED7E1A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5</w:t>
            </w:r>
          </w:p>
        </w:tc>
      </w:tr>
      <w:tr w:rsidR="00ED7E1A" w:rsidRPr="00352433" w14:paraId="69028437" w14:textId="77777777" w:rsidTr="003F3F88">
        <w:trPr>
          <w:trHeight w:val="105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CF76BE5" w14:textId="77777777" w:rsidR="00ED7E1A" w:rsidRDefault="00ED7E1A" w:rsidP="00ED7E1A">
            <w:pPr>
              <w:jc w:val="center"/>
            </w:pPr>
            <w:r>
              <w:t>11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313B3" w14:textId="77777777" w:rsidR="00ED7E1A" w:rsidRPr="0005738F" w:rsidRDefault="00ED7E1A" w:rsidP="00ED7E1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Стоечный источник бесперебойного питания</w:t>
            </w:r>
          </w:p>
        </w:tc>
        <w:tc>
          <w:tcPr>
            <w:tcW w:w="5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4775E4" w14:textId="77777777" w:rsidR="00ED7E1A" w:rsidRPr="00CB7212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CB7212">
              <w:rPr>
                <w:color w:val="000000"/>
                <w:lang w:eastAsia="ru-RU"/>
              </w:rPr>
              <w:t>Исполнение: стоечный</w:t>
            </w:r>
            <w:r>
              <w:rPr>
                <w:color w:val="000000"/>
                <w:lang w:eastAsia="ru-RU"/>
              </w:rPr>
              <w:t>;</w:t>
            </w:r>
          </w:p>
          <w:p w14:paraId="2282B10E" w14:textId="77777777" w:rsidR="00ED7E1A" w:rsidRPr="00CB7212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CB7212">
              <w:rPr>
                <w:color w:val="000000"/>
                <w:lang w:eastAsia="ru-RU"/>
              </w:rPr>
              <w:t>Используемое напряжение</w:t>
            </w:r>
            <w:r>
              <w:rPr>
                <w:color w:val="000000"/>
                <w:lang w:eastAsia="ru-RU"/>
              </w:rPr>
              <w:t xml:space="preserve">: </w:t>
            </w:r>
            <w:r w:rsidRPr="00CB7212">
              <w:rPr>
                <w:color w:val="000000"/>
                <w:lang w:eastAsia="ru-RU"/>
              </w:rPr>
              <w:t>220В±25%</w:t>
            </w:r>
            <w:r>
              <w:rPr>
                <w:color w:val="000000"/>
                <w:lang w:eastAsia="ru-RU"/>
              </w:rPr>
              <w:t>;</w:t>
            </w:r>
          </w:p>
          <w:p w14:paraId="0ACF1811" w14:textId="77777777" w:rsidR="00ED7E1A" w:rsidRPr="00CB7212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CB7212">
              <w:rPr>
                <w:color w:val="000000"/>
                <w:lang w:eastAsia="ru-RU"/>
              </w:rPr>
              <w:t xml:space="preserve">Время включения: не более 10 </w:t>
            </w:r>
            <w:proofErr w:type="spellStart"/>
            <w:r w:rsidRPr="00CB7212">
              <w:rPr>
                <w:color w:val="000000"/>
                <w:lang w:eastAsia="ru-RU"/>
              </w:rPr>
              <w:t>милисекунд</w:t>
            </w:r>
            <w:proofErr w:type="spellEnd"/>
            <w:r>
              <w:rPr>
                <w:color w:val="000000"/>
                <w:lang w:eastAsia="ru-RU"/>
              </w:rPr>
              <w:t>;</w:t>
            </w:r>
          </w:p>
          <w:p w14:paraId="45DAFD92" w14:textId="77777777" w:rsidR="00ED7E1A" w:rsidRPr="00CB7212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CB7212">
              <w:rPr>
                <w:color w:val="000000"/>
                <w:lang w:eastAsia="ru-RU"/>
              </w:rPr>
              <w:t>Батарея</w:t>
            </w:r>
            <w:r>
              <w:rPr>
                <w:color w:val="000000"/>
                <w:lang w:eastAsia="ru-RU"/>
              </w:rPr>
              <w:t>:</w:t>
            </w:r>
            <w:r w:rsidRPr="00CB7212">
              <w:rPr>
                <w:color w:val="000000"/>
                <w:lang w:eastAsia="ru-RU"/>
              </w:rPr>
              <w:t xml:space="preserve"> не менее 2 </w:t>
            </w:r>
            <w:proofErr w:type="spellStart"/>
            <w:r w:rsidRPr="00CB7212">
              <w:rPr>
                <w:color w:val="000000"/>
                <w:lang w:eastAsia="ru-RU"/>
              </w:rPr>
              <w:t>шт</w:t>
            </w:r>
            <w:proofErr w:type="spellEnd"/>
            <w:r w:rsidRPr="00CB7212">
              <w:rPr>
                <w:color w:val="000000"/>
                <w:lang w:eastAsia="ru-RU"/>
              </w:rPr>
              <w:t xml:space="preserve"> х 12В/</w:t>
            </w:r>
            <w:r w:rsidRPr="00624C95">
              <w:rPr>
                <w:color w:val="000000"/>
                <w:lang w:eastAsia="ru-RU"/>
              </w:rPr>
              <w:t>8</w:t>
            </w:r>
            <w:r w:rsidRPr="00CB7212">
              <w:rPr>
                <w:color w:val="000000"/>
                <w:lang w:eastAsia="ru-RU"/>
              </w:rPr>
              <w:t>Ач</w:t>
            </w:r>
            <w:r>
              <w:rPr>
                <w:color w:val="000000"/>
                <w:lang w:eastAsia="ru-RU"/>
              </w:rPr>
              <w:t>;</w:t>
            </w:r>
          </w:p>
          <w:p w14:paraId="7D3EA91F" w14:textId="77777777" w:rsidR="00ED7E1A" w:rsidRPr="00CB7212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CB7212">
              <w:rPr>
                <w:color w:val="000000"/>
                <w:lang w:eastAsia="ru-RU"/>
              </w:rPr>
              <w:t>Мощность</w:t>
            </w:r>
            <w:r>
              <w:rPr>
                <w:color w:val="000000"/>
                <w:lang w:eastAsia="ru-RU"/>
              </w:rPr>
              <w:t>:</w:t>
            </w:r>
            <w:r w:rsidRPr="00CB7212">
              <w:rPr>
                <w:color w:val="000000"/>
                <w:lang w:eastAsia="ru-RU"/>
              </w:rPr>
              <w:t xml:space="preserve"> не менее 1</w:t>
            </w:r>
            <w:r w:rsidRPr="00624C95">
              <w:rPr>
                <w:color w:val="000000"/>
                <w:lang w:eastAsia="ru-RU"/>
              </w:rPr>
              <w:t>5</w:t>
            </w:r>
            <w:r w:rsidRPr="00CB7212">
              <w:rPr>
                <w:color w:val="000000"/>
                <w:lang w:eastAsia="ru-RU"/>
              </w:rPr>
              <w:t>00 ВА</w:t>
            </w:r>
            <w:r>
              <w:rPr>
                <w:color w:val="000000"/>
                <w:lang w:eastAsia="ru-RU"/>
              </w:rPr>
              <w:t>;</w:t>
            </w:r>
          </w:p>
          <w:p w14:paraId="67EAF75B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CB7212">
              <w:rPr>
                <w:color w:val="000000"/>
                <w:lang w:eastAsia="ru-RU"/>
              </w:rPr>
              <w:t>Входные и выходные разъемы</w:t>
            </w:r>
            <w:r>
              <w:rPr>
                <w:color w:val="000000"/>
                <w:lang w:eastAsia="ru-RU"/>
              </w:rPr>
              <w:t>:</w:t>
            </w:r>
            <w:r w:rsidRPr="00CB7212">
              <w:rPr>
                <w:color w:val="000000"/>
                <w:lang w:eastAsia="ru-RU"/>
              </w:rPr>
              <w:t xml:space="preserve"> IEC320 С13/С14</w:t>
            </w:r>
            <w:r>
              <w:rPr>
                <w:color w:val="000000"/>
                <w:lang w:eastAsia="ru-RU"/>
              </w:rPr>
              <w:t>;</w:t>
            </w:r>
          </w:p>
          <w:p w14:paraId="3C2049E2" w14:textId="77777777" w:rsidR="00ED7E1A" w:rsidRDefault="00ED7E1A" w:rsidP="00ED7E1A">
            <w:pPr>
              <w:jc w:val="both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- </w:t>
            </w:r>
            <w:r w:rsidRPr="00CB7212">
              <w:rPr>
                <w:color w:val="000000"/>
                <w:lang w:eastAsia="ru-RU"/>
              </w:rPr>
              <w:t>Функция «холодный старт» при питании от батарей</w:t>
            </w:r>
            <w:r w:rsidR="00364367">
              <w:rPr>
                <w:color w:val="000000"/>
                <w:lang w:eastAsia="ru-RU"/>
              </w:rPr>
              <w:t>.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3DBF2530" w14:textId="77777777" w:rsidR="00ED7E1A" w:rsidRPr="00CB7212" w:rsidRDefault="00ED7E1A" w:rsidP="00ED7E1A">
            <w:pPr>
              <w:jc w:val="center"/>
              <w:rPr>
                <w:color w:val="000000"/>
                <w:lang w:eastAsia="ru-RU"/>
              </w:rPr>
            </w:pPr>
            <w:r>
              <w:rPr>
                <w:color w:val="000000"/>
                <w:lang w:eastAsia="ru-RU"/>
              </w:rPr>
              <w:t>1</w:t>
            </w:r>
          </w:p>
        </w:tc>
      </w:tr>
    </w:tbl>
    <w:p w14:paraId="209733C2" w14:textId="77777777" w:rsidR="00AC1949" w:rsidRDefault="00AC1949" w:rsidP="00AC1949">
      <w:pPr>
        <w:jc w:val="both"/>
        <w:rPr>
          <w:sz w:val="24"/>
          <w:szCs w:val="24"/>
        </w:rPr>
      </w:pPr>
    </w:p>
    <w:p w14:paraId="63A96407" w14:textId="77777777" w:rsidR="00AC1949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2. Начальная (максимальная) цена контракта</w:t>
      </w:r>
      <w:r w:rsidRPr="00AD4ECD">
        <w:rPr>
          <w:sz w:val="24"/>
          <w:szCs w:val="24"/>
        </w:rPr>
        <w:t xml:space="preserve"> сформирована в соответствии с требованиями пункта 4 статьи 16 Закона Приднестровской Молдавской Республики от 26 ноября 2018 года № 318-З-VI «О закупках в Приднестровской Молдавской Республике» и требованиями подпункта г) пункта 16, пункта 26, 29 Приказа Министерства экономического развития Приднестровской Молдавской Республики от 24 декабря 2019 года № 1127 «Об утверждении Методических рекомендации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исполнителем)».</w:t>
      </w:r>
    </w:p>
    <w:p w14:paraId="746F567A" w14:textId="77777777" w:rsidR="00AC1949" w:rsidRDefault="00AC1949" w:rsidP="008A280F">
      <w:pPr>
        <w:ind w:firstLine="720"/>
        <w:jc w:val="both"/>
        <w:rPr>
          <w:sz w:val="24"/>
          <w:szCs w:val="24"/>
        </w:rPr>
      </w:pPr>
      <w:r w:rsidRPr="00796D94">
        <w:rPr>
          <w:sz w:val="24"/>
          <w:szCs w:val="24"/>
        </w:rPr>
        <w:t>Начальная (максимальная) цена контракта</w:t>
      </w:r>
      <w:r w:rsidR="00437167">
        <w:rPr>
          <w:sz w:val="24"/>
          <w:szCs w:val="24"/>
        </w:rPr>
        <w:t xml:space="preserve"> </w:t>
      </w:r>
      <w:proofErr w:type="gramStart"/>
      <w:r w:rsidR="00EB0614">
        <w:rPr>
          <w:sz w:val="24"/>
          <w:szCs w:val="24"/>
        </w:rPr>
        <w:t xml:space="preserve">составляет </w:t>
      </w:r>
      <w:r w:rsidR="001D0629" w:rsidRPr="001D0629">
        <w:rPr>
          <w:b/>
          <w:sz w:val="24"/>
          <w:szCs w:val="24"/>
        </w:rPr>
        <w:t xml:space="preserve"> 131</w:t>
      </w:r>
      <w:proofErr w:type="gramEnd"/>
      <w:r w:rsidR="001D0629" w:rsidRPr="001D0629">
        <w:rPr>
          <w:b/>
          <w:sz w:val="24"/>
          <w:szCs w:val="24"/>
        </w:rPr>
        <w:t xml:space="preserve"> 997,80 </w:t>
      </w:r>
      <w:r w:rsidRPr="00796D94">
        <w:rPr>
          <w:sz w:val="24"/>
          <w:szCs w:val="24"/>
        </w:rPr>
        <w:t xml:space="preserve">рублей </w:t>
      </w:r>
      <w:r>
        <w:rPr>
          <w:sz w:val="24"/>
          <w:szCs w:val="24"/>
        </w:rPr>
        <w:t>ПМР.</w:t>
      </w:r>
    </w:p>
    <w:p w14:paraId="6E5582C6" w14:textId="77777777" w:rsidR="00AC1949" w:rsidRDefault="00AC1949" w:rsidP="008A280F">
      <w:pPr>
        <w:ind w:firstLine="720"/>
        <w:jc w:val="both"/>
        <w:rPr>
          <w:sz w:val="24"/>
          <w:szCs w:val="24"/>
        </w:rPr>
      </w:pPr>
    </w:p>
    <w:p w14:paraId="6186DAE4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3.</w:t>
      </w:r>
      <w:r w:rsidR="008A280F">
        <w:rPr>
          <w:sz w:val="24"/>
          <w:szCs w:val="24"/>
        </w:rPr>
        <w:t> </w:t>
      </w:r>
      <w:r w:rsidRPr="00D569DB">
        <w:rPr>
          <w:sz w:val="24"/>
          <w:szCs w:val="24"/>
        </w:rPr>
        <w:t>Перечень необходимых условий и гарантий, подлежащих включению в контракт, определяется в статье 24 Закона Приднестровской Молдавской Республики «О закупках в Приднестровской Молдавской Республики» и Постановлении Правительства Приднестровской Молдавской Республики от 26 декабря 2019 года № 448 «Об утверждении Положения об условиях и гарантиях контракта, заключаемого при закупках товаров, работ, услуг для обеспечения государственных (муниципальных) нужд и нужд государственных (муниципальных) унитарных предприятий» (САЗ 20-1).</w:t>
      </w:r>
    </w:p>
    <w:p w14:paraId="0D884B80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Изменение условий контракта допускаются по соглашению сторон в случаях, предусмотренных статьей 51 Закона Приднестровской Молдавской Республики «О закупках в Приднестровской Молдавской Республике». </w:t>
      </w:r>
    </w:p>
    <w:p w14:paraId="40C52BD7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lastRenderedPageBreak/>
        <w:t>4.</w:t>
      </w:r>
      <w:r w:rsidR="008A280F">
        <w:rPr>
          <w:sz w:val="24"/>
          <w:szCs w:val="24"/>
        </w:rPr>
        <w:t> </w:t>
      </w:r>
      <w:r w:rsidRPr="00D569DB">
        <w:rPr>
          <w:sz w:val="24"/>
          <w:szCs w:val="24"/>
        </w:rPr>
        <w:t>Неотъемлемой частью настоящей Документации является проект контракта, который опубликован в информационной систем</w:t>
      </w:r>
      <w:r w:rsidR="008D593D">
        <w:rPr>
          <w:sz w:val="24"/>
          <w:szCs w:val="24"/>
        </w:rPr>
        <w:t>е</w:t>
      </w:r>
      <w:r w:rsidRPr="00D569DB">
        <w:rPr>
          <w:sz w:val="24"/>
          <w:szCs w:val="24"/>
        </w:rPr>
        <w:t xml:space="preserve"> в сфере закупок.</w:t>
      </w:r>
    </w:p>
    <w:p w14:paraId="672FB5BD" w14:textId="77777777" w:rsidR="00AC1949" w:rsidRPr="00D569DB" w:rsidRDefault="00AC1949" w:rsidP="008A280F">
      <w:pPr>
        <w:ind w:firstLine="720"/>
        <w:rPr>
          <w:sz w:val="24"/>
          <w:szCs w:val="24"/>
        </w:rPr>
      </w:pPr>
      <w:r w:rsidRPr="00D569DB">
        <w:rPr>
          <w:sz w:val="24"/>
          <w:szCs w:val="24"/>
        </w:rPr>
        <w:t>5.</w:t>
      </w:r>
      <w:r w:rsidR="008A280F">
        <w:rPr>
          <w:b/>
          <w:sz w:val="24"/>
          <w:szCs w:val="24"/>
        </w:rPr>
        <w:t> </w:t>
      </w:r>
      <w:r w:rsidRPr="00D569DB">
        <w:rPr>
          <w:sz w:val="24"/>
          <w:szCs w:val="24"/>
        </w:rPr>
        <w:t>Заявка участника запроса предложений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участников закупки», с приложением документов, указанных в пункте 2 Приложения к данному Распоряжению.</w:t>
      </w:r>
    </w:p>
    <w:p w14:paraId="2C5BFD50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6.</w:t>
      </w:r>
      <w:r w:rsidR="008A280F">
        <w:rPr>
          <w:b/>
          <w:sz w:val="24"/>
          <w:szCs w:val="24"/>
        </w:rPr>
        <w:t> </w:t>
      </w:r>
      <w:r w:rsidRPr="00D569DB">
        <w:rPr>
          <w:sz w:val="24"/>
          <w:szCs w:val="24"/>
        </w:rPr>
        <w:t xml:space="preserve">В день, </w:t>
      </w:r>
      <w:proofErr w:type="gramStart"/>
      <w:r w:rsidRPr="00D569DB">
        <w:rPr>
          <w:sz w:val="24"/>
          <w:szCs w:val="24"/>
        </w:rPr>
        <w:t>во время</w:t>
      </w:r>
      <w:proofErr w:type="gramEnd"/>
      <w:r w:rsidRPr="00D569DB">
        <w:rPr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заявками, заказчик объявляет присутствующим участникам при вскрытии этих конвертов, изменения или отзыва поданных заявок. </w:t>
      </w:r>
    </w:p>
    <w:p w14:paraId="60119DE2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Заказчик предоставляет всем участникам запроса предложений, подавшим заявки, возможность присутствовать при вскрытии конвертов с заявками, а также при оглашении заявки, содержащей лучшие условия исполнения контракта. </w:t>
      </w:r>
    </w:p>
    <w:p w14:paraId="1EE2CD4E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7. Комиссией по рассмотрению заявок на участие в запросе предложений и окончательных предложений вскрываются поступившие конверты с заявками. </w:t>
      </w:r>
    </w:p>
    <w:p w14:paraId="7DEAF9E1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Все заявки участников запроса предложений оцениваются на основании критериев, указанных в документации о проведении запроса предложений, фиксируются в виде таблицы и прилагаются к протоколу проведения запроса предложений, после чего оглашаются условия исполнения контракта, содержащиеся в заявке, признанной лучшей, или условия, содержащиеся в единственной заявке, без объявления участника запроса предложений, который направил такую единственную заявку.</w:t>
      </w:r>
    </w:p>
    <w:p w14:paraId="3A81370E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После оглашения условий исполнения контракта, содержащихся в заявке, признанной лучшей, или условий, содержащихся в единственной заявке на участие в запросе предложений, запрос предложений завершается. Всем участникам или участнику запроса предложений, подавшим единственную заявку, предлагается направить окончательное предложение не позднее рабочего дня, следующего за датой проведения запроса предложений.</w:t>
      </w:r>
    </w:p>
    <w:p w14:paraId="0A29F9EB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Если все участники, присутствующие при проведении запроса предложений, отказались направить окончательное предложение, запрос предложений завершается. Отказ участников запроса предложений направлять окончательные предложения фиксируется в протоколе проведения запроса предложений. В этом случае окончательными предложениями признаются поданные заявки на участие в запросе предложений.</w:t>
      </w:r>
    </w:p>
    <w:p w14:paraId="07655A15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Вскрытие конвертов с окончательными предложениями осуществляются на следующий рабочий день после даты завершения проведения запроса предложений и фиксируются в итоговом протоколе. Участники запроса предложений, направившие окончательные предложения, вправе присутствовать при вскрытии конвертов с окончательными предложениями и открытии доступа к поданным в форме электронных документов окончательным предложениям.</w:t>
      </w:r>
    </w:p>
    <w:p w14:paraId="563D8376" w14:textId="77777777" w:rsidR="00AC1949" w:rsidRPr="00D569DB" w:rsidRDefault="00AC1949" w:rsidP="008A280F">
      <w:pPr>
        <w:ind w:firstLine="720"/>
        <w:jc w:val="both"/>
        <w:rPr>
          <w:bCs/>
          <w:sz w:val="24"/>
          <w:szCs w:val="24"/>
        </w:rPr>
      </w:pPr>
      <w:r w:rsidRPr="00D569DB">
        <w:rPr>
          <w:bCs/>
          <w:sz w:val="24"/>
          <w:szCs w:val="24"/>
        </w:rPr>
        <w:t xml:space="preserve">Выигравшим окончательным предложением является </w:t>
      </w:r>
      <w:r w:rsidRPr="00D569DB">
        <w:rPr>
          <w:sz w:val="24"/>
          <w:szCs w:val="24"/>
        </w:rPr>
        <w:t>лучшее предложение, определенное комиссией на основании результатов оценки окончательных предложений.</w:t>
      </w:r>
      <w:r w:rsidRPr="00D569DB">
        <w:rPr>
          <w:bCs/>
          <w:sz w:val="24"/>
          <w:szCs w:val="24"/>
        </w:rPr>
        <w:t xml:space="preserve"> В случае если в нескольких окончательных предложениях содержатся одинаковые условия исполнения контракта, выигравшим окончательным предложением признается окончательное предложение, которое поступило раньше. </w:t>
      </w:r>
    </w:p>
    <w:p w14:paraId="10E929AD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8.</w:t>
      </w:r>
      <w:r w:rsidR="008A280F">
        <w:rPr>
          <w:b/>
          <w:sz w:val="24"/>
          <w:szCs w:val="24"/>
        </w:rPr>
        <w:t> </w:t>
      </w:r>
      <w:r w:rsidRPr="00D569DB">
        <w:rPr>
          <w:sz w:val="24"/>
          <w:szCs w:val="24"/>
        </w:rPr>
        <w:t>Участник запроса предложений вправе письменно отозвать свою заявку до истечения срока подачи заявок с учетом положений Закона.</w:t>
      </w:r>
    </w:p>
    <w:p w14:paraId="5BF08339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Уведомление об отзыве заявки является действительным, если уведомление получено заказчиком до истечения срока подачи заявок, за исключением случаев, установленных Законом.</w:t>
      </w:r>
    </w:p>
    <w:p w14:paraId="34E71672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В день, </w:t>
      </w:r>
      <w:proofErr w:type="gramStart"/>
      <w:r w:rsidRPr="00D569DB">
        <w:rPr>
          <w:sz w:val="24"/>
          <w:szCs w:val="24"/>
        </w:rPr>
        <w:t>во время</w:t>
      </w:r>
      <w:proofErr w:type="gramEnd"/>
      <w:r w:rsidRPr="00D569DB">
        <w:rPr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 заказчик обязан публично объявить присутствующим участникам при вскрытии этих конвертов о возможности отзыва поданных заявок.</w:t>
      </w:r>
    </w:p>
    <w:p w14:paraId="2054ED1B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lastRenderedPageBreak/>
        <w:t>Участники запроса предложений, подавшие заявки, не соответствующие требованиям, установленным документацией о проведении запроса предложений, отстраняются, и их заявки не оцениваются. В случае установления факта подачи одним участником запроса предложений 2 (двух) и более заявок на участие в запросе предложений заявки такого участника не рассматриваются и возвращаются ему.</w:t>
      </w:r>
    </w:p>
    <w:p w14:paraId="7518E88A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9.</w:t>
      </w:r>
      <w:r w:rsidR="008A280F">
        <w:rPr>
          <w:sz w:val="24"/>
          <w:szCs w:val="24"/>
        </w:rPr>
        <w:t> </w:t>
      </w:r>
      <w:r w:rsidRPr="00D569DB">
        <w:rPr>
          <w:sz w:val="24"/>
          <w:szCs w:val="24"/>
        </w:rPr>
        <w:t>С победителем запроса предложений заключается контракт.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Контракт заключается с победителем запроса предложений не позднее чем через 5 (пять) рабочих дней со дня размещения в информационной системе итогового протокола.</w:t>
      </w:r>
    </w:p>
    <w:p w14:paraId="579DFE20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 случае наличия принятых судом или Арбитражным судом Приднестровской Молдавской Республики судебных актов либо возникновения обстоятельств непреодолимой силы, препятствующих подписанию контракта одной из сторон в установленные настоящей статьей сроки, эта сторона обязана уведомить другую сторону о наличии данных судебных актов или обстоятельств в течение 1 (одного) рабочего дня, следующего за днем возникновения вышеуказанных обстоятельств и вступления в силу судебных актов.</w:t>
      </w:r>
    </w:p>
    <w:p w14:paraId="632B058A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При этом течение установленных сроков приостанавливается на срок исполнения данных судебных актов или срок действия данных обстоятельств, но не более чем на 30 (тридцать) рабочих дней.</w:t>
      </w:r>
    </w:p>
    <w:p w14:paraId="048058E7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 случае отмены,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этом не позднее 1 (одного) рабочего дня, следующего за днем отмены, изменения или исполнения данных судебных актов либо прекращения действия данных обстоятельств.</w:t>
      </w:r>
    </w:p>
    <w:p w14:paraId="4ADF3A42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10.</w:t>
      </w:r>
      <w:r w:rsidR="008A280F">
        <w:rPr>
          <w:b/>
          <w:sz w:val="24"/>
          <w:szCs w:val="24"/>
        </w:rPr>
        <w:t> </w:t>
      </w:r>
      <w:r w:rsidRPr="00D569DB">
        <w:rPr>
          <w:sz w:val="24"/>
          <w:szCs w:val="24"/>
        </w:rPr>
        <w:t>Заказчик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при условии, если это было предусмотрено контрактом.</w:t>
      </w:r>
    </w:p>
    <w:p w14:paraId="70CAD37C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Поставщик (подрядчик, исполнитель)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обязательств, если в контракте было предусмотрено право заказчика принять решение об одностороннем отказе от исполнения контракта.</w:t>
      </w:r>
    </w:p>
    <w:p w14:paraId="30203043" w14:textId="77777777" w:rsidR="00EB0614" w:rsidRDefault="00AC1949" w:rsidP="008A280F">
      <w:pPr>
        <w:ind w:firstLine="720"/>
        <w:jc w:val="both"/>
        <w:rPr>
          <w:sz w:val="24"/>
          <w:szCs w:val="24"/>
        </w:rPr>
        <w:sectPr w:rsidR="00EB0614" w:rsidSect="004E3F89">
          <w:headerReference w:type="default" r:id="rId8"/>
          <w:pgSz w:w="11910" w:h="16840"/>
          <w:pgMar w:top="1134" w:right="851" w:bottom="993" w:left="1701" w:header="714" w:footer="0" w:gutter="0"/>
          <w:cols w:space="720"/>
          <w:docGrid w:linePitch="299"/>
        </w:sectPr>
      </w:pPr>
      <w:r w:rsidRPr="00D569DB">
        <w:rPr>
          <w:sz w:val="24"/>
          <w:szCs w:val="24"/>
        </w:rPr>
        <w:t>11.</w:t>
      </w:r>
      <w:r w:rsidR="008A280F">
        <w:rPr>
          <w:sz w:val="24"/>
          <w:szCs w:val="24"/>
        </w:rPr>
        <w:t> </w:t>
      </w:r>
      <w:r w:rsidRPr="00D569DB">
        <w:rPr>
          <w:sz w:val="24"/>
          <w:szCs w:val="24"/>
        </w:rPr>
        <w:t xml:space="preserve">Дополнительная информация содержится в Извещении о проведении запроса предложений </w:t>
      </w:r>
      <w:r w:rsidR="000C006D" w:rsidRPr="000C006D">
        <w:rPr>
          <w:sz w:val="24"/>
          <w:szCs w:val="24"/>
        </w:rPr>
        <w:t xml:space="preserve">на </w:t>
      </w:r>
      <w:r w:rsidR="0060060A">
        <w:rPr>
          <w:sz w:val="24"/>
          <w:szCs w:val="24"/>
        </w:rPr>
        <w:t>поставку оборудования системы видеонаблюдения</w:t>
      </w:r>
      <w:r w:rsidRPr="00D569DB">
        <w:rPr>
          <w:sz w:val="24"/>
          <w:szCs w:val="24"/>
        </w:rPr>
        <w:t>, которое опубликовано в информационной системе в сфере закупок Приднестровской Молдавской Республики.</w:t>
      </w:r>
    </w:p>
    <w:p w14:paraId="5DE849B0" w14:textId="77777777" w:rsidR="00AC1949" w:rsidRDefault="00825F9A" w:rsidP="00EB0614">
      <w:pPr>
        <w:jc w:val="center"/>
        <w:rPr>
          <w:b/>
          <w:sz w:val="24"/>
          <w:szCs w:val="24"/>
        </w:rPr>
      </w:pPr>
      <w:r w:rsidRPr="00825F9A">
        <w:rPr>
          <w:b/>
          <w:noProof/>
          <w:sz w:val="24"/>
          <w:szCs w:val="24"/>
        </w:rPr>
        <w:lastRenderedPageBreak/>
        <w:drawing>
          <wp:inline distT="0" distB="0" distL="0" distR="0" wp14:anchorId="5E4E9C2C" wp14:editId="08CA240C">
            <wp:extent cx="9721215" cy="687070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687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FCC7D" w14:textId="77777777" w:rsidR="00825F9A" w:rsidRDefault="00825F9A" w:rsidP="00EB0614">
      <w:pPr>
        <w:jc w:val="center"/>
        <w:rPr>
          <w:b/>
          <w:sz w:val="24"/>
          <w:szCs w:val="24"/>
        </w:rPr>
      </w:pPr>
      <w:r w:rsidRPr="00825F9A">
        <w:rPr>
          <w:b/>
          <w:noProof/>
          <w:sz w:val="24"/>
          <w:szCs w:val="24"/>
        </w:rPr>
        <w:lastRenderedPageBreak/>
        <w:drawing>
          <wp:inline distT="0" distB="0" distL="0" distR="0" wp14:anchorId="4DD58E97" wp14:editId="14CC1378">
            <wp:extent cx="9721215" cy="687070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687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4B24B" w14:textId="77777777" w:rsidR="00825F9A" w:rsidRDefault="00825F9A" w:rsidP="00EB0614">
      <w:pPr>
        <w:jc w:val="center"/>
        <w:rPr>
          <w:b/>
          <w:sz w:val="24"/>
          <w:szCs w:val="24"/>
        </w:rPr>
      </w:pPr>
      <w:r w:rsidRPr="00825F9A">
        <w:rPr>
          <w:b/>
          <w:noProof/>
          <w:sz w:val="24"/>
          <w:szCs w:val="24"/>
        </w:rPr>
        <w:lastRenderedPageBreak/>
        <w:drawing>
          <wp:inline distT="0" distB="0" distL="0" distR="0" wp14:anchorId="7413A98C" wp14:editId="315C6096">
            <wp:extent cx="9721215" cy="687070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687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8F41C" w14:textId="77777777" w:rsidR="00153137" w:rsidRPr="000C006D" w:rsidRDefault="00825F9A" w:rsidP="00825F9A">
      <w:pPr>
        <w:jc w:val="center"/>
        <w:rPr>
          <w:b/>
          <w:sz w:val="24"/>
          <w:szCs w:val="24"/>
        </w:rPr>
      </w:pPr>
      <w:r w:rsidRPr="00825F9A">
        <w:rPr>
          <w:b/>
          <w:noProof/>
          <w:sz w:val="24"/>
          <w:szCs w:val="24"/>
        </w:rPr>
        <w:lastRenderedPageBreak/>
        <w:drawing>
          <wp:inline distT="0" distB="0" distL="0" distR="0" wp14:anchorId="3FF236BB" wp14:editId="4A2A6E69">
            <wp:extent cx="9721215" cy="687070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687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9C299" w14:textId="77777777" w:rsidR="00EB0614" w:rsidRDefault="00EB0614">
      <w:pPr>
        <w:rPr>
          <w:b/>
        </w:rPr>
        <w:sectPr w:rsidR="00EB0614" w:rsidSect="00153137">
          <w:pgSz w:w="16840" w:h="11910" w:orient="landscape"/>
          <w:pgMar w:top="284" w:right="822" w:bottom="284" w:left="709" w:header="714" w:footer="0" w:gutter="0"/>
          <w:cols w:space="720"/>
          <w:docGrid w:linePitch="299"/>
        </w:sectPr>
      </w:pPr>
    </w:p>
    <w:p w14:paraId="389B14B1" w14:textId="77777777" w:rsidR="001B7CF6" w:rsidRDefault="001B7CF6">
      <w:pPr>
        <w:rPr>
          <w:b/>
        </w:rPr>
      </w:pPr>
      <w:r w:rsidRPr="001B7CF6">
        <w:rPr>
          <w:b/>
          <w:noProof/>
        </w:rPr>
        <w:lastRenderedPageBreak/>
        <w:drawing>
          <wp:inline distT="0" distB="0" distL="0" distR="0" wp14:anchorId="58DAA11D" wp14:editId="5663AFBF">
            <wp:extent cx="6661150" cy="9424670"/>
            <wp:effectExtent l="0" t="0" r="635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58B1D" w14:textId="77777777" w:rsidR="00EB0614" w:rsidRDefault="00EB0614">
      <w:pPr>
        <w:rPr>
          <w:b/>
        </w:rPr>
      </w:pPr>
      <w:r>
        <w:rPr>
          <w:b/>
        </w:rPr>
        <w:br w:type="page"/>
      </w:r>
    </w:p>
    <w:p w14:paraId="2866B5F2" w14:textId="77777777" w:rsidR="00153137" w:rsidRDefault="001B7CF6">
      <w:pPr>
        <w:rPr>
          <w:b/>
        </w:rPr>
      </w:pPr>
      <w:r w:rsidRPr="001B7CF6">
        <w:rPr>
          <w:b/>
          <w:noProof/>
        </w:rPr>
        <w:lastRenderedPageBreak/>
        <w:drawing>
          <wp:inline distT="0" distB="0" distL="0" distR="0" wp14:anchorId="495A26E6" wp14:editId="229330B4">
            <wp:extent cx="6661150" cy="9424670"/>
            <wp:effectExtent l="0" t="0" r="635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ED9A9" w14:textId="77777777" w:rsidR="00153137" w:rsidRDefault="00153137">
      <w:pPr>
        <w:rPr>
          <w:b/>
        </w:rPr>
      </w:pPr>
      <w:r>
        <w:rPr>
          <w:b/>
        </w:rPr>
        <w:br w:type="page"/>
      </w:r>
    </w:p>
    <w:p w14:paraId="5CD0EC94" w14:textId="77777777" w:rsidR="00153137" w:rsidRDefault="001B7CF6">
      <w:pPr>
        <w:rPr>
          <w:b/>
        </w:rPr>
      </w:pPr>
      <w:r w:rsidRPr="001B7CF6">
        <w:rPr>
          <w:b/>
          <w:noProof/>
        </w:rPr>
        <w:lastRenderedPageBreak/>
        <w:drawing>
          <wp:inline distT="0" distB="0" distL="0" distR="0" wp14:anchorId="03C0397E" wp14:editId="006A50EC">
            <wp:extent cx="6661150" cy="9424670"/>
            <wp:effectExtent l="0" t="0" r="635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0CED8" w14:textId="77777777" w:rsidR="00153137" w:rsidRDefault="00153137">
      <w:pPr>
        <w:rPr>
          <w:b/>
        </w:rPr>
      </w:pPr>
      <w:r>
        <w:rPr>
          <w:b/>
        </w:rPr>
        <w:br w:type="page"/>
      </w:r>
    </w:p>
    <w:p w14:paraId="5DDC0F94" w14:textId="77777777" w:rsidR="00AC1949" w:rsidRPr="00AC1949" w:rsidRDefault="001B7CF6">
      <w:pPr>
        <w:rPr>
          <w:b/>
        </w:rPr>
      </w:pPr>
      <w:r w:rsidRPr="001B7CF6">
        <w:rPr>
          <w:b/>
          <w:noProof/>
        </w:rPr>
        <w:lastRenderedPageBreak/>
        <w:drawing>
          <wp:inline distT="0" distB="0" distL="0" distR="0" wp14:anchorId="09AF1F6A" wp14:editId="1E54E965">
            <wp:extent cx="6661150" cy="9424670"/>
            <wp:effectExtent l="0" t="0" r="635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C1949" w:rsidRPr="00AC1949" w:rsidSect="00EB0614">
      <w:pgSz w:w="11910" w:h="16840"/>
      <w:pgMar w:top="567" w:right="711" w:bottom="567" w:left="709" w:header="714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5D2FBD0" w14:textId="77777777" w:rsidR="001804C1" w:rsidRDefault="001804C1">
      <w:r>
        <w:separator/>
      </w:r>
    </w:p>
  </w:endnote>
  <w:endnote w:type="continuationSeparator" w:id="0">
    <w:p w14:paraId="1708D313" w14:textId="77777777" w:rsidR="001804C1" w:rsidRDefault="001804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485970" w14:textId="77777777" w:rsidR="001804C1" w:rsidRDefault="001804C1">
      <w:r>
        <w:separator/>
      </w:r>
    </w:p>
  </w:footnote>
  <w:footnote w:type="continuationSeparator" w:id="0">
    <w:p w14:paraId="177E59CC" w14:textId="77777777" w:rsidR="001804C1" w:rsidRDefault="001804C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673DBB" w14:textId="77777777" w:rsidR="003F3D7A" w:rsidRDefault="003F3D7A">
    <w:pPr>
      <w:pStyle w:val="a3"/>
      <w:spacing w:line="14" w:lineRule="auto"/>
      <w:jc w:val="left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20059D"/>
    <w:multiLevelType w:val="hybridMultilevel"/>
    <w:tmpl w:val="1B8E63A4"/>
    <w:lvl w:ilvl="0" w:tplc="16A2CDCE">
      <w:start w:val="1"/>
      <w:numFmt w:val="decimal"/>
      <w:lvlText w:val="%1)"/>
      <w:lvlJc w:val="left"/>
      <w:pPr>
        <w:ind w:left="117" w:hanging="41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CF08EFDE">
      <w:numFmt w:val="bullet"/>
      <w:lvlText w:val="•"/>
      <w:lvlJc w:val="left"/>
      <w:pPr>
        <w:ind w:left="1094" w:hanging="413"/>
      </w:pPr>
      <w:rPr>
        <w:rFonts w:hint="default"/>
        <w:lang w:val="ru-RU" w:eastAsia="en-US" w:bidi="ar-SA"/>
      </w:rPr>
    </w:lvl>
    <w:lvl w:ilvl="2" w:tplc="993045F6">
      <w:numFmt w:val="bullet"/>
      <w:lvlText w:val="•"/>
      <w:lvlJc w:val="left"/>
      <w:pPr>
        <w:ind w:left="2068" w:hanging="413"/>
      </w:pPr>
      <w:rPr>
        <w:rFonts w:hint="default"/>
        <w:lang w:val="ru-RU" w:eastAsia="en-US" w:bidi="ar-SA"/>
      </w:rPr>
    </w:lvl>
    <w:lvl w:ilvl="3" w:tplc="5E0EBB42">
      <w:numFmt w:val="bullet"/>
      <w:lvlText w:val="•"/>
      <w:lvlJc w:val="left"/>
      <w:pPr>
        <w:ind w:left="3043" w:hanging="413"/>
      </w:pPr>
      <w:rPr>
        <w:rFonts w:hint="default"/>
        <w:lang w:val="ru-RU" w:eastAsia="en-US" w:bidi="ar-SA"/>
      </w:rPr>
    </w:lvl>
    <w:lvl w:ilvl="4" w:tplc="4A4A7764">
      <w:numFmt w:val="bullet"/>
      <w:lvlText w:val="•"/>
      <w:lvlJc w:val="left"/>
      <w:pPr>
        <w:ind w:left="4017" w:hanging="413"/>
      </w:pPr>
      <w:rPr>
        <w:rFonts w:hint="default"/>
        <w:lang w:val="ru-RU" w:eastAsia="en-US" w:bidi="ar-SA"/>
      </w:rPr>
    </w:lvl>
    <w:lvl w:ilvl="5" w:tplc="B84E2A22">
      <w:numFmt w:val="bullet"/>
      <w:lvlText w:val="•"/>
      <w:lvlJc w:val="left"/>
      <w:pPr>
        <w:ind w:left="4992" w:hanging="413"/>
      </w:pPr>
      <w:rPr>
        <w:rFonts w:hint="default"/>
        <w:lang w:val="ru-RU" w:eastAsia="en-US" w:bidi="ar-SA"/>
      </w:rPr>
    </w:lvl>
    <w:lvl w:ilvl="6" w:tplc="D3A85746">
      <w:numFmt w:val="bullet"/>
      <w:lvlText w:val="•"/>
      <w:lvlJc w:val="left"/>
      <w:pPr>
        <w:ind w:left="5966" w:hanging="413"/>
      </w:pPr>
      <w:rPr>
        <w:rFonts w:hint="default"/>
        <w:lang w:val="ru-RU" w:eastAsia="en-US" w:bidi="ar-SA"/>
      </w:rPr>
    </w:lvl>
    <w:lvl w:ilvl="7" w:tplc="ADB6C7D2">
      <w:numFmt w:val="bullet"/>
      <w:lvlText w:val="•"/>
      <w:lvlJc w:val="left"/>
      <w:pPr>
        <w:ind w:left="6940" w:hanging="413"/>
      </w:pPr>
      <w:rPr>
        <w:rFonts w:hint="default"/>
        <w:lang w:val="ru-RU" w:eastAsia="en-US" w:bidi="ar-SA"/>
      </w:rPr>
    </w:lvl>
    <w:lvl w:ilvl="8" w:tplc="61A2FE6A">
      <w:numFmt w:val="bullet"/>
      <w:lvlText w:val="•"/>
      <w:lvlJc w:val="left"/>
      <w:pPr>
        <w:ind w:left="7915" w:hanging="413"/>
      </w:pPr>
      <w:rPr>
        <w:rFonts w:hint="default"/>
        <w:lang w:val="ru-RU" w:eastAsia="en-US" w:bidi="ar-SA"/>
      </w:rPr>
    </w:lvl>
  </w:abstractNum>
  <w:abstractNum w:abstractNumId="1" w15:restartNumberingAfterBreak="0">
    <w:nsid w:val="0EA61C02"/>
    <w:multiLevelType w:val="hybridMultilevel"/>
    <w:tmpl w:val="57027E30"/>
    <w:lvl w:ilvl="0" w:tplc="70A27416">
      <w:start w:val="1"/>
      <w:numFmt w:val="decimal"/>
      <w:lvlText w:val="%1."/>
      <w:lvlJc w:val="left"/>
      <w:pPr>
        <w:ind w:left="118" w:hanging="32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F5DCAC26">
      <w:numFmt w:val="bullet"/>
      <w:lvlText w:val="•"/>
      <w:lvlJc w:val="left"/>
      <w:pPr>
        <w:ind w:left="1094" w:hanging="322"/>
      </w:pPr>
      <w:rPr>
        <w:rFonts w:hint="default"/>
        <w:lang w:val="ru-RU" w:eastAsia="en-US" w:bidi="ar-SA"/>
      </w:rPr>
    </w:lvl>
    <w:lvl w:ilvl="2" w:tplc="B17437EA">
      <w:numFmt w:val="bullet"/>
      <w:lvlText w:val="•"/>
      <w:lvlJc w:val="left"/>
      <w:pPr>
        <w:ind w:left="2068" w:hanging="322"/>
      </w:pPr>
      <w:rPr>
        <w:rFonts w:hint="default"/>
        <w:lang w:val="ru-RU" w:eastAsia="en-US" w:bidi="ar-SA"/>
      </w:rPr>
    </w:lvl>
    <w:lvl w:ilvl="3" w:tplc="7D7434AC">
      <w:numFmt w:val="bullet"/>
      <w:lvlText w:val="•"/>
      <w:lvlJc w:val="left"/>
      <w:pPr>
        <w:ind w:left="3043" w:hanging="322"/>
      </w:pPr>
      <w:rPr>
        <w:rFonts w:hint="default"/>
        <w:lang w:val="ru-RU" w:eastAsia="en-US" w:bidi="ar-SA"/>
      </w:rPr>
    </w:lvl>
    <w:lvl w:ilvl="4" w:tplc="1D9C50B6">
      <w:numFmt w:val="bullet"/>
      <w:lvlText w:val="•"/>
      <w:lvlJc w:val="left"/>
      <w:pPr>
        <w:ind w:left="4017" w:hanging="322"/>
      </w:pPr>
      <w:rPr>
        <w:rFonts w:hint="default"/>
        <w:lang w:val="ru-RU" w:eastAsia="en-US" w:bidi="ar-SA"/>
      </w:rPr>
    </w:lvl>
    <w:lvl w:ilvl="5" w:tplc="B3880F30">
      <w:numFmt w:val="bullet"/>
      <w:lvlText w:val="•"/>
      <w:lvlJc w:val="left"/>
      <w:pPr>
        <w:ind w:left="4992" w:hanging="322"/>
      </w:pPr>
      <w:rPr>
        <w:rFonts w:hint="default"/>
        <w:lang w:val="ru-RU" w:eastAsia="en-US" w:bidi="ar-SA"/>
      </w:rPr>
    </w:lvl>
    <w:lvl w:ilvl="6" w:tplc="F6E410FC">
      <w:numFmt w:val="bullet"/>
      <w:lvlText w:val="•"/>
      <w:lvlJc w:val="left"/>
      <w:pPr>
        <w:ind w:left="5966" w:hanging="322"/>
      </w:pPr>
      <w:rPr>
        <w:rFonts w:hint="default"/>
        <w:lang w:val="ru-RU" w:eastAsia="en-US" w:bidi="ar-SA"/>
      </w:rPr>
    </w:lvl>
    <w:lvl w:ilvl="7" w:tplc="E6CA8C2A">
      <w:numFmt w:val="bullet"/>
      <w:lvlText w:val="•"/>
      <w:lvlJc w:val="left"/>
      <w:pPr>
        <w:ind w:left="6940" w:hanging="322"/>
      </w:pPr>
      <w:rPr>
        <w:rFonts w:hint="default"/>
        <w:lang w:val="ru-RU" w:eastAsia="en-US" w:bidi="ar-SA"/>
      </w:rPr>
    </w:lvl>
    <w:lvl w:ilvl="8" w:tplc="93DE448E">
      <w:numFmt w:val="bullet"/>
      <w:lvlText w:val="•"/>
      <w:lvlJc w:val="left"/>
      <w:pPr>
        <w:ind w:left="7915" w:hanging="322"/>
      </w:pPr>
      <w:rPr>
        <w:rFonts w:hint="default"/>
        <w:lang w:val="ru-RU" w:eastAsia="en-US" w:bidi="ar-SA"/>
      </w:rPr>
    </w:lvl>
  </w:abstractNum>
  <w:abstractNum w:abstractNumId="2" w15:restartNumberingAfterBreak="0">
    <w:nsid w:val="33354762"/>
    <w:multiLevelType w:val="hybridMultilevel"/>
    <w:tmpl w:val="71E02578"/>
    <w:lvl w:ilvl="0" w:tplc="C910F5C6">
      <w:start w:val="1"/>
      <w:numFmt w:val="decimal"/>
      <w:lvlText w:val="%1)"/>
      <w:lvlJc w:val="left"/>
      <w:pPr>
        <w:ind w:left="117" w:hanging="65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66A8DBD0">
      <w:numFmt w:val="bullet"/>
      <w:lvlText w:val="•"/>
      <w:lvlJc w:val="left"/>
      <w:pPr>
        <w:ind w:left="1094" w:hanging="653"/>
      </w:pPr>
      <w:rPr>
        <w:rFonts w:hint="default"/>
        <w:lang w:val="ru-RU" w:eastAsia="en-US" w:bidi="ar-SA"/>
      </w:rPr>
    </w:lvl>
    <w:lvl w:ilvl="2" w:tplc="785CFEA4">
      <w:numFmt w:val="bullet"/>
      <w:lvlText w:val="•"/>
      <w:lvlJc w:val="left"/>
      <w:pPr>
        <w:ind w:left="2068" w:hanging="653"/>
      </w:pPr>
      <w:rPr>
        <w:rFonts w:hint="default"/>
        <w:lang w:val="ru-RU" w:eastAsia="en-US" w:bidi="ar-SA"/>
      </w:rPr>
    </w:lvl>
    <w:lvl w:ilvl="3" w:tplc="77AA2CF2">
      <w:numFmt w:val="bullet"/>
      <w:lvlText w:val="•"/>
      <w:lvlJc w:val="left"/>
      <w:pPr>
        <w:ind w:left="3043" w:hanging="653"/>
      </w:pPr>
      <w:rPr>
        <w:rFonts w:hint="default"/>
        <w:lang w:val="ru-RU" w:eastAsia="en-US" w:bidi="ar-SA"/>
      </w:rPr>
    </w:lvl>
    <w:lvl w:ilvl="4" w:tplc="AFD283FC">
      <w:numFmt w:val="bullet"/>
      <w:lvlText w:val="•"/>
      <w:lvlJc w:val="left"/>
      <w:pPr>
        <w:ind w:left="4017" w:hanging="653"/>
      </w:pPr>
      <w:rPr>
        <w:rFonts w:hint="default"/>
        <w:lang w:val="ru-RU" w:eastAsia="en-US" w:bidi="ar-SA"/>
      </w:rPr>
    </w:lvl>
    <w:lvl w:ilvl="5" w:tplc="D1E261F6">
      <w:numFmt w:val="bullet"/>
      <w:lvlText w:val="•"/>
      <w:lvlJc w:val="left"/>
      <w:pPr>
        <w:ind w:left="4992" w:hanging="653"/>
      </w:pPr>
      <w:rPr>
        <w:rFonts w:hint="default"/>
        <w:lang w:val="ru-RU" w:eastAsia="en-US" w:bidi="ar-SA"/>
      </w:rPr>
    </w:lvl>
    <w:lvl w:ilvl="6" w:tplc="76DAE948">
      <w:numFmt w:val="bullet"/>
      <w:lvlText w:val="•"/>
      <w:lvlJc w:val="left"/>
      <w:pPr>
        <w:ind w:left="5966" w:hanging="653"/>
      </w:pPr>
      <w:rPr>
        <w:rFonts w:hint="default"/>
        <w:lang w:val="ru-RU" w:eastAsia="en-US" w:bidi="ar-SA"/>
      </w:rPr>
    </w:lvl>
    <w:lvl w:ilvl="7" w:tplc="29D8D05C">
      <w:numFmt w:val="bullet"/>
      <w:lvlText w:val="•"/>
      <w:lvlJc w:val="left"/>
      <w:pPr>
        <w:ind w:left="6940" w:hanging="653"/>
      </w:pPr>
      <w:rPr>
        <w:rFonts w:hint="default"/>
        <w:lang w:val="ru-RU" w:eastAsia="en-US" w:bidi="ar-SA"/>
      </w:rPr>
    </w:lvl>
    <w:lvl w:ilvl="8" w:tplc="FC5E64D0">
      <w:numFmt w:val="bullet"/>
      <w:lvlText w:val="•"/>
      <w:lvlJc w:val="left"/>
      <w:pPr>
        <w:ind w:left="7915" w:hanging="653"/>
      </w:pPr>
      <w:rPr>
        <w:rFonts w:hint="default"/>
        <w:lang w:val="ru-RU" w:eastAsia="en-US" w:bidi="ar-SA"/>
      </w:rPr>
    </w:lvl>
  </w:abstractNum>
  <w:abstractNum w:abstractNumId="3" w15:restartNumberingAfterBreak="0">
    <w:nsid w:val="7BB80DEA"/>
    <w:multiLevelType w:val="hybridMultilevel"/>
    <w:tmpl w:val="D2B4F86E"/>
    <w:lvl w:ilvl="0" w:tplc="2166A672">
      <w:start w:val="1"/>
      <w:numFmt w:val="decimal"/>
      <w:lvlText w:val="%1."/>
      <w:lvlJc w:val="left"/>
      <w:pPr>
        <w:ind w:left="118" w:hanging="35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3D4EDF0">
      <w:numFmt w:val="bullet"/>
      <w:lvlText w:val="•"/>
      <w:lvlJc w:val="left"/>
      <w:pPr>
        <w:ind w:left="1094" w:hanging="356"/>
      </w:pPr>
      <w:rPr>
        <w:rFonts w:hint="default"/>
        <w:lang w:val="ru-RU" w:eastAsia="en-US" w:bidi="ar-SA"/>
      </w:rPr>
    </w:lvl>
    <w:lvl w:ilvl="2" w:tplc="A296D776">
      <w:numFmt w:val="bullet"/>
      <w:lvlText w:val="•"/>
      <w:lvlJc w:val="left"/>
      <w:pPr>
        <w:ind w:left="2068" w:hanging="356"/>
      </w:pPr>
      <w:rPr>
        <w:rFonts w:hint="default"/>
        <w:lang w:val="ru-RU" w:eastAsia="en-US" w:bidi="ar-SA"/>
      </w:rPr>
    </w:lvl>
    <w:lvl w:ilvl="3" w:tplc="412CBDCA">
      <w:numFmt w:val="bullet"/>
      <w:lvlText w:val="•"/>
      <w:lvlJc w:val="left"/>
      <w:pPr>
        <w:ind w:left="3043" w:hanging="356"/>
      </w:pPr>
      <w:rPr>
        <w:rFonts w:hint="default"/>
        <w:lang w:val="ru-RU" w:eastAsia="en-US" w:bidi="ar-SA"/>
      </w:rPr>
    </w:lvl>
    <w:lvl w:ilvl="4" w:tplc="821CE508">
      <w:numFmt w:val="bullet"/>
      <w:lvlText w:val="•"/>
      <w:lvlJc w:val="left"/>
      <w:pPr>
        <w:ind w:left="4017" w:hanging="356"/>
      </w:pPr>
      <w:rPr>
        <w:rFonts w:hint="default"/>
        <w:lang w:val="ru-RU" w:eastAsia="en-US" w:bidi="ar-SA"/>
      </w:rPr>
    </w:lvl>
    <w:lvl w:ilvl="5" w:tplc="F2DA3D28">
      <w:numFmt w:val="bullet"/>
      <w:lvlText w:val="•"/>
      <w:lvlJc w:val="left"/>
      <w:pPr>
        <w:ind w:left="4992" w:hanging="356"/>
      </w:pPr>
      <w:rPr>
        <w:rFonts w:hint="default"/>
        <w:lang w:val="ru-RU" w:eastAsia="en-US" w:bidi="ar-SA"/>
      </w:rPr>
    </w:lvl>
    <w:lvl w:ilvl="6" w:tplc="B672C64C">
      <w:numFmt w:val="bullet"/>
      <w:lvlText w:val="•"/>
      <w:lvlJc w:val="left"/>
      <w:pPr>
        <w:ind w:left="5966" w:hanging="356"/>
      </w:pPr>
      <w:rPr>
        <w:rFonts w:hint="default"/>
        <w:lang w:val="ru-RU" w:eastAsia="en-US" w:bidi="ar-SA"/>
      </w:rPr>
    </w:lvl>
    <w:lvl w:ilvl="7" w:tplc="E0C446F0">
      <w:numFmt w:val="bullet"/>
      <w:lvlText w:val="•"/>
      <w:lvlJc w:val="left"/>
      <w:pPr>
        <w:ind w:left="6940" w:hanging="356"/>
      </w:pPr>
      <w:rPr>
        <w:rFonts w:hint="default"/>
        <w:lang w:val="ru-RU" w:eastAsia="en-US" w:bidi="ar-SA"/>
      </w:rPr>
    </w:lvl>
    <w:lvl w:ilvl="8" w:tplc="CD98F748">
      <w:numFmt w:val="bullet"/>
      <w:lvlText w:val="•"/>
      <w:lvlJc w:val="left"/>
      <w:pPr>
        <w:ind w:left="7915" w:hanging="356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3D7A"/>
    <w:rsid w:val="00001E22"/>
    <w:rsid w:val="00001F80"/>
    <w:rsid w:val="00017866"/>
    <w:rsid w:val="0002200F"/>
    <w:rsid w:val="0002683C"/>
    <w:rsid w:val="00041E54"/>
    <w:rsid w:val="00052696"/>
    <w:rsid w:val="00084305"/>
    <w:rsid w:val="00096926"/>
    <w:rsid w:val="000B4E54"/>
    <w:rsid w:val="000C006D"/>
    <w:rsid w:val="000C15D5"/>
    <w:rsid w:val="000F755F"/>
    <w:rsid w:val="00113C62"/>
    <w:rsid w:val="00115B14"/>
    <w:rsid w:val="001162E2"/>
    <w:rsid w:val="001428F8"/>
    <w:rsid w:val="0014593F"/>
    <w:rsid w:val="00147ADE"/>
    <w:rsid w:val="00153137"/>
    <w:rsid w:val="00162A08"/>
    <w:rsid w:val="00171A83"/>
    <w:rsid w:val="001804C1"/>
    <w:rsid w:val="0018356F"/>
    <w:rsid w:val="0018413C"/>
    <w:rsid w:val="001B0153"/>
    <w:rsid w:val="001B7CF6"/>
    <w:rsid w:val="001D0629"/>
    <w:rsid w:val="001E3F9C"/>
    <w:rsid w:val="002135AF"/>
    <w:rsid w:val="0026781F"/>
    <w:rsid w:val="00271453"/>
    <w:rsid w:val="00276713"/>
    <w:rsid w:val="00283DB3"/>
    <w:rsid w:val="00286736"/>
    <w:rsid w:val="002A2ED4"/>
    <w:rsid w:val="002A70E1"/>
    <w:rsid w:val="002B27E0"/>
    <w:rsid w:val="002B4B88"/>
    <w:rsid w:val="002C57C6"/>
    <w:rsid w:val="002D14BD"/>
    <w:rsid w:val="002E039B"/>
    <w:rsid w:val="002F499D"/>
    <w:rsid w:val="003027A7"/>
    <w:rsid w:val="0031468E"/>
    <w:rsid w:val="00323ED9"/>
    <w:rsid w:val="00347630"/>
    <w:rsid w:val="00364367"/>
    <w:rsid w:val="00384C64"/>
    <w:rsid w:val="003876DA"/>
    <w:rsid w:val="003A1DA3"/>
    <w:rsid w:val="003C1B51"/>
    <w:rsid w:val="003C473B"/>
    <w:rsid w:val="003D5C03"/>
    <w:rsid w:val="003D6231"/>
    <w:rsid w:val="003F3D7A"/>
    <w:rsid w:val="00404793"/>
    <w:rsid w:val="00406BFA"/>
    <w:rsid w:val="0043110F"/>
    <w:rsid w:val="00437167"/>
    <w:rsid w:val="00437517"/>
    <w:rsid w:val="00446114"/>
    <w:rsid w:val="00467F6D"/>
    <w:rsid w:val="0047602A"/>
    <w:rsid w:val="00485CF2"/>
    <w:rsid w:val="00496AA0"/>
    <w:rsid w:val="004D0696"/>
    <w:rsid w:val="004E3F89"/>
    <w:rsid w:val="004E685C"/>
    <w:rsid w:val="004F37F9"/>
    <w:rsid w:val="00500518"/>
    <w:rsid w:val="005173B0"/>
    <w:rsid w:val="00523207"/>
    <w:rsid w:val="00526A05"/>
    <w:rsid w:val="005307C3"/>
    <w:rsid w:val="00532208"/>
    <w:rsid w:val="0053351B"/>
    <w:rsid w:val="00533871"/>
    <w:rsid w:val="005943A8"/>
    <w:rsid w:val="005B1B73"/>
    <w:rsid w:val="005C3812"/>
    <w:rsid w:val="005C489F"/>
    <w:rsid w:val="005F473C"/>
    <w:rsid w:val="0060060A"/>
    <w:rsid w:val="00601E6A"/>
    <w:rsid w:val="0060321D"/>
    <w:rsid w:val="00611A9D"/>
    <w:rsid w:val="00637843"/>
    <w:rsid w:val="00641E39"/>
    <w:rsid w:val="006837BA"/>
    <w:rsid w:val="00692AF0"/>
    <w:rsid w:val="006B2E8E"/>
    <w:rsid w:val="006B5D82"/>
    <w:rsid w:val="006F1A69"/>
    <w:rsid w:val="006F2ADB"/>
    <w:rsid w:val="006F7389"/>
    <w:rsid w:val="00702058"/>
    <w:rsid w:val="00707F32"/>
    <w:rsid w:val="0072435E"/>
    <w:rsid w:val="00753738"/>
    <w:rsid w:val="00761A39"/>
    <w:rsid w:val="007638BB"/>
    <w:rsid w:val="00770E06"/>
    <w:rsid w:val="00771E39"/>
    <w:rsid w:val="0079520E"/>
    <w:rsid w:val="007A689B"/>
    <w:rsid w:val="007C0B17"/>
    <w:rsid w:val="007E1FC1"/>
    <w:rsid w:val="007E2AAD"/>
    <w:rsid w:val="00800662"/>
    <w:rsid w:val="00814439"/>
    <w:rsid w:val="00825F9A"/>
    <w:rsid w:val="00840716"/>
    <w:rsid w:val="00847403"/>
    <w:rsid w:val="00855EDA"/>
    <w:rsid w:val="008763B3"/>
    <w:rsid w:val="00886FF6"/>
    <w:rsid w:val="008A280F"/>
    <w:rsid w:val="008B34A3"/>
    <w:rsid w:val="008C73E4"/>
    <w:rsid w:val="008D593D"/>
    <w:rsid w:val="008E498E"/>
    <w:rsid w:val="00910145"/>
    <w:rsid w:val="00930D58"/>
    <w:rsid w:val="00935A17"/>
    <w:rsid w:val="00965A66"/>
    <w:rsid w:val="009B3CA1"/>
    <w:rsid w:val="009E4F51"/>
    <w:rsid w:val="009E6AAD"/>
    <w:rsid w:val="00A04A42"/>
    <w:rsid w:val="00A1654D"/>
    <w:rsid w:val="00A44049"/>
    <w:rsid w:val="00A610D7"/>
    <w:rsid w:val="00A64E20"/>
    <w:rsid w:val="00A80BC2"/>
    <w:rsid w:val="00A8195E"/>
    <w:rsid w:val="00A92988"/>
    <w:rsid w:val="00AA18D8"/>
    <w:rsid w:val="00AA3E3F"/>
    <w:rsid w:val="00AB4EFD"/>
    <w:rsid w:val="00AC0A3D"/>
    <w:rsid w:val="00AC1949"/>
    <w:rsid w:val="00AD1311"/>
    <w:rsid w:val="00AD6235"/>
    <w:rsid w:val="00AF2A9D"/>
    <w:rsid w:val="00B10134"/>
    <w:rsid w:val="00B156A7"/>
    <w:rsid w:val="00B16A25"/>
    <w:rsid w:val="00B1744F"/>
    <w:rsid w:val="00B22A6D"/>
    <w:rsid w:val="00B34F8B"/>
    <w:rsid w:val="00B44EE9"/>
    <w:rsid w:val="00B653E5"/>
    <w:rsid w:val="00B656EE"/>
    <w:rsid w:val="00B777D6"/>
    <w:rsid w:val="00B853CC"/>
    <w:rsid w:val="00B90836"/>
    <w:rsid w:val="00B95BDF"/>
    <w:rsid w:val="00BB252D"/>
    <w:rsid w:val="00BC2AF1"/>
    <w:rsid w:val="00BE6F76"/>
    <w:rsid w:val="00BF26BE"/>
    <w:rsid w:val="00C037D3"/>
    <w:rsid w:val="00C33DAA"/>
    <w:rsid w:val="00C552E7"/>
    <w:rsid w:val="00C61BC1"/>
    <w:rsid w:val="00C7507B"/>
    <w:rsid w:val="00C75CFE"/>
    <w:rsid w:val="00C85DB8"/>
    <w:rsid w:val="00CA61A1"/>
    <w:rsid w:val="00CA66F4"/>
    <w:rsid w:val="00CE664E"/>
    <w:rsid w:val="00D130A8"/>
    <w:rsid w:val="00D1708B"/>
    <w:rsid w:val="00D37AA8"/>
    <w:rsid w:val="00D40635"/>
    <w:rsid w:val="00D4397B"/>
    <w:rsid w:val="00D555BC"/>
    <w:rsid w:val="00D82332"/>
    <w:rsid w:val="00D865A4"/>
    <w:rsid w:val="00DA329D"/>
    <w:rsid w:val="00DB41D4"/>
    <w:rsid w:val="00DD2F22"/>
    <w:rsid w:val="00DE7389"/>
    <w:rsid w:val="00DF323D"/>
    <w:rsid w:val="00E03533"/>
    <w:rsid w:val="00E07758"/>
    <w:rsid w:val="00E11602"/>
    <w:rsid w:val="00E13114"/>
    <w:rsid w:val="00E15AC7"/>
    <w:rsid w:val="00E17F1B"/>
    <w:rsid w:val="00E17F2F"/>
    <w:rsid w:val="00E21F4D"/>
    <w:rsid w:val="00E237DA"/>
    <w:rsid w:val="00E3040A"/>
    <w:rsid w:val="00E6791B"/>
    <w:rsid w:val="00E70235"/>
    <w:rsid w:val="00E776D8"/>
    <w:rsid w:val="00E90E88"/>
    <w:rsid w:val="00E90E8D"/>
    <w:rsid w:val="00E95B61"/>
    <w:rsid w:val="00EA6281"/>
    <w:rsid w:val="00EB0614"/>
    <w:rsid w:val="00EB665C"/>
    <w:rsid w:val="00EC2FDB"/>
    <w:rsid w:val="00ED1327"/>
    <w:rsid w:val="00ED5F60"/>
    <w:rsid w:val="00ED7E1A"/>
    <w:rsid w:val="00EE709C"/>
    <w:rsid w:val="00F14C34"/>
    <w:rsid w:val="00F22BDF"/>
    <w:rsid w:val="00F43A4B"/>
    <w:rsid w:val="00F46E3B"/>
    <w:rsid w:val="00F5119B"/>
    <w:rsid w:val="00F80125"/>
    <w:rsid w:val="00F81456"/>
    <w:rsid w:val="00F84A53"/>
    <w:rsid w:val="00F86BB3"/>
    <w:rsid w:val="00F95DAC"/>
    <w:rsid w:val="00FB057E"/>
    <w:rsid w:val="00FB2326"/>
    <w:rsid w:val="00FB796C"/>
    <w:rsid w:val="00FB7DDD"/>
    <w:rsid w:val="00FD31DA"/>
    <w:rsid w:val="00FF22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AE59A70"/>
  <w15:docId w15:val="{A3ED17E1-5C97-468D-8170-CBEA259DE2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jc w:val="both"/>
    </w:pPr>
    <w:rPr>
      <w:sz w:val="28"/>
      <w:szCs w:val="28"/>
    </w:rPr>
  </w:style>
  <w:style w:type="paragraph" w:styleId="a4">
    <w:name w:val="Title"/>
    <w:basedOn w:val="a"/>
    <w:uiPriority w:val="1"/>
    <w:qFormat/>
    <w:pPr>
      <w:ind w:left="1424" w:right="1327"/>
      <w:jc w:val="center"/>
    </w:pPr>
    <w:rPr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118" w:right="111" w:firstLine="710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FB232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FB2326"/>
    <w:rPr>
      <w:rFonts w:ascii="Times New Roman" w:eastAsia="Times New Roman" w:hAnsi="Times New Roman" w:cs="Times New Roman"/>
      <w:lang w:val="ru-RU"/>
    </w:rPr>
  </w:style>
  <w:style w:type="paragraph" w:customStyle="1" w:styleId="ConsPlusNormal">
    <w:name w:val="ConsPlusNormal"/>
    <w:rsid w:val="0060321D"/>
    <w:pPr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ConsPlusNonformat">
    <w:name w:val="ConsPlusNonformat"/>
    <w:uiPriority w:val="99"/>
    <w:rsid w:val="0060321D"/>
    <w:pPr>
      <w:adjustRightInd w:val="0"/>
    </w:pPr>
    <w:rPr>
      <w:rFonts w:ascii="Courier New" w:eastAsia="Times New Roman" w:hAnsi="Courier New" w:cs="Courier New"/>
      <w:sz w:val="20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5703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EC1F33EF-6A53-4179-931B-3F35FCEE25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17</Pages>
  <Words>2966</Words>
  <Characters>16910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 Л. Пашун</dc:creator>
  <cp:lastModifiedBy>Ольга Л. Пашун</cp:lastModifiedBy>
  <cp:revision>6</cp:revision>
  <dcterms:created xsi:type="dcterms:W3CDTF">2021-12-16T11:11:00Z</dcterms:created>
  <dcterms:modified xsi:type="dcterms:W3CDTF">2021-12-16T13:58:00Z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2019-12-30T00:00:00Z</vt:filetime>
  </property>
</Properties>
</file>