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34" w:rsidRPr="007B0F34" w:rsidRDefault="007B0F34" w:rsidP="007B0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F34">
        <w:rPr>
          <w:rFonts w:ascii="Times New Roman" w:hAnsi="Times New Roman" w:cs="Times New Roman"/>
          <w:sz w:val="24"/>
          <w:szCs w:val="24"/>
        </w:rPr>
        <w:t>Отм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B0F34">
        <w:rPr>
          <w:rFonts w:ascii="Times New Roman" w:hAnsi="Times New Roman" w:cs="Times New Roman"/>
          <w:sz w:val="24"/>
          <w:szCs w:val="24"/>
        </w:rPr>
        <w:t>на закупк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0F34">
        <w:rPr>
          <w:rFonts w:ascii="Times New Roman" w:hAnsi="Times New Roman" w:cs="Times New Roman"/>
          <w:sz w:val="24"/>
          <w:szCs w:val="24"/>
        </w:rPr>
        <w:t xml:space="preserve"> ГСМ.</w:t>
      </w:r>
    </w:p>
    <w:p w:rsidR="007B0F34" w:rsidRPr="007B0F34" w:rsidRDefault="007B0F34" w:rsidP="007B0F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0F34">
        <w:rPr>
          <w:rFonts w:ascii="Times New Roman" w:hAnsi="Times New Roman" w:cs="Times New Roman"/>
          <w:sz w:val="24"/>
          <w:szCs w:val="24"/>
        </w:rPr>
        <w:t>При размещени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0F34">
        <w:rPr>
          <w:rFonts w:ascii="Times New Roman" w:hAnsi="Times New Roman" w:cs="Times New Roman"/>
          <w:sz w:val="24"/>
          <w:szCs w:val="24"/>
        </w:rPr>
        <w:t xml:space="preserve"> извещения о закупке</w:t>
      </w:r>
      <w:r>
        <w:rPr>
          <w:rFonts w:ascii="Times New Roman" w:hAnsi="Times New Roman" w:cs="Times New Roman"/>
          <w:sz w:val="24"/>
          <w:szCs w:val="24"/>
        </w:rPr>
        <w:t xml:space="preserve"> ГСМ</w:t>
      </w:r>
      <w:r w:rsidRPr="007B0F34">
        <w:rPr>
          <w:rFonts w:ascii="Times New Roman" w:hAnsi="Times New Roman" w:cs="Times New Roman"/>
          <w:sz w:val="24"/>
          <w:szCs w:val="24"/>
        </w:rPr>
        <w:t xml:space="preserve"> в информационной системе в сфере закупок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0F34">
        <w:rPr>
          <w:rFonts w:ascii="Times New Roman" w:hAnsi="Times New Roman" w:cs="Times New Roman"/>
          <w:sz w:val="24"/>
          <w:szCs w:val="24"/>
        </w:rPr>
        <w:t xml:space="preserve"> была допущена техническая ошибка, а именно неверно указанно начальная (максимальная) цена контракта </w:t>
      </w:r>
    </w:p>
    <w:p w:rsidR="007B0F34" w:rsidRDefault="007B0F34"/>
    <w:p w:rsidR="007B0F34" w:rsidRDefault="007B0F34"/>
    <w:p w:rsidR="007B0F34" w:rsidRDefault="007B0F34"/>
    <w:sectPr w:rsidR="007B0F34" w:rsidSect="00F6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6EB"/>
    <w:rsid w:val="001F29E3"/>
    <w:rsid w:val="002C26EB"/>
    <w:rsid w:val="007B0F34"/>
    <w:rsid w:val="00F32FE5"/>
    <w:rsid w:val="00F6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</dc:creator>
  <cp:keywords/>
  <dc:description/>
  <cp:lastModifiedBy>rsy</cp:lastModifiedBy>
  <cp:revision>3</cp:revision>
  <dcterms:created xsi:type="dcterms:W3CDTF">2021-03-04T12:47:00Z</dcterms:created>
  <dcterms:modified xsi:type="dcterms:W3CDTF">2021-03-04T13:09:00Z</dcterms:modified>
</cp:coreProperties>
</file>