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96" w:rsidRPr="009B7193" w:rsidRDefault="00BB4496" w:rsidP="00BB449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193">
        <w:rPr>
          <w:rFonts w:ascii="Times New Roman" w:hAnsi="Times New Roman" w:cs="Times New Roman"/>
          <w:b/>
          <w:sz w:val="26"/>
          <w:szCs w:val="26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BB4496" w:rsidRPr="009B7193" w:rsidRDefault="00BB4496" w:rsidP="00BB44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193">
        <w:rPr>
          <w:rFonts w:ascii="Times New Roman" w:hAnsi="Times New Roman" w:cs="Times New Roman"/>
          <w:sz w:val="26"/>
          <w:szCs w:val="26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BB4496" w:rsidRPr="009B7193" w:rsidRDefault="00BB4496" w:rsidP="00BB4496">
      <w:pPr>
        <w:jc w:val="both"/>
        <w:rPr>
          <w:rFonts w:ascii="Times New Roman" w:hAnsi="Times New Roman" w:cs="Times New Roman"/>
          <w:sz w:val="26"/>
          <w:szCs w:val="26"/>
        </w:rPr>
      </w:pPr>
      <w:r w:rsidRPr="009B7193">
        <w:rPr>
          <w:rFonts w:ascii="Times New Roman" w:hAnsi="Times New Roman" w:cs="Times New Roman"/>
          <w:sz w:val="26"/>
          <w:szCs w:val="26"/>
        </w:rPr>
        <w:t>Заявки, поданные с  превышением начальной (максимальной) цены контракта (</w:t>
      </w:r>
      <w:proofErr w:type="spellStart"/>
      <w:r w:rsidRPr="009B7193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9B7193">
        <w:rPr>
          <w:rFonts w:ascii="Times New Roman" w:hAnsi="Times New Roman" w:cs="Times New Roman"/>
          <w:sz w:val="26"/>
          <w:szCs w:val="26"/>
        </w:rPr>
        <w:t xml:space="preserve"> /</w:t>
      </w:r>
      <w:proofErr w:type="gramStart"/>
      <w:r w:rsidRPr="009B719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B7193">
        <w:rPr>
          <w:rFonts w:ascii="Times New Roman" w:hAnsi="Times New Roman" w:cs="Times New Roman"/>
          <w:sz w:val="26"/>
          <w:szCs w:val="26"/>
        </w:rPr>
        <w:t xml:space="preserve">. 1 п.4 Извещения),  отстраняются и не оцениваются. </w:t>
      </w:r>
    </w:p>
    <w:p w:rsidR="00287797" w:rsidRPr="00287797" w:rsidRDefault="00287797" w:rsidP="00287797">
      <w:pPr>
        <w:spacing w:line="360" w:lineRule="auto"/>
        <w:rPr>
          <w:rFonts w:ascii="Times New Roman" w:eastAsia="Times New Roman" w:hAnsi="Times New Roman"/>
          <w:sz w:val="26"/>
          <w:szCs w:val="26"/>
        </w:rPr>
      </w:pPr>
      <w:r w:rsidRPr="00287797">
        <w:rPr>
          <w:rFonts w:ascii="Times New Roman" w:eastAsia="Times New Roman" w:hAnsi="Times New Roman"/>
          <w:sz w:val="26"/>
          <w:szCs w:val="26"/>
        </w:rPr>
        <w:t xml:space="preserve">Основным критерием оценки является -  </w:t>
      </w:r>
      <w:r w:rsidRPr="00287797">
        <w:rPr>
          <w:rFonts w:ascii="Times New Roman" w:eastAsia="Times New Roman" w:hAnsi="Times New Roman"/>
          <w:b/>
          <w:sz w:val="26"/>
          <w:szCs w:val="26"/>
          <w:u w:val="single"/>
        </w:rPr>
        <w:t>Ценовой — 100%</w:t>
      </w:r>
      <w:r w:rsidRPr="00287797">
        <w:rPr>
          <w:rFonts w:ascii="Times New Roman" w:eastAsia="Times New Roman" w:hAnsi="Times New Roman"/>
          <w:sz w:val="26"/>
          <w:szCs w:val="26"/>
        </w:rPr>
        <w:t xml:space="preserve"> (удельный вес критерия -100%).</w:t>
      </w:r>
      <w:bookmarkStart w:id="0" w:name="_GoBack"/>
      <w:bookmarkEnd w:id="0"/>
    </w:p>
    <w:p w:rsidR="00BB4496" w:rsidRPr="009B7193" w:rsidRDefault="00BB4496" w:rsidP="00BB449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B7193">
        <w:rPr>
          <w:rFonts w:ascii="Times New Roman" w:hAnsi="Times New Roman" w:cs="Times New Roman"/>
          <w:b/>
          <w:sz w:val="26"/>
          <w:szCs w:val="26"/>
        </w:rPr>
        <w:t xml:space="preserve">Критерии оценки: 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559"/>
        <w:gridCol w:w="1417"/>
        <w:gridCol w:w="1702"/>
        <w:gridCol w:w="1842"/>
        <w:gridCol w:w="2268"/>
      </w:tblGrid>
      <w:tr w:rsidR="00170377" w:rsidRPr="009B7193" w:rsidTr="000E44E6">
        <w:tc>
          <w:tcPr>
            <w:tcW w:w="709" w:type="dxa"/>
            <w:shd w:val="clear" w:color="auto" w:fill="auto"/>
            <w:vAlign w:val="center"/>
          </w:tcPr>
          <w:p w:rsidR="00170377" w:rsidRPr="009B7193" w:rsidRDefault="00170377" w:rsidP="000E44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№</w:t>
            </w:r>
          </w:p>
          <w:p w:rsidR="00170377" w:rsidRPr="009B7193" w:rsidRDefault="00170377" w:rsidP="000E44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B719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B719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B719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170377" w:rsidRPr="009B7193" w:rsidRDefault="00170377" w:rsidP="000E44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Критерии оценки заявок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0377" w:rsidRPr="009B7193" w:rsidRDefault="00170377" w:rsidP="000E44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Удельный вес групп критериев оценки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0377" w:rsidRPr="009B7193" w:rsidRDefault="00170377" w:rsidP="000E44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Удельный вес критериев оценки в группе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70377" w:rsidRPr="009B7193" w:rsidRDefault="00170377" w:rsidP="000E44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0377" w:rsidRPr="009B7193" w:rsidRDefault="00170377" w:rsidP="000E44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Параметры</w:t>
            </w:r>
          </w:p>
          <w:p w:rsidR="00170377" w:rsidRPr="009B7193" w:rsidRDefault="00170377" w:rsidP="000E44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0377" w:rsidRPr="009B7193" w:rsidRDefault="00170377" w:rsidP="000E44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Порядок</w:t>
            </w:r>
          </w:p>
          <w:p w:rsidR="00170377" w:rsidRPr="009B7193" w:rsidRDefault="00170377" w:rsidP="000E44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оценки</w:t>
            </w:r>
          </w:p>
        </w:tc>
      </w:tr>
      <w:tr w:rsidR="00170377" w:rsidRPr="009B7193" w:rsidTr="000E44E6">
        <w:tc>
          <w:tcPr>
            <w:tcW w:w="709" w:type="dxa"/>
            <w:shd w:val="clear" w:color="auto" w:fill="auto"/>
            <w:vAlign w:val="center"/>
          </w:tcPr>
          <w:p w:rsidR="00170377" w:rsidRPr="009B7193" w:rsidRDefault="00170377" w:rsidP="000E44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0377" w:rsidRPr="009B7193" w:rsidRDefault="00170377" w:rsidP="000E4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0377" w:rsidRPr="009B7193" w:rsidRDefault="00170377" w:rsidP="000E4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0377" w:rsidRPr="009B7193" w:rsidRDefault="00170377" w:rsidP="000E4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70377" w:rsidRPr="009B7193" w:rsidRDefault="00170377" w:rsidP="000E4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0377" w:rsidRPr="009B7193" w:rsidRDefault="00170377" w:rsidP="000E4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0377" w:rsidRPr="009B7193" w:rsidRDefault="00170377" w:rsidP="000E4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70377" w:rsidRPr="009B7193" w:rsidTr="000E44E6">
        <w:tc>
          <w:tcPr>
            <w:tcW w:w="709" w:type="dxa"/>
            <w:shd w:val="clear" w:color="auto" w:fill="auto"/>
            <w:vAlign w:val="center"/>
          </w:tcPr>
          <w:p w:rsidR="00170377" w:rsidRPr="009B7193" w:rsidRDefault="00170377" w:rsidP="000E44E6">
            <w:pPr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0377" w:rsidRPr="009B7193" w:rsidRDefault="00170377" w:rsidP="000E4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Стоимостные: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0377" w:rsidRPr="009B7193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0377" w:rsidRPr="009B7193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70377" w:rsidRPr="009B7193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0377" w:rsidRPr="009B7193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0377" w:rsidRPr="009B7193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377" w:rsidRPr="009B7193" w:rsidTr="000E44E6">
        <w:trPr>
          <w:trHeight w:val="1585"/>
        </w:trPr>
        <w:tc>
          <w:tcPr>
            <w:tcW w:w="709" w:type="dxa"/>
            <w:shd w:val="clear" w:color="auto" w:fill="auto"/>
            <w:vAlign w:val="center"/>
          </w:tcPr>
          <w:p w:rsidR="00170377" w:rsidRPr="009B7193" w:rsidRDefault="00170377" w:rsidP="000E4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0377" w:rsidRPr="009B7193" w:rsidRDefault="00170377" w:rsidP="000E4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0377" w:rsidRPr="009B7193" w:rsidRDefault="00170377" w:rsidP="000E44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0377" w:rsidRPr="009B7193" w:rsidRDefault="00170377" w:rsidP="000E44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70377" w:rsidRPr="009B7193" w:rsidRDefault="00170377" w:rsidP="000E44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0377" w:rsidRPr="009B7193" w:rsidRDefault="00170377" w:rsidP="000E44E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Цена, предлагаемая участником закупки,</w:t>
            </w:r>
          </w:p>
          <w:p w:rsidR="00170377" w:rsidRPr="009B7193" w:rsidRDefault="00170377" w:rsidP="000E44E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0377" w:rsidRPr="009B7193" w:rsidRDefault="00170377" w:rsidP="000E44E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170377" w:rsidRPr="009B7193" w:rsidTr="000E44E6">
        <w:tc>
          <w:tcPr>
            <w:tcW w:w="709" w:type="dxa"/>
            <w:shd w:val="clear" w:color="auto" w:fill="auto"/>
            <w:vAlign w:val="center"/>
          </w:tcPr>
          <w:p w:rsidR="00170377" w:rsidRPr="009B7193" w:rsidRDefault="00170377" w:rsidP="000E4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0377" w:rsidRPr="009B7193" w:rsidRDefault="00170377" w:rsidP="000E4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Не стоимостные: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0377" w:rsidRPr="009B7193" w:rsidRDefault="00170377" w:rsidP="000E44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0377" w:rsidRPr="009B7193" w:rsidRDefault="00170377" w:rsidP="000E44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70377" w:rsidRPr="009B7193" w:rsidRDefault="00170377" w:rsidP="000E44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70377" w:rsidRPr="009B7193" w:rsidRDefault="00170377" w:rsidP="000E44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70377" w:rsidRPr="009B7193" w:rsidRDefault="00170377" w:rsidP="000E44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0377" w:rsidRPr="009B7193" w:rsidRDefault="00170377" w:rsidP="000E44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0377" w:rsidRPr="009B7193" w:rsidRDefault="00170377" w:rsidP="000E44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377" w:rsidRPr="009B7193" w:rsidTr="000E44E6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170377" w:rsidRPr="009B7193" w:rsidRDefault="00170377" w:rsidP="000E44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0377" w:rsidRPr="009B7193" w:rsidRDefault="00170377" w:rsidP="000E44E6">
            <w:pPr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Требования к качеству товара (соответствие ГОСТ и ТУ)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0377" w:rsidRPr="009B7193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  <w:r w:rsidRPr="009B71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0377" w:rsidRPr="009B7193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9B71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70377" w:rsidRPr="009B7193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0377" w:rsidRPr="009B7193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7193">
              <w:rPr>
                <w:rFonts w:ascii="Times New Roman" w:hAnsi="Times New Roman" w:cs="Times New Roman"/>
              </w:rPr>
              <w:t>В</w:t>
            </w:r>
            <w:proofErr w:type="gramEnd"/>
            <w:r w:rsidRPr="009B71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извещений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B7193">
              <w:rPr>
                <w:rFonts w:ascii="Times New Roman" w:hAnsi="Times New Roman" w:cs="Times New Roman"/>
              </w:rPr>
              <w:t>о проведении запроса предложений обозначены желаемые параметры объекта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0377" w:rsidRPr="009B7193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Количество баллов определяется как среднее арифметическое оценок (в баллах) всех членов комиссии</w:t>
            </w:r>
          </w:p>
        </w:tc>
      </w:tr>
      <w:tr w:rsidR="00170377" w:rsidRPr="009B7193" w:rsidTr="000E44E6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170377" w:rsidRPr="009B7193" w:rsidRDefault="00170377" w:rsidP="000E44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0377" w:rsidRPr="009B7193" w:rsidRDefault="00170377" w:rsidP="000E4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срок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0377" w:rsidRPr="009B7193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0377" w:rsidRPr="009B7193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70377" w:rsidRPr="009B7193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0377" w:rsidRPr="009B7193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срок, предлагаемый участником закупки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0377" w:rsidRPr="009B7193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 xml:space="preserve">Наибольшее количество баллов присваивается предложению  с </w:t>
            </w:r>
            <w:r>
              <w:rPr>
                <w:rFonts w:ascii="Times New Roman" w:hAnsi="Times New Roman" w:cs="Times New Roman"/>
              </w:rPr>
              <w:t xml:space="preserve">наибольшим гарантийным сроком </w:t>
            </w:r>
          </w:p>
        </w:tc>
      </w:tr>
      <w:tr w:rsidR="00170377" w:rsidRPr="009B7193" w:rsidTr="000E44E6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170377" w:rsidRDefault="00170377" w:rsidP="000E44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0377" w:rsidRDefault="00170377" w:rsidP="000E4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товара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0377" w:rsidRPr="009B7193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0377" w:rsidRPr="009B7193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70377" w:rsidRPr="009B7193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0377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поставки, предлагаемые</w:t>
            </w:r>
          </w:p>
          <w:p w:rsidR="00170377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участником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0377" w:rsidRPr="009B7193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 xml:space="preserve">Наибольшее количество баллов присваивается предложению  с наименьшей </w:t>
            </w:r>
            <w:r>
              <w:rPr>
                <w:rFonts w:ascii="Times New Roman" w:hAnsi="Times New Roman" w:cs="Times New Roman"/>
              </w:rPr>
              <w:t xml:space="preserve">сроком поставки </w:t>
            </w:r>
          </w:p>
        </w:tc>
      </w:tr>
      <w:tr w:rsidR="00170377" w:rsidRPr="009B7193" w:rsidTr="000E44E6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170377" w:rsidRDefault="00170377" w:rsidP="000E44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0377" w:rsidRDefault="00170377" w:rsidP="000E4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оплаты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0377" w:rsidRPr="009B7193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0377" w:rsidRPr="009B7193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70377" w:rsidRPr="009B7193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0377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оплаты, предлагаемые участником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0377" w:rsidRPr="009B7193" w:rsidRDefault="00170377" w:rsidP="000E44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Наибольшее количество баллов присваивается предложению с наилучшими условиями оплаты</w:t>
            </w:r>
          </w:p>
        </w:tc>
      </w:tr>
    </w:tbl>
    <w:p w:rsidR="00170377" w:rsidRPr="009F2AAE" w:rsidRDefault="00170377" w:rsidP="00170377">
      <w:pPr>
        <w:pStyle w:val="a3"/>
        <w:shd w:val="clear" w:color="auto" w:fill="FFFFFF"/>
        <w:spacing w:before="0" w:beforeAutospacing="0" w:after="58" w:afterAutospacing="0" w:line="276" w:lineRule="atLeast"/>
        <w:jc w:val="both"/>
        <w:rPr>
          <w:sz w:val="22"/>
          <w:szCs w:val="22"/>
        </w:rPr>
      </w:pPr>
    </w:p>
    <w:p w:rsidR="00170377" w:rsidRPr="009F2AAE" w:rsidRDefault="00170377" w:rsidP="00170377">
      <w:pPr>
        <w:pStyle w:val="a3"/>
        <w:shd w:val="clear" w:color="auto" w:fill="FFFFFF"/>
        <w:spacing w:before="0" w:beforeAutospacing="0" w:after="58" w:afterAutospacing="0" w:line="276" w:lineRule="atLeast"/>
        <w:jc w:val="both"/>
        <w:rPr>
          <w:sz w:val="22"/>
          <w:szCs w:val="22"/>
        </w:rPr>
      </w:pPr>
    </w:p>
    <w:p w:rsidR="00170377" w:rsidRPr="009F2AAE" w:rsidRDefault="00170377" w:rsidP="00170377">
      <w:pPr>
        <w:pStyle w:val="a3"/>
        <w:shd w:val="clear" w:color="auto" w:fill="FFFFFF"/>
        <w:spacing w:before="0" w:beforeAutospacing="0" w:after="58" w:afterAutospacing="0" w:line="276" w:lineRule="atLeast"/>
        <w:jc w:val="both"/>
        <w:rPr>
          <w:sz w:val="22"/>
          <w:szCs w:val="22"/>
        </w:rPr>
      </w:pPr>
    </w:p>
    <w:p w:rsidR="000B3D47" w:rsidRPr="006A5765" w:rsidRDefault="000B3D47" w:rsidP="00E844DE">
      <w:pPr>
        <w:jc w:val="both"/>
      </w:pPr>
    </w:p>
    <w:sectPr w:rsidR="000B3D47" w:rsidRPr="006A5765" w:rsidSect="00BB4496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D84"/>
    <w:rsid w:val="000B3D47"/>
    <w:rsid w:val="00170377"/>
    <w:rsid w:val="00224105"/>
    <w:rsid w:val="00287797"/>
    <w:rsid w:val="003334A7"/>
    <w:rsid w:val="003544F7"/>
    <w:rsid w:val="003B0C24"/>
    <w:rsid w:val="00467451"/>
    <w:rsid w:val="004C6C02"/>
    <w:rsid w:val="005714E7"/>
    <w:rsid w:val="00582385"/>
    <w:rsid w:val="00650FBA"/>
    <w:rsid w:val="006A5765"/>
    <w:rsid w:val="007416CB"/>
    <w:rsid w:val="009102E3"/>
    <w:rsid w:val="0096454A"/>
    <w:rsid w:val="00B2378A"/>
    <w:rsid w:val="00B400AD"/>
    <w:rsid w:val="00B64D84"/>
    <w:rsid w:val="00BB4496"/>
    <w:rsid w:val="00BD7437"/>
    <w:rsid w:val="00C40423"/>
    <w:rsid w:val="00C46051"/>
    <w:rsid w:val="00D917C7"/>
    <w:rsid w:val="00E64C2E"/>
    <w:rsid w:val="00E71E59"/>
    <w:rsid w:val="00E844DE"/>
    <w:rsid w:val="00E97087"/>
    <w:rsid w:val="00FC4036"/>
    <w:rsid w:val="00FD2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4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2021-07-30T07:12:00Z</cp:lastPrinted>
  <dcterms:created xsi:type="dcterms:W3CDTF">2021-03-11T06:55:00Z</dcterms:created>
  <dcterms:modified xsi:type="dcterms:W3CDTF">2021-10-20T05:36:00Z</dcterms:modified>
</cp:coreProperties>
</file>