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0D" w:rsidRPr="00C051BC" w:rsidRDefault="00D9130D" w:rsidP="00D9130D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C051BC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D9130D" w:rsidRPr="00C051BC" w:rsidRDefault="00D9130D" w:rsidP="00D9130D">
      <w:pPr>
        <w:jc w:val="center"/>
        <w:rPr>
          <w:color w:val="000000"/>
          <w:sz w:val="23"/>
          <w:szCs w:val="23"/>
        </w:rPr>
      </w:pPr>
      <w:r w:rsidRPr="00C051BC">
        <w:rPr>
          <w:sz w:val="23"/>
          <w:szCs w:val="23"/>
        </w:rPr>
        <w:t xml:space="preserve">на </w:t>
      </w:r>
      <w:r w:rsidR="00BB3F28" w:rsidRPr="00C051BC">
        <w:rPr>
          <w:sz w:val="23"/>
          <w:szCs w:val="23"/>
        </w:rPr>
        <w:t>восстановление покрытия из тротуарной плитки (б/у)</w:t>
      </w:r>
      <w:r w:rsidR="00BB3F28">
        <w:rPr>
          <w:sz w:val="23"/>
          <w:szCs w:val="23"/>
        </w:rPr>
        <w:t xml:space="preserve"> </w:t>
      </w:r>
      <w:r w:rsidR="00C13C64" w:rsidRPr="00C051BC">
        <w:rPr>
          <w:sz w:val="23"/>
          <w:szCs w:val="23"/>
        </w:rPr>
        <w:t>в г. Тирасполь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D9130D" w:rsidRPr="00C051BC" w:rsidTr="00E170DF">
        <w:trPr>
          <w:jc w:val="center"/>
        </w:trPr>
        <w:tc>
          <w:tcPr>
            <w:tcW w:w="503" w:type="dxa"/>
          </w:tcPr>
          <w:p w:rsidR="00D9130D" w:rsidRPr="00C051BC" w:rsidRDefault="00D9130D" w:rsidP="00D91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D9130D" w:rsidRPr="00C051BC" w:rsidRDefault="00D9130D" w:rsidP="00D9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C051BC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D9130D" w:rsidRPr="00C051BC" w:rsidRDefault="005043DA" w:rsidP="00D9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 «19</w:t>
            </w:r>
            <w:bookmarkStart w:id="0" w:name="_GoBack"/>
            <w:bookmarkEnd w:id="0"/>
            <w:r w:rsidR="00D9130D" w:rsidRPr="00C051BC">
              <w:rPr>
                <w:color w:val="000000"/>
                <w:sz w:val="23"/>
                <w:szCs w:val="23"/>
              </w:rPr>
              <w:t>» октябрь 2021 г.</w:t>
            </w:r>
          </w:p>
        </w:tc>
        <w:tc>
          <w:tcPr>
            <w:tcW w:w="4539" w:type="dxa"/>
          </w:tcPr>
          <w:p w:rsidR="00D9130D" w:rsidRPr="00C051BC" w:rsidRDefault="00D9130D" w:rsidP="00D9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D9130D" w:rsidRPr="00C051BC" w:rsidRDefault="00D9130D" w:rsidP="00D9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C051BC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C051BC">
              <w:rPr>
                <w:sz w:val="23"/>
                <w:szCs w:val="23"/>
              </w:rPr>
              <w:t>исполнителям</w:t>
            </w:r>
            <w:r w:rsidRPr="00C051BC">
              <w:rPr>
                <w:color w:val="000000"/>
                <w:sz w:val="23"/>
                <w:szCs w:val="23"/>
              </w:rPr>
              <w:t>.</w:t>
            </w:r>
          </w:p>
        </w:tc>
      </w:tr>
      <w:tr w:rsidR="00D9130D" w:rsidRPr="00C051BC" w:rsidTr="00E170D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D9130D" w:rsidRPr="00C051BC" w:rsidRDefault="00D9130D" w:rsidP="00D91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D9130D" w:rsidRPr="00C051BC" w:rsidRDefault="00D9130D" w:rsidP="00D9130D">
      <w:pPr>
        <w:tabs>
          <w:tab w:val="left" w:pos="851"/>
        </w:tabs>
        <w:jc w:val="both"/>
        <w:rPr>
          <w:sz w:val="23"/>
          <w:szCs w:val="23"/>
        </w:rPr>
      </w:pPr>
      <w:proofErr w:type="gramStart"/>
      <w:r w:rsidRPr="00C051BC">
        <w:rPr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 w:rsidR="00C051BC" w:rsidRPr="00C051BC">
        <w:rPr>
          <w:sz w:val="23"/>
          <w:szCs w:val="23"/>
        </w:rPr>
        <w:t>восстановление покрытия из тротуарной плитки (б/у), в районе салона связи СЗАО «</w:t>
      </w:r>
      <w:proofErr w:type="spellStart"/>
      <w:r w:rsidR="00C051BC" w:rsidRPr="00C051BC">
        <w:rPr>
          <w:sz w:val="23"/>
          <w:szCs w:val="23"/>
        </w:rPr>
        <w:t>Интерднестрком</w:t>
      </w:r>
      <w:proofErr w:type="spellEnd"/>
      <w:r w:rsidR="00C051BC" w:rsidRPr="00C051BC">
        <w:rPr>
          <w:sz w:val="23"/>
          <w:szCs w:val="23"/>
        </w:rPr>
        <w:t>», расположенного  по адресу: г. Тирасполь, ул. К. Либкнехта, 70/1, после проведения ремонтных работ на инженерных сетях</w:t>
      </w:r>
      <w:r w:rsidRPr="00C051BC">
        <w:rPr>
          <w:sz w:val="23"/>
          <w:szCs w:val="23"/>
        </w:rPr>
        <w:t>, МГУП «</w:t>
      </w:r>
      <w:proofErr w:type="spellStart"/>
      <w:r w:rsidRPr="00C051BC">
        <w:rPr>
          <w:sz w:val="23"/>
          <w:szCs w:val="23"/>
        </w:rPr>
        <w:t>Тирастеплоэнерго</w:t>
      </w:r>
      <w:proofErr w:type="spellEnd"/>
      <w:r w:rsidRPr="00C051BC">
        <w:rPr>
          <w:sz w:val="23"/>
          <w:szCs w:val="23"/>
        </w:rPr>
        <w:t>» просит предоставить информацию о</w:t>
      </w:r>
      <w:proofErr w:type="gramEnd"/>
      <w:r w:rsidRPr="00C051BC">
        <w:rPr>
          <w:sz w:val="23"/>
          <w:szCs w:val="23"/>
        </w:rPr>
        <w:t xml:space="preserve"> стоимости оказания услуги, соответствующей указанным характеристикам в виде сметного расчёта согласно указанным единицам измерения в Таблице 1 и на единицу объема.</w:t>
      </w:r>
    </w:p>
    <w:p w:rsidR="00C051BC" w:rsidRPr="00C051BC" w:rsidRDefault="00C051BC" w:rsidP="00D9130D">
      <w:pPr>
        <w:tabs>
          <w:tab w:val="left" w:pos="851"/>
        </w:tabs>
        <w:jc w:val="both"/>
        <w:rPr>
          <w:sz w:val="23"/>
          <w:szCs w:val="23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992"/>
        <w:gridCol w:w="993"/>
      </w:tblGrid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 xml:space="preserve">№ </w:t>
            </w:r>
            <w:proofErr w:type="gramStart"/>
            <w:r w:rsidRPr="00C051BC">
              <w:rPr>
                <w:sz w:val="22"/>
                <w:szCs w:val="22"/>
              </w:rPr>
              <w:t>п</w:t>
            </w:r>
            <w:proofErr w:type="gramEnd"/>
            <w:r w:rsidRPr="00C051BC">
              <w:rPr>
                <w:sz w:val="22"/>
                <w:szCs w:val="22"/>
              </w:rPr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Объем</w:t>
            </w:r>
          </w:p>
        </w:tc>
      </w:tr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051BC" w:rsidRPr="00C051BC" w:rsidRDefault="00C051BC" w:rsidP="00E170DF">
            <w:pPr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 xml:space="preserve">Разработка грунта II гр. экскаватором емкостью 0,25 м3 с погрузкой на автосамосвалы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jc w:val="center"/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1000 м3</w:t>
            </w:r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jc w:val="right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0,0043</w:t>
            </w:r>
          </w:p>
        </w:tc>
      </w:tr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051BC" w:rsidRPr="00C051BC" w:rsidRDefault="00C051BC" w:rsidP="00E170DF">
            <w:pPr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 xml:space="preserve">Транспортировка грунта II гр. автосамосвалами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jc w:val="center"/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100 м3</w:t>
            </w:r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jc w:val="right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0,043</w:t>
            </w:r>
          </w:p>
        </w:tc>
      </w:tr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051BC" w:rsidRPr="00C051BC" w:rsidRDefault="00C051BC" w:rsidP="00E170DF">
            <w:pPr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Установка бортовых камней на бетонном основании 15*30*300 (</w:t>
            </w:r>
            <w:proofErr w:type="gramStart"/>
            <w:r w:rsidRPr="00C051BC">
              <w:rPr>
                <w:color w:val="000000"/>
                <w:sz w:val="22"/>
                <w:szCs w:val="22"/>
              </w:rPr>
              <w:t>новые</w:t>
            </w:r>
            <w:proofErr w:type="gramEnd"/>
            <w:r w:rsidRPr="00C051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jc w:val="center"/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100 м/</w:t>
            </w:r>
            <w:proofErr w:type="gramStart"/>
            <w:r w:rsidRPr="00C051BC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jc w:val="right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0,12</w:t>
            </w:r>
          </w:p>
        </w:tc>
      </w:tr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051BC" w:rsidRPr="00C051BC" w:rsidRDefault="00C051BC" w:rsidP="00E170DF">
            <w:pPr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Устройство основания из ПГС толщ. 100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jc w:val="center"/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051B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jc w:val="right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0,5</w:t>
            </w:r>
          </w:p>
        </w:tc>
      </w:tr>
      <w:tr w:rsidR="00C051BC" w:rsidRPr="00C051BC" w:rsidTr="00C051BC">
        <w:tc>
          <w:tcPr>
            <w:tcW w:w="567" w:type="dxa"/>
            <w:shd w:val="clear" w:color="auto" w:fill="auto"/>
            <w:vAlign w:val="center"/>
          </w:tcPr>
          <w:p w:rsidR="00C051BC" w:rsidRPr="00C051BC" w:rsidRDefault="00C051BC" w:rsidP="00E170DF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051BC" w:rsidRPr="00C051BC" w:rsidRDefault="00C051BC" w:rsidP="00E170DF">
            <w:pPr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 xml:space="preserve">Устройство покрытия из тротуарной плитки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51BC">
              <w:rPr>
                <w:color w:val="000000"/>
                <w:sz w:val="22"/>
                <w:szCs w:val="22"/>
              </w:rPr>
              <w:t xml:space="preserve">(б/у – 90%, </w:t>
            </w:r>
            <w:proofErr w:type="gramStart"/>
            <w:r w:rsidRPr="00C051BC">
              <w:rPr>
                <w:color w:val="000000"/>
                <w:sz w:val="22"/>
                <w:szCs w:val="22"/>
              </w:rPr>
              <w:t>новая</w:t>
            </w:r>
            <w:proofErr w:type="gramEnd"/>
            <w:r w:rsidRPr="00C051BC">
              <w:rPr>
                <w:color w:val="000000"/>
                <w:sz w:val="22"/>
                <w:szCs w:val="22"/>
              </w:rPr>
              <w:t xml:space="preserve"> – 10%)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1BC" w:rsidRPr="00C051BC" w:rsidRDefault="00C051BC" w:rsidP="00E170DF">
            <w:pPr>
              <w:jc w:val="center"/>
              <w:rPr>
                <w:color w:val="000000"/>
                <w:sz w:val="22"/>
                <w:szCs w:val="22"/>
              </w:rPr>
            </w:pPr>
            <w:r w:rsidRPr="00C051BC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051B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C051BC" w:rsidRPr="00C051BC" w:rsidRDefault="00C051BC" w:rsidP="00E170DF">
            <w:pPr>
              <w:jc w:val="right"/>
              <w:rPr>
                <w:sz w:val="22"/>
                <w:szCs w:val="22"/>
              </w:rPr>
            </w:pPr>
            <w:r w:rsidRPr="00C051BC">
              <w:rPr>
                <w:sz w:val="22"/>
                <w:szCs w:val="22"/>
              </w:rPr>
              <w:t>1,3</w:t>
            </w:r>
          </w:p>
        </w:tc>
      </w:tr>
    </w:tbl>
    <w:p w:rsidR="00C051BC" w:rsidRPr="00C051BC" w:rsidRDefault="00C051BC" w:rsidP="00D9130D">
      <w:pPr>
        <w:tabs>
          <w:tab w:val="left" w:pos="851"/>
        </w:tabs>
        <w:jc w:val="both"/>
        <w:rPr>
          <w:b/>
          <w:sz w:val="23"/>
          <w:szCs w:val="23"/>
        </w:rPr>
      </w:pPr>
    </w:p>
    <w:p w:rsidR="00D9130D" w:rsidRPr="00C051BC" w:rsidRDefault="00D9130D" w:rsidP="00D9130D">
      <w:pPr>
        <w:shd w:val="clear" w:color="auto" w:fill="FFFFFF"/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D9130D" w:rsidRPr="00C051BC" w:rsidRDefault="00D9130D" w:rsidP="00D9130D">
      <w:pPr>
        <w:jc w:val="both"/>
        <w:rPr>
          <w:i/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2.1. Предмет контракта</w:t>
      </w:r>
      <w:r w:rsidRPr="00C051BC">
        <w:rPr>
          <w:i/>
          <w:color w:val="000000"/>
          <w:sz w:val="23"/>
          <w:szCs w:val="23"/>
        </w:rPr>
        <w:t>:</w:t>
      </w:r>
      <w:r w:rsidRPr="00C051BC">
        <w:rPr>
          <w:i/>
          <w:sz w:val="23"/>
          <w:szCs w:val="23"/>
        </w:rPr>
        <w:t xml:space="preserve"> </w:t>
      </w:r>
      <w:r w:rsidR="00C051BC" w:rsidRPr="00C051BC">
        <w:rPr>
          <w:i/>
          <w:sz w:val="23"/>
          <w:szCs w:val="23"/>
        </w:rPr>
        <w:t>восстановление покрытия из тротуарной плитки (б/у), в районе салона связи СЗАО «</w:t>
      </w:r>
      <w:proofErr w:type="spellStart"/>
      <w:r w:rsidR="00C051BC" w:rsidRPr="00C051BC">
        <w:rPr>
          <w:i/>
          <w:sz w:val="23"/>
          <w:szCs w:val="23"/>
        </w:rPr>
        <w:t>Интерднестрком</w:t>
      </w:r>
      <w:proofErr w:type="spellEnd"/>
      <w:r w:rsidR="00C051BC" w:rsidRPr="00C051BC">
        <w:rPr>
          <w:i/>
          <w:sz w:val="23"/>
          <w:szCs w:val="23"/>
        </w:rPr>
        <w:t>», расположенного  по адресу: г. Тирасполь, ул. К. Либкнехта, 70/1, после проведения ремонтных работ на инженерных сетях МГУП «</w:t>
      </w:r>
      <w:proofErr w:type="spellStart"/>
      <w:r w:rsidR="00C051BC" w:rsidRPr="00C051BC">
        <w:rPr>
          <w:i/>
          <w:sz w:val="23"/>
          <w:szCs w:val="23"/>
        </w:rPr>
        <w:t>Тирастеплоэнерго</w:t>
      </w:r>
      <w:proofErr w:type="spellEnd"/>
      <w:r w:rsidR="00C051BC" w:rsidRPr="00C051BC">
        <w:rPr>
          <w:i/>
          <w:sz w:val="23"/>
          <w:szCs w:val="23"/>
        </w:rPr>
        <w:t>»</w:t>
      </w:r>
    </w:p>
    <w:p w:rsidR="00D9130D" w:rsidRPr="00C051BC" w:rsidRDefault="00D9130D" w:rsidP="00D9130D">
      <w:pPr>
        <w:shd w:val="clear" w:color="auto" w:fill="FFFFFF"/>
        <w:jc w:val="both"/>
        <w:rPr>
          <w:sz w:val="23"/>
          <w:szCs w:val="23"/>
        </w:rPr>
      </w:pPr>
      <w:r w:rsidRPr="00C051BC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D9130D" w:rsidRPr="00C051BC" w:rsidRDefault="00D9130D" w:rsidP="00D913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D9130D" w:rsidRPr="00C051BC" w:rsidRDefault="00D9130D" w:rsidP="00D9130D">
      <w:pPr>
        <w:shd w:val="clear" w:color="auto" w:fill="FFFFFF"/>
        <w:jc w:val="both"/>
        <w:rPr>
          <w:i/>
          <w:sz w:val="23"/>
          <w:szCs w:val="23"/>
        </w:rPr>
      </w:pPr>
      <w:r w:rsidRPr="00C051BC">
        <w:rPr>
          <w:color w:val="000000"/>
          <w:sz w:val="23"/>
          <w:szCs w:val="23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C051BC">
        <w:rPr>
          <w:i/>
          <w:color w:val="000000"/>
          <w:sz w:val="23"/>
          <w:szCs w:val="23"/>
        </w:rPr>
        <w:t>– гарантий</w:t>
      </w:r>
      <w:r w:rsidR="00882639">
        <w:rPr>
          <w:i/>
          <w:color w:val="000000"/>
          <w:sz w:val="23"/>
          <w:szCs w:val="23"/>
        </w:rPr>
        <w:t>ный срок эксплуатации покрытия 1 год</w:t>
      </w:r>
      <w:r w:rsidRPr="00C051BC">
        <w:rPr>
          <w:i/>
          <w:color w:val="000000"/>
          <w:sz w:val="23"/>
          <w:szCs w:val="23"/>
        </w:rPr>
        <w:t>.</w:t>
      </w:r>
    </w:p>
    <w:p w:rsidR="00D9130D" w:rsidRPr="00C051BC" w:rsidRDefault="00D9130D" w:rsidP="00D9130D">
      <w:pPr>
        <w:shd w:val="clear" w:color="auto" w:fill="FFFFFF"/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D9130D" w:rsidRPr="00C051BC" w:rsidRDefault="00D9130D" w:rsidP="00D91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Сметный расчет;</w:t>
      </w:r>
    </w:p>
    <w:p w:rsidR="00D9130D" w:rsidRPr="00C051BC" w:rsidRDefault="00D9130D" w:rsidP="00D91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Расходные накладные на использованные материалы;</w:t>
      </w:r>
    </w:p>
    <w:p w:rsidR="00D9130D" w:rsidRPr="00C051BC" w:rsidRDefault="00D9130D" w:rsidP="00D91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Акт выполненных работ или оказанных услуг.</w:t>
      </w:r>
    </w:p>
    <w:p w:rsidR="00D9130D" w:rsidRPr="00C051BC" w:rsidRDefault="00D9130D" w:rsidP="00D9130D">
      <w:pPr>
        <w:shd w:val="clear" w:color="auto" w:fill="FFFFFF"/>
        <w:jc w:val="both"/>
        <w:rPr>
          <w:sz w:val="23"/>
          <w:szCs w:val="23"/>
        </w:rPr>
      </w:pPr>
      <w:r w:rsidRPr="00C051BC">
        <w:rPr>
          <w:color w:val="000000"/>
          <w:sz w:val="23"/>
          <w:szCs w:val="23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D9130D" w:rsidRPr="00C051BC" w:rsidRDefault="00D9130D" w:rsidP="00D9130D">
      <w:pPr>
        <w:shd w:val="clear" w:color="auto" w:fill="FFFFFF"/>
        <w:rPr>
          <w:sz w:val="23"/>
          <w:szCs w:val="23"/>
        </w:rPr>
      </w:pPr>
      <w:r w:rsidRPr="00C051BC">
        <w:rPr>
          <w:color w:val="000000"/>
          <w:sz w:val="23"/>
          <w:szCs w:val="23"/>
        </w:rPr>
        <w:t>5. Права и обязанности Исполнителя, включающие:</w:t>
      </w:r>
    </w:p>
    <w:p w:rsidR="00D9130D" w:rsidRPr="00C051BC" w:rsidRDefault="00D9130D" w:rsidP="00D9130D">
      <w:pPr>
        <w:shd w:val="clear" w:color="auto" w:fill="FFFFFF"/>
        <w:jc w:val="both"/>
        <w:rPr>
          <w:sz w:val="23"/>
          <w:szCs w:val="23"/>
        </w:rPr>
      </w:pPr>
      <w:r w:rsidRPr="00C051BC">
        <w:rPr>
          <w:color w:val="000000"/>
          <w:sz w:val="23"/>
          <w:szCs w:val="23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D9130D" w:rsidRPr="00C051BC" w:rsidRDefault="00D9130D" w:rsidP="00D9130D">
      <w:pPr>
        <w:shd w:val="clear" w:color="auto" w:fill="FFFFFF"/>
        <w:jc w:val="both"/>
        <w:rPr>
          <w:sz w:val="23"/>
          <w:szCs w:val="23"/>
        </w:rPr>
      </w:pPr>
      <w:r w:rsidRPr="00C051BC">
        <w:rPr>
          <w:sz w:val="23"/>
          <w:szCs w:val="23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D9130D" w:rsidRPr="00C051BC" w:rsidRDefault="00D9130D" w:rsidP="00D9130D">
      <w:pPr>
        <w:shd w:val="clear" w:color="auto" w:fill="FFFFFF"/>
        <w:jc w:val="both"/>
        <w:rPr>
          <w:sz w:val="23"/>
          <w:szCs w:val="23"/>
        </w:rPr>
      </w:pPr>
      <w:r w:rsidRPr="00C051BC">
        <w:rPr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051BC">
        <w:rPr>
          <w:b/>
          <w:sz w:val="23"/>
          <w:szCs w:val="23"/>
          <w:u w:val="single"/>
        </w:rPr>
        <w:t xml:space="preserve"> </w:t>
      </w:r>
    </w:p>
    <w:p w:rsidR="00D9130D" w:rsidRPr="00C051BC" w:rsidRDefault="00D9130D" w:rsidP="00D9130D">
      <w:pPr>
        <w:shd w:val="clear" w:color="auto" w:fill="FFFFFF"/>
        <w:jc w:val="both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 xml:space="preserve">6. Срок действия контракта – до 31.12.2021г. до полного исполнения сторонами обязательств. </w:t>
      </w:r>
    </w:p>
    <w:p w:rsidR="00D9130D" w:rsidRPr="00C051BC" w:rsidRDefault="00D9130D" w:rsidP="00D9130D">
      <w:pPr>
        <w:jc w:val="both"/>
        <w:rPr>
          <w:sz w:val="23"/>
          <w:szCs w:val="23"/>
        </w:rPr>
      </w:pPr>
      <w:r w:rsidRPr="00C051BC">
        <w:rPr>
          <w:color w:val="000000"/>
          <w:sz w:val="23"/>
          <w:szCs w:val="23"/>
        </w:rPr>
        <w:t>7. Сроки предоставления ценовой информации;</w:t>
      </w:r>
      <w:r w:rsidRPr="00C051BC">
        <w:rPr>
          <w:b/>
          <w:sz w:val="23"/>
          <w:szCs w:val="23"/>
        </w:rPr>
        <w:t xml:space="preserve"> до 16-45 часов в течение 5 рабочих дней.</w:t>
      </w:r>
      <w:r w:rsidRPr="00C051BC">
        <w:rPr>
          <w:sz w:val="23"/>
          <w:szCs w:val="23"/>
        </w:rPr>
        <w:t xml:space="preserve"> В письменном виде по адресу г. Тирасполь, ул. </w:t>
      </w:r>
      <w:proofErr w:type="gramStart"/>
      <w:r w:rsidRPr="00C051BC">
        <w:rPr>
          <w:sz w:val="23"/>
          <w:szCs w:val="23"/>
        </w:rPr>
        <w:t>Шутова</w:t>
      </w:r>
      <w:proofErr w:type="gramEnd"/>
      <w:r w:rsidRPr="00C051BC">
        <w:rPr>
          <w:sz w:val="23"/>
          <w:szCs w:val="23"/>
        </w:rPr>
        <w:t xml:space="preserve"> 3, электронный адрес: tiraste@mail.ru, </w:t>
      </w:r>
      <w:proofErr w:type="spellStart"/>
      <w:r w:rsidRPr="00C051BC">
        <w:rPr>
          <w:sz w:val="23"/>
          <w:szCs w:val="23"/>
        </w:rPr>
        <w:t>tiraste</w:t>
      </w:r>
      <w:proofErr w:type="spellEnd"/>
      <w:r w:rsidRPr="00C051BC">
        <w:rPr>
          <w:sz w:val="23"/>
          <w:szCs w:val="23"/>
        </w:rPr>
        <w:t>_</w:t>
      </w:r>
      <w:proofErr w:type="spellStart"/>
      <w:r w:rsidRPr="00C051BC">
        <w:rPr>
          <w:sz w:val="23"/>
          <w:szCs w:val="23"/>
          <w:lang w:val="en-US"/>
        </w:rPr>
        <w:t>pto</w:t>
      </w:r>
      <w:proofErr w:type="spellEnd"/>
      <w:r w:rsidRPr="00C051BC">
        <w:rPr>
          <w:sz w:val="23"/>
          <w:szCs w:val="23"/>
        </w:rPr>
        <w:t>@</w:t>
      </w:r>
      <w:r w:rsidRPr="00C051BC">
        <w:rPr>
          <w:sz w:val="23"/>
          <w:szCs w:val="23"/>
          <w:lang w:val="en-US"/>
        </w:rPr>
        <w:t>inbox</w:t>
      </w:r>
      <w:r w:rsidRPr="00C051BC">
        <w:rPr>
          <w:sz w:val="23"/>
          <w:szCs w:val="23"/>
        </w:rPr>
        <w:t>.</w:t>
      </w:r>
      <w:proofErr w:type="spellStart"/>
      <w:r w:rsidRPr="00C051BC">
        <w:rPr>
          <w:sz w:val="23"/>
          <w:szCs w:val="23"/>
        </w:rPr>
        <w:t>ru</w:t>
      </w:r>
      <w:proofErr w:type="spellEnd"/>
      <w:r w:rsidRPr="00C051BC">
        <w:rPr>
          <w:sz w:val="23"/>
          <w:szCs w:val="23"/>
        </w:rPr>
        <w:t xml:space="preserve">, факс +373 </w:t>
      </w:r>
      <w:r w:rsidRPr="00C051BC">
        <w:rPr>
          <w:color w:val="000000"/>
          <w:sz w:val="23"/>
          <w:szCs w:val="23"/>
          <w:highlight w:val="white"/>
        </w:rPr>
        <w:t>(533) 9-31-24</w:t>
      </w:r>
      <w:r w:rsidRPr="00C051BC">
        <w:rPr>
          <w:sz w:val="23"/>
          <w:szCs w:val="23"/>
        </w:rPr>
        <w:t>.</w:t>
      </w:r>
      <w:r w:rsidRPr="00C051BC">
        <w:rPr>
          <w:color w:val="000000"/>
          <w:sz w:val="23"/>
          <w:szCs w:val="23"/>
          <w:highlight w:val="white"/>
        </w:rPr>
        <w:t xml:space="preserve"> </w:t>
      </w:r>
    </w:p>
    <w:p w:rsidR="00D9130D" w:rsidRPr="00C051BC" w:rsidRDefault="00D9130D" w:rsidP="00D9130D">
      <w:pPr>
        <w:shd w:val="clear" w:color="auto" w:fill="FFFFFF"/>
        <w:rPr>
          <w:color w:val="000000"/>
          <w:sz w:val="23"/>
          <w:szCs w:val="23"/>
        </w:rPr>
      </w:pPr>
      <w:r w:rsidRPr="00C051BC">
        <w:rPr>
          <w:color w:val="000000"/>
          <w:sz w:val="23"/>
          <w:szCs w:val="23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D9130D" w:rsidRPr="00C051BC" w:rsidRDefault="00D9130D" w:rsidP="00D9130D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C051BC">
        <w:rPr>
          <w:color w:val="000000"/>
          <w:sz w:val="23"/>
          <w:szCs w:val="23"/>
        </w:rPr>
        <w:t xml:space="preserve">9. </w:t>
      </w:r>
      <w:r w:rsidRPr="00C051BC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Ссылку на данный запрос;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lastRenderedPageBreak/>
        <w:t>Реквизиты вашего документа (дата и №);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Разрешительную документацию, на выполнение данного вида работ;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Гарантийные обязательства;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Цены на оказание услуг и выполнение работ;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Сметный расчет;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Порядок оплаты;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Срок действия цены;</w:t>
      </w:r>
    </w:p>
    <w:p w:rsidR="00D9130D" w:rsidRPr="00C051BC" w:rsidRDefault="00D9130D" w:rsidP="00D913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C051BC">
        <w:rPr>
          <w:b/>
          <w:sz w:val="23"/>
          <w:szCs w:val="23"/>
        </w:rPr>
        <w:t>Срок исполнения.</w:t>
      </w:r>
    </w:p>
    <w:p w:rsidR="00D9130D" w:rsidRPr="00C051BC" w:rsidRDefault="00D9130D" w:rsidP="00D9130D">
      <w:pPr>
        <w:ind w:firstLine="567"/>
        <w:rPr>
          <w:b/>
          <w:sz w:val="23"/>
          <w:szCs w:val="23"/>
        </w:rPr>
      </w:pPr>
    </w:p>
    <w:p w:rsidR="00D9130D" w:rsidRPr="00C051BC" w:rsidRDefault="00D9130D" w:rsidP="00F74F51">
      <w:pPr>
        <w:jc w:val="both"/>
        <w:rPr>
          <w:sz w:val="23"/>
          <w:szCs w:val="23"/>
        </w:rPr>
      </w:pPr>
      <w:r w:rsidRPr="00C051BC">
        <w:rPr>
          <w:sz w:val="23"/>
          <w:szCs w:val="23"/>
        </w:rPr>
        <w:t xml:space="preserve">По всем возникающим вопросам просьба обращаться по тел.: </w:t>
      </w:r>
      <w:r w:rsidRPr="00C051BC">
        <w:rPr>
          <w:color w:val="000000"/>
          <w:sz w:val="23"/>
          <w:szCs w:val="23"/>
          <w:highlight w:val="white"/>
        </w:rPr>
        <w:t>(533) 5-16-34,</w:t>
      </w:r>
      <w:r w:rsidRPr="00C051BC">
        <w:rPr>
          <w:sz w:val="23"/>
          <w:szCs w:val="23"/>
        </w:rPr>
        <w:t xml:space="preserve"> контактное лицо Агафонов В.М., </w:t>
      </w:r>
      <w:proofErr w:type="spellStart"/>
      <w:r w:rsidRPr="00C051BC">
        <w:rPr>
          <w:sz w:val="23"/>
          <w:szCs w:val="23"/>
        </w:rPr>
        <w:t>Дабежа</w:t>
      </w:r>
      <w:proofErr w:type="spellEnd"/>
      <w:r w:rsidRPr="00C051BC">
        <w:rPr>
          <w:sz w:val="23"/>
          <w:szCs w:val="23"/>
        </w:rPr>
        <w:t xml:space="preserve"> Е.В.</w:t>
      </w:r>
    </w:p>
    <w:sectPr w:rsidR="00D9130D" w:rsidRPr="00C051BC" w:rsidSect="00D91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0D"/>
    <w:rsid w:val="005043DA"/>
    <w:rsid w:val="00552CD1"/>
    <w:rsid w:val="007514B7"/>
    <w:rsid w:val="008165CD"/>
    <w:rsid w:val="00882639"/>
    <w:rsid w:val="00A354F0"/>
    <w:rsid w:val="00BB1AAD"/>
    <w:rsid w:val="00BB3F28"/>
    <w:rsid w:val="00C051BC"/>
    <w:rsid w:val="00C13C64"/>
    <w:rsid w:val="00D9130D"/>
    <w:rsid w:val="00F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D91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D913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9130D"/>
    <w:pPr>
      <w:ind w:left="720"/>
      <w:contextualSpacing/>
    </w:pPr>
  </w:style>
  <w:style w:type="table" w:styleId="a4">
    <w:name w:val="Table Grid"/>
    <w:basedOn w:val="a1"/>
    <w:uiPriority w:val="59"/>
    <w:rsid w:val="00F7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D91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D913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9130D"/>
    <w:pPr>
      <w:ind w:left="720"/>
      <w:contextualSpacing/>
    </w:pPr>
  </w:style>
  <w:style w:type="table" w:styleId="a4">
    <w:name w:val="Table Grid"/>
    <w:basedOn w:val="a1"/>
    <w:uiPriority w:val="59"/>
    <w:rsid w:val="00F7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2021-10-19T05:20:00Z</dcterms:created>
  <dcterms:modified xsi:type="dcterms:W3CDTF">2021-10-19T10:28:00Z</dcterms:modified>
</cp:coreProperties>
</file>