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121DC6ED" w:rsidR="004E0DE4" w:rsidRPr="00712277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</w:t>
      </w:r>
      <w:r w:rsidR="00712277" w:rsidRPr="00712277">
        <w:rPr>
          <w:rFonts w:ascii="Times New Roman" w:hAnsi="Times New Roman" w:cs="Times New Roman"/>
          <w:sz w:val="24"/>
          <w:szCs w:val="24"/>
        </w:rPr>
        <w:t xml:space="preserve"> </w:t>
      </w:r>
      <w:r w:rsidR="00712277">
        <w:rPr>
          <w:rFonts w:ascii="Times New Roman" w:hAnsi="Times New Roman" w:cs="Times New Roman"/>
          <w:sz w:val="24"/>
          <w:szCs w:val="24"/>
        </w:rPr>
        <w:t xml:space="preserve"> по адресу г. Тирасполь, ул. 25 Октября, 107, </w:t>
      </w:r>
      <w:proofErr w:type="spellStart"/>
      <w:r w:rsidR="0071227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12277">
        <w:rPr>
          <w:rFonts w:ascii="Times New Roman" w:hAnsi="Times New Roman" w:cs="Times New Roman"/>
          <w:sz w:val="24"/>
          <w:szCs w:val="24"/>
        </w:rPr>
        <w:t>. 131</w:t>
      </w:r>
      <w:r w:rsidR="00D670FC">
        <w:rPr>
          <w:rFonts w:ascii="Times New Roman" w:hAnsi="Times New Roman" w:cs="Times New Roman"/>
          <w:sz w:val="24"/>
          <w:szCs w:val="24"/>
        </w:rPr>
        <w:t xml:space="preserve"> (тел. 0 (533) 79-449)</w:t>
      </w:r>
      <w:r w:rsidRPr="00915E83">
        <w:rPr>
          <w:rFonts w:ascii="Times New Roman" w:hAnsi="Times New Roman" w:cs="Times New Roman"/>
          <w:sz w:val="24"/>
          <w:szCs w:val="24"/>
        </w:rPr>
        <w:t xml:space="preserve">, или в форме электронного документа на электронный адрес </w:t>
      </w:r>
      <w:proofErr w:type="spellStart"/>
      <w:r w:rsidR="00712277" w:rsidRPr="00712277">
        <w:rPr>
          <w:rFonts w:ascii="Times New Roman" w:hAnsi="Times New Roman" w:cs="Times New Roman"/>
          <w:sz w:val="24"/>
          <w:szCs w:val="24"/>
          <w:lang w:val="en-US"/>
        </w:rPr>
        <w:t>kanz</w:t>
      </w:r>
      <w:proofErr w:type="spellEnd"/>
      <w:r w:rsidR="00712277" w:rsidRPr="0071227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12277" w:rsidRPr="00712277">
        <w:rPr>
          <w:rFonts w:ascii="Times New Roman" w:hAnsi="Times New Roman" w:cs="Times New Roman"/>
          <w:sz w:val="24"/>
          <w:szCs w:val="24"/>
          <w:lang w:val="en-US"/>
        </w:rPr>
        <w:t>spsu</w:t>
      </w:r>
      <w:proofErr w:type="spellEnd"/>
      <w:r w:rsidR="00712277" w:rsidRPr="0071227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12277" w:rsidRPr="0071227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122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2277" w:rsidRPr="00712277">
        <w:rPr>
          <w:rFonts w:ascii="Times New Roman" w:hAnsi="Times New Roman" w:cs="Times New Roman"/>
          <w:sz w:val="24"/>
          <w:szCs w:val="24"/>
        </w:rPr>
        <w:t xml:space="preserve">с </w:t>
      </w:r>
      <w:r w:rsidR="00D670FC">
        <w:rPr>
          <w:rFonts w:ascii="Times New Roman" w:hAnsi="Times New Roman" w:cs="Times New Roman"/>
          <w:sz w:val="24"/>
          <w:szCs w:val="24"/>
        </w:rPr>
        <w:t xml:space="preserve">квалифицированной </w:t>
      </w:r>
      <w:r w:rsidR="00712277" w:rsidRPr="00712277">
        <w:rPr>
          <w:rFonts w:ascii="Times New Roman" w:hAnsi="Times New Roman" w:cs="Times New Roman"/>
          <w:sz w:val="24"/>
          <w:szCs w:val="24"/>
        </w:rPr>
        <w:t>электронной цифровой подписью.</w:t>
      </w:r>
      <w:r w:rsidRPr="007122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4A764236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C0025E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532832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7D0103" w:rsidRPr="007D010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="00E13A9D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C0025E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7D0103" w:rsidRPr="007D010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="007D0103" w:rsidRPr="0071227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532832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.10</w:t>
      </w:r>
      <w:r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5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</w:t>
      </w:r>
      <w:r w:rsidRPr="005C6821">
        <w:rPr>
          <w:rFonts w:ascii="Times New Roman" w:hAnsi="Times New Roman" w:cs="Times New Roman"/>
          <w:i/>
          <w:iCs/>
        </w:rPr>
        <w:lastRenderedPageBreak/>
        <w:t>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45E3C"/>
    <w:rsid w:val="000E59D2"/>
    <w:rsid w:val="00190886"/>
    <w:rsid w:val="00233AE4"/>
    <w:rsid w:val="0033511A"/>
    <w:rsid w:val="00376A3B"/>
    <w:rsid w:val="00394A59"/>
    <w:rsid w:val="00433E66"/>
    <w:rsid w:val="004D7D08"/>
    <w:rsid w:val="004E0DE4"/>
    <w:rsid w:val="004E17F7"/>
    <w:rsid w:val="00532832"/>
    <w:rsid w:val="005A634E"/>
    <w:rsid w:val="005C2079"/>
    <w:rsid w:val="005C6821"/>
    <w:rsid w:val="005E15A6"/>
    <w:rsid w:val="00626789"/>
    <w:rsid w:val="006F681E"/>
    <w:rsid w:val="00705F58"/>
    <w:rsid w:val="00711E50"/>
    <w:rsid w:val="00712277"/>
    <w:rsid w:val="007767F4"/>
    <w:rsid w:val="007D0103"/>
    <w:rsid w:val="00874931"/>
    <w:rsid w:val="008F6302"/>
    <w:rsid w:val="00915E83"/>
    <w:rsid w:val="00962DBC"/>
    <w:rsid w:val="00A0766A"/>
    <w:rsid w:val="00AF1616"/>
    <w:rsid w:val="00B519B2"/>
    <w:rsid w:val="00C0025E"/>
    <w:rsid w:val="00CD53CA"/>
    <w:rsid w:val="00D670FC"/>
    <w:rsid w:val="00D67BE8"/>
    <w:rsid w:val="00E1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A994B559-F64F-40E0-ABDA-5B1E5A92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7D0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pmr.org/legislation/bills/vi-soziv/6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Долгов</cp:lastModifiedBy>
  <cp:revision>34</cp:revision>
  <dcterms:created xsi:type="dcterms:W3CDTF">2021-02-17T14:56:00Z</dcterms:created>
  <dcterms:modified xsi:type="dcterms:W3CDTF">2021-10-13T08:17:00Z</dcterms:modified>
</cp:coreProperties>
</file>