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413E1" w14:textId="30AF8838" w:rsidR="00624648" w:rsidRPr="004E2060" w:rsidRDefault="0035008E" w:rsidP="004E20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2060">
        <w:rPr>
          <w:rFonts w:ascii="Times New Roman" w:hAnsi="Times New Roman" w:cs="Times New Roman"/>
          <w:sz w:val="24"/>
          <w:szCs w:val="24"/>
        </w:rPr>
        <w:t xml:space="preserve">Извещение о </w:t>
      </w:r>
      <w:r w:rsidR="004E2060" w:rsidRPr="004E2060">
        <w:rPr>
          <w:rFonts w:ascii="Times New Roman" w:hAnsi="Times New Roman" w:cs="Times New Roman"/>
          <w:sz w:val="24"/>
          <w:szCs w:val="24"/>
        </w:rPr>
        <w:t>закупке товаров</w:t>
      </w:r>
      <w:r w:rsidRPr="004E2060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r w:rsidR="00965874" w:rsidRPr="004E2060">
        <w:rPr>
          <w:rFonts w:ascii="Times New Roman" w:hAnsi="Times New Roman" w:cs="Times New Roman"/>
          <w:sz w:val="24"/>
          <w:szCs w:val="24"/>
        </w:rPr>
        <w:t>нужд</w:t>
      </w:r>
      <w:r w:rsidR="004E2060" w:rsidRPr="004E2060">
        <w:rPr>
          <w:rFonts w:ascii="Times New Roman" w:hAnsi="Times New Roman" w:cs="Times New Roman"/>
          <w:sz w:val="24"/>
          <w:szCs w:val="24"/>
        </w:rPr>
        <w:t xml:space="preserve"> </w:t>
      </w:r>
      <w:r w:rsidR="00624648" w:rsidRPr="004E2060">
        <w:rPr>
          <w:rFonts w:ascii="Times New Roman" w:hAnsi="Times New Roman" w:cs="Times New Roman"/>
          <w:b/>
          <w:sz w:val="24"/>
          <w:szCs w:val="24"/>
        </w:rPr>
        <w:t>Государственной службы управления</w:t>
      </w:r>
    </w:p>
    <w:p w14:paraId="31424E62" w14:textId="6A75554D" w:rsidR="00F47D60" w:rsidRPr="004E2060" w:rsidRDefault="00624648" w:rsidP="004E20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060">
        <w:rPr>
          <w:rFonts w:ascii="Times New Roman" w:hAnsi="Times New Roman" w:cs="Times New Roman"/>
          <w:b/>
          <w:sz w:val="24"/>
          <w:szCs w:val="24"/>
        </w:rPr>
        <w:t xml:space="preserve">документацией </w:t>
      </w:r>
      <w:r w:rsidR="004E2060" w:rsidRPr="004E2060">
        <w:rPr>
          <w:rFonts w:ascii="Times New Roman" w:hAnsi="Times New Roman" w:cs="Times New Roman"/>
          <w:b/>
          <w:sz w:val="24"/>
          <w:szCs w:val="24"/>
        </w:rPr>
        <w:t>и архивами</w:t>
      </w:r>
    </w:p>
    <w:tbl>
      <w:tblPr>
        <w:tblStyle w:val="a3"/>
        <w:tblW w:w="9572" w:type="dxa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596"/>
        <w:gridCol w:w="2523"/>
        <w:gridCol w:w="850"/>
        <w:gridCol w:w="851"/>
        <w:gridCol w:w="1667"/>
      </w:tblGrid>
      <w:tr w:rsidR="0035008E" w:rsidRPr="0047434E" w14:paraId="7E1AEF5E" w14:textId="77777777" w:rsidTr="00AB55CF">
        <w:tc>
          <w:tcPr>
            <w:tcW w:w="594" w:type="dxa"/>
          </w:tcPr>
          <w:p w14:paraId="57C5D8FF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10" w:type="dxa"/>
            <w:gridSpan w:val="3"/>
          </w:tcPr>
          <w:p w14:paraId="5C228ED8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Наименование:</w:t>
            </w:r>
          </w:p>
        </w:tc>
        <w:tc>
          <w:tcPr>
            <w:tcW w:w="3368" w:type="dxa"/>
            <w:gridSpan w:val="3"/>
          </w:tcPr>
          <w:p w14:paraId="34CED700" w14:textId="77777777" w:rsidR="0035008E" w:rsidRPr="0047434E" w:rsidRDefault="0035008E" w:rsidP="00900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35008E" w:rsidRPr="0047434E" w14:paraId="25A1B32E" w14:textId="77777777" w:rsidTr="00AB55CF">
        <w:tc>
          <w:tcPr>
            <w:tcW w:w="594" w:type="dxa"/>
          </w:tcPr>
          <w:p w14:paraId="6A5DD737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10" w:type="dxa"/>
            <w:gridSpan w:val="3"/>
          </w:tcPr>
          <w:p w14:paraId="2D1652BE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8" w:type="dxa"/>
            <w:gridSpan w:val="3"/>
          </w:tcPr>
          <w:p w14:paraId="4C70FCDE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B55CF" w:rsidRPr="0047434E" w14:paraId="58CCAD56" w14:textId="77777777" w:rsidTr="001F1304">
        <w:tc>
          <w:tcPr>
            <w:tcW w:w="9572" w:type="dxa"/>
            <w:gridSpan w:val="7"/>
          </w:tcPr>
          <w:p w14:paraId="4763C014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 о закупке</w:t>
            </w:r>
          </w:p>
        </w:tc>
      </w:tr>
      <w:tr w:rsidR="0035008E" w:rsidRPr="0047434E" w14:paraId="277A505F" w14:textId="77777777" w:rsidTr="00AB55CF">
        <w:tc>
          <w:tcPr>
            <w:tcW w:w="594" w:type="dxa"/>
            <w:vAlign w:val="center"/>
          </w:tcPr>
          <w:p w14:paraId="3F228F90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14:paraId="2BEA608E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Номер извещения (номер закупки согласно утвержденному Плану закупок)</w:t>
            </w:r>
          </w:p>
        </w:tc>
        <w:tc>
          <w:tcPr>
            <w:tcW w:w="3368" w:type="dxa"/>
            <w:gridSpan w:val="3"/>
          </w:tcPr>
          <w:p w14:paraId="5986E7E0" w14:textId="54857227" w:rsidR="0035008E" w:rsidRPr="00376A42" w:rsidRDefault="006E790B" w:rsidP="001F36FF">
            <w:pPr>
              <w:jc w:val="center"/>
              <w:rPr>
                <w:rFonts w:ascii="Times New Roman" w:hAnsi="Times New Roman" w:cs="Times New Roman"/>
              </w:rPr>
            </w:pPr>
            <w:r w:rsidRPr="00376A42">
              <w:rPr>
                <w:rFonts w:ascii="Times New Roman" w:hAnsi="Times New Roman" w:cs="Times New Roman"/>
              </w:rPr>
              <w:t>№</w:t>
            </w:r>
            <w:r w:rsidR="00AB310B" w:rsidRPr="00376A42">
              <w:rPr>
                <w:rFonts w:ascii="Times New Roman" w:hAnsi="Times New Roman" w:cs="Times New Roman"/>
              </w:rPr>
              <w:t xml:space="preserve"> </w:t>
            </w:r>
            <w:r w:rsidR="001D293F" w:rsidRPr="00376A42">
              <w:rPr>
                <w:rFonts w:ascii="Times New Roman" w:hAnsi="Times New Roman" w:cs="Times New Roman"/>
              </w:rPr>
              <w:t>12</w:t>
            </w:r>
          </w:p>
        </w:tc>
      </w:tr>
      <w:tr w:rsidR="0035008E" w:rsidRPr="0047434E" w14:paraId="194333F9" w14:textId="77777777" w:rsidTr="00AB55CF">
        <w:tc>
          <w:tcPr>
            <w:tcW w:w="594" w:type="dxa"/>
            <w:vAlign w:val="center"/>
          </w:tcPr>
          <w:p w14:paraId="1A6A17BE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14:paraId="731D9595" w14:textId="77777777" w:rsidR="0035008E" w:rsidRPr="0047434E" w:rsidRDefault="0035008E" w:rsidP="0035008E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Используемый способ определения поставщика </w:t>
            </w:r>
          </w:p>
        </w:tc>
        <w:tc>
          <w:tcPr>
            <w:tcW w:w="3368" w:type="dxa"/>
            <w:gridSpan w:val="3"/>
          </w:tcPr>
          <w:p w14:paraId="510072DC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Запрос предложений</w:t>
            </w:r>
          </w:p>
        </w:tc>
      </w:tr>
      <w:tr w:rsidR="0035008E" w:rsidRPr="0047434E" w14:paraId="3DCC0F86" w14:textId="77777777" w:rsidTr="00AB55CF">
        <w:tc>
          <w:tcPr>
            <w:tcW w:w="594" w:type="dxa"/>
            <w:vAlign w:val="center"/>
          </w:tcPr>
          <w:p w14:paraId="422D86F6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14:paraId="679F6B59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Предмет закупки</w:t>
            </w:r>
          </w:p>
        </w:tc>
        <w:tc>
          <w:tcPr>
            <w:tcW w:w="3368" w:type="dxa"/>
            <w:gridSpan w:val="3"/>
          </w:tcPr>
          <w:p w14:paraId="69E62952" w14:textId="06C1F821" w:rsidR="0035008E" w:rsidRPr="0047434E" w:rsidRDefault="00A22F82" w:rsidP="009658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Компьютерная техника</w:t>
            </w:r>
          </w:p>
        </w:tc>
      </w:tr>
      <w:tr w:rsidR="0035008E" w:rsidRPr="0047434E" w14:paraId="09CD8717" w14:textId="77777777" w:rsidTr="00AB55CF">
        <w:tc>
          <w:tcPr>
            <w:tcW w:w="594" w:type="dxa"/>
            <w:vAlign w:val="center"/>
          </w:tcPr>
          <w:p w14:paraId="587C4E43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14:paraId="33D33E3A" w14:textId="77777777" w:rsidR="0035008E" w:rsidRPr="0047434E" w:rsidRDefault="0035008E" w:rsidP="0035008E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Наименование группы товаров </w:t>
            </w:r>
          </w:p>
        </w:tc>
        <w:tc>
          <w:tcPr>
            <w:tcW w:w="3368" w:type="dxa"/>
            <w:gridSpan w:val="3"/>
          </w:tcPr>
          <w:p w14:paraId="4A070166" w14:textId="1E8D2DA0" w:rsidR="00564563" w:rsidRPr="0047434E" w:rsidRDefault="000E4D9D" w:rsidP="003D3F3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 Не продовольственные </w:t>
            </w:r>
          </w:p>
        </w:tc>
      </w:tr>
      <w:tr w:rsidR="0035008E" w:rsidRPr="0047434E" w14:paraId="32FF9F14" w14:textId="77777777" w:rsidTr="00AB55CF">
        <w:tc>
          <w:tcPr>
            <w:tcW w:w="594" w:type="dxa"/>
            <w:vAlign w:val="center"/>
          </w:tcPr>
          <w:p w14:paraId="2CC43973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14:paraId="7EDCBE2D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Дата размещения извещения</w:t>
            </w:r>
          </w:p>
        </w:tc>
        <w:tc>
          <w:tcPr>
            <w:tcW w:w="3368" w:type="dxa"/>
            <w:gridSpan w:val="3"/>
          </w:tcPr>
          <w:p w14:paraId="7578B689" w14:textId="26818827" w:rsidR="0035008E" w:rsidRPr="00376A42" w:rsidRDefault="00376A42" w:rsidP="0096587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07.10.2021</w:t>
            </w:r>
          </w:p>
        </w:tc>
      </w:tr>
      <w:tr w:rsidR="00AB55CF" w:rsidRPr="0047434E" w14:paraId="2E92844F" w14:textId="77777777" w:rsidTr="001F1304">
        <w:tc>
          <w:tcPr>
            <w:tcW w:w="9572" w:type="dxa"/>
            <w:gridSpan w:val="7"/>
            <w:vAlign w:val="center"/>
          </w:tcPr>
          <w:p w14:paraId="13869F1B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2. Сведения о заказчике</w:t>
            </w:r>
          </w:p>
        </w:tc>
      </w:tr>
      <w:tr w:rsidR="0035008E" w:rsidRPr="0047434E" w14:paraId="10F2C243" w14:textId="77777777" w:rsidTr="00AB55CF">
        <w:tc>
          <w:tcPr>
            <w:tcW w:w="594" w:type="dxa"/>
            <w:vAlign w:val="center"/>
          </w:tcPr>
          <w:p w14:paraId="45EA98B3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53F0E83D" w14:textId="77777777" w:rsidR="0035008E" w:rsidRPr="0047434E" w:rsidRDefault="0035008E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</w:t>
            </w:r>
          </w:p>
        </w:tc>
        <w:tc>
          <w:tcPr>
            <w:tcW w:w="3368" w:type="dxa"/>
            <w:gridSpan w:val="3"/>
          </w:tcPr>
          <w:p w14:paraId="5C0A4480" w14:textId="1C350FB4" w:rsidR="0035008E" w:rsidRPr="0047434E" w:rsidRDefault="00560F6A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ГСУДА ПМР </w:t>
            </w:r>
          </w:p>
        </w:tc>
      </w:tr>
      <w:tr w:rsidR="0035008E" w:rsidRPr="0047434E" w14:paraId="0A4988E1" w14:textId="77777777" w:rsidTr="00AB55CF">
        <w:tc>
          <w:tcPr>
            <w:tcW w:w="594" w:type="dxa"/>
            <w:vAlign w:val="center"/>
          </w:tcPr>
          <w:p w14:paraId="4C133D0F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191A558C" w14:textId="77777777" w:rsidR="0035008E" w:rsidRPr="0047434E" w:rsidRDefault="0035008E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3368" w:type="dxa"/>
            <w:gridSpan w:val="3"/>
          </w:tcPr>
          <w:p w14:paraId="2250A152" w14:textId="4623532A" w:rsidR="0035008E" w:rsidRPr="0047434E" w:rsidRDefault="00965874" w:rsidP="00350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965874" w:rsidRPr="0047434E" w14:paraId="6D86892A" w14:textId="77777777" w:rsidTr="00AB55CF">
        <w:tc>
          <w:tcPr>
            <w:tcW w:w="594" w:type="dxa"/>
            <w:vAlign w:val="center"/>
          </w:tcPr>
          <w:p w14:paraId="4214DB2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352868F2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368" w:type="dxa"/>
            <w:gridSpan w:val="3"/>
          </w:tcPr>
          <w:p w14:paraId="6A4ED677" w14:textId="3493D8EB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г. Тирасполь ул.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35008E" w:rsidRPr="0047434E" w14:paraId="20177DA9" w14:textId="77777777" w:rsidTr="00AB55CF">
        <w:tc>
          <w:tcPr>
            <w:tcW w:w="594" w:type="dxa"/>
            <w:vAlign w:val="center"/>
          </w:tcPr>
          <w:p w14:paraId="5D490CB6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56799714" w14:textId="77777777" w:rsidR="0035008E" w:rsidRPr="0047434E" w:rsidRDefault="0035008E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68" w:type="dxa"/>
            <w:gridSpan w:val="3"/>
          </w:tcPr>
          <w:p w14:paraId="11A5C8DD" w14:textId="52FAD21D" w:rsidR="0035008E" w:rsidRPr="0047434E" w:rsidRDefault="00AB310B" w:rsidP="001F3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434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arhpmr@gsuda.gospmr.org</w:t>
            </w:r>
          </w:p>
        </w:tc>
      </w:tr>
      <w:tr w:rsidR="0035008E" w:rsidRPr="0047434E" w14:paraId="0007EB17" w14:textId="77777777" w:rsidTr="00AB55CF">
        <w:tc>
          <w:tcPr>
            <w:tcW w:w="594" w:type="dxa"/>
            <w:vAlign w:val="center"/>
          </w:tcPr>
          <w:p w14:paraId="403C78C9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0" w:type="dxa"/>
            <w:gridSpan w:val="3"/>
          </w:tcPr>
          <w:p w14:paraId="6AF2A04B" w14:textId="77777777" w:rsidR="0035008E" w:rsidRPr="0047434E" w:rsidRDefault="0035008E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3368" w:type="dxa"/>
            <w:gridSpan w:val="3"/>
          </w:tcPr>
          <w:p w14:paraId="78FC3EF3" w14:textId="2D5079F3" w:rsidR="0035008E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(0533</w:t>
            </w:r>
            <w:r w:rsidR="00564563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62932</w:t>
            </w:r>
          </w:p>
        </w:tc>
      </w:tr>
      <w:tr w:rsidR="0035008E" w:rsidRPr="0047434E" w14:paraId="558C0636" w14:textId="77777777" w:rsidTr="00AB55CF">
        <w:tc>
          <w:tcPr>
            <w:tcW w:w="594" w:type="dxa"/>
            <w:vAlign w:val="center"/>
          </w:tcPr>
          <w:p w14:paraId="4AD279BE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0" w:type="dxa"/>
            <w:gridSpan w:val="3"/>
          </w:tcPr>
          <w:p w14:paraId="07954432" w14:textId="77777777" w:rsidR="0035008E" w:rsidRPr="0047434E" w:rsidRDefault="0035008E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3368" w:type="dxa"/>
            <w:gridSpan w:val="3"/>
          </w:tcPr>
          <w:p w14:paraId="0465EEEF" w14:textId="77777777" w:rsidR="0035008E" w:rsidRPr="0047434E" w:rsidRDefault="00900098" w:rsidP="001F1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B55CF" w:rsidRPr="0047434E" w14:paraId="53521758" w14:textId="77777777" w:rsidTr="001F1304">
        <w:tc>
          <w:tcPr>
            <w:tcW w:w="6204" w:type="dxa"/>
            <w:gridSpan w:val="4"/>
            <w:vAlign w:val="center"/>
          </w:tcPr>
          <w:p w14:paraId="77D73914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3. Информация о процедуре закупки</w:t>
            </w:r>
          </w:p>
        </w:tc>
        <w:tc>
          <w:tcPr>
            <w:tcW w:w="3368" w:type="dxa"/>
            <w:gridSpan w:val="3"/>
          </w:tcPr>
          <w:p w14:paraId="16B5B0F3" w14:textId="77777777" w:rsidR="00AB55CF" w:rsidRPr="0047434E" w:rsidRDefault="00AB55CF" w:rsidP="00C35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008E" w:rsidRPr="0047434E" w14:paraId="2AE5DF80" w14:textId="77777777" w:rsidTr="00AB55CF">
        <w:tc>
          <w:tcPr>
            <w:tcW w:w="594" w:type="dxa"/>
            <w:vAlign w:val="center"/>
          </w:tcPr>
          <w:p w14:paraId="0F56663C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0" w:type="dxa"/>
            <w:gridSpan w:val="3"/>
          </w:tcPr>
          <w:p w14:paraId="009CC86B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Дата и время начала подачи заявок (дата и время начала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14:paraId="19C16254" w14:textId="39398B48" w:rsidR="0035008E" w:rsidRPr="00376A42" w:rsidRDefault="00376A42" w:rsidP="00C2391A">
            <w:pPr>
              <w:rPr>
                <w:rFonts w:ascii="Times New Roman" w:hAnsi="Times New Roman" w:cs="Times New Roman"/>
              </w:rPr>
            </w:pPr>
            <w:r w:rsidRPr="00376A42">
              <w:rPr>
                <w:rFonts w:ascii="Times New Roman" w:hAnsi="Times New Roman" w:cs="Times New Roman"/>
              </w:rPr>
              <w:t>07.10.2021   13-00</w:t>
            </w:r>
          </w:p>
        </w:tc>
      </w:tr>
      <w:tr w:rsidR="0035008E" w:rsidRPr="0047434E" w14:paraId="200FB023" w14:textId="77777777" w:rsidTr="00AB55CF">
        <w:tc>
          <w:tcPr>
            <w:tcW w:w="594" w:type="dxa"/>
            <w:vAlign w:val="center"/>
          </w:tcPr>
          <w:p w14:paraId="4FBBEC35" w14:textId="77777777" w:rsidR="0035008E" w:rsidRPr="0047434E" w:rsidRDefault="0035008E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0" w:type="dxa"/>
            <w:gridSpan w:val="3"/>
          </w:tcPr>
          <w:p w14:paraId="77618002" w14:textId="77777777" w:rsidR="0035008E" w:rsidRPr="0047434E" w:rsidRDefault="0035008E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Дата и время окончания подачи заявок (дата и время окончания регистрации на сайте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14:paraId="7278D1A6" w14:textId="1FE97DC5" w:rsidR="0035008E" w:rsidRPr="00376A42" w:rsidRDefault="00376A42" w:rsidP="00021A83">
            <w:pPr>
              <w:rPr>
                <w:rFonts w:ascii="Times New Roman" w:hAnsi="Times New Roman" w:cs="Times New Roman"/>
              </w:rPr>
            </w:pPr>
            <w:r w:rsidRPr="00376A42">
              <w:rPr>
                <w:rFonts w:ascii="Times New Roman" w:hAnsi="Times New Roman" w:cs="Times New Roman"/>
              </w:rPr>
              <w:t>13.10.2021    13-00</w:t>
            </w:r>
          </w:p>
        </w:tc>
      </w:tr>
      <w:tr w:rsidR="00564563" w:rsidRPr="0047434E" w14:paraId="272CEB64" w14:textId="77777777" w:rsidTr="00AB55CF">
        <w:tc>
          <w:tcPr>
            <w:tcW w:w="594" w:type="dxa"/>
            <w:vAlign w:val="center"/>
          </w:tcPr>
          <w:p w14:paraId="14E4F8AC" w14:textId="77777777" w:rsidR="00564563" w:rsidRPr="0047434E" w:rsidRDefault="00564563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0" w:type="dxa"/>
            <w:gridSpan w:val="3"/>
          </w:tcPr>
          <w:p w14:paraId="2F249CAD" w14:textId="77777777" w:rsidR="00564563" w:rsidRPr="0047434E" w:rsidRDefault="00564563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Место подачи заявок</w:t>
            </w:r>
          </w:p>
        </w:tc>
        <w:tc>
          <w:tcPr>
            <w:tcW w:w="3368" w:type="dxa"/>
            <w:gridSpan w:val="3"/>
          </w:tcPr>
          <w:p w14:paraId="2A9B698C" w14:textId="54AD670C" w:rsidR="00564563" w:rsidRPr="0047434E" w:rsidRDefault="00A22F82" w:rsidP="001F13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ГСУДА ПМР 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F24026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Тирасполь ул.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="00F24026" w:rsidRPr="0047434E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8/3</w:t>
            </w:r>
          </w:p>
        </w:tc>
      </w:tr>
      <w:tr w:rsidR="00564563" w:rsidRPr="0047434E" w14:paraId="1A628AD3" w14:textId="77777777" w:rsidTr="00AB55CF">
        <w:tc>
          <w:tcPr>
            <w:tcW w:w="594" w:type="dxa"/>
            <w:vAlign w:val="center"/>
          </w:tcPr>
          <w:p w14:paraId="014F1268" w14:textId="77777777" w:rsidR="00564563" w:rsidRPr="0047434E" w:rsidRDefault="00564563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0" w:type="dxa"/>
            <w:gridSpan w:val="3"/>
          </w:tcPr>
          <w:p w14:paraId="5181C04D" w14:textId="77777777" w:rsidR="00564563" w:rsidRPr="0047434E" w:rsidRDefault="00564563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Порядок подачи заявок</w:t>
            </w:r>
            <w:r w:rsidR="00965874" w:rsidRPr="004743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68" w:type="dxa"/>
            <w:gridSpan w:val="3"/>
          </w:tcPr>
          <w:p w14:paraId="79BB1D5E" w14:textId="3BCDBDF4" w:rsidR="00564563" w:rsidRPr="008B3085" w:rsidRDefault="00FA2E4B" w:rsidP="00F24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3085">
              <w:rPr>
                <w:rFonts w:ascii="Times New Roman" w:hAnsi="Times New Roman" w:cs="Times New Roman"/>
                <w:sz w:val="20"/>
                <w:szCs w:val="20"/>
              </w:rPr>
              <w:t>Заявки подаются в письменной форме в запечатанном конверте по адресу: г. Тирасполь, ул. Юности, 58/3</w:t>
            </w:r>
            <w:r w:rsidR="00A22F82" w:rsidRPr="008B3085">
              <w:rPr>
                <w:rFonts w:ascii="Times New Roman" w:hAnsi="Times New Roman" w:cs="Times New Roman"/>
                <w:sz w:val="20"/>
                <w:szCs w:val="20"/>
              </w:rPr>
              <w:t>.    Приемная</w:t>
            </w:r>
          </w:p>
        </w:tc>
      </w:tr>
      <w:tr w:rsidR="00564563" w:rsidRPr="0047434E" w14:paraId="4C5B6A59" w14:textId="77777777" w:rsidTr="00AB55CF">
        <w:tc>
          <w:tcPr>
            <w:tcW w:w="594" w:type="dxa"/>
            <w:vAlign w:val="center"/>
          </w:tcPr>
          <w:p w14:paraId="517474E0" w14:textId="77777777" w:rsidR="00564563" w:rsidRPr="0047434E" w:rsidRDefault="00564563" w:rsidP="001F130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0" w:type="dxa"/>
            <w:gridSpan w:val="3"/>
          </w:tcPr>
          <w:p w14:paraId="7BB4A65D" w14:textId="77777777" w:rsidR="00564563" w:rsidRPr="0047434E" w:rsidRDefault="00564563" w:rsidP="001F130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 xml:space="preserve"> Дата и время проведения закупки</w:t>
            </w:r>
          </w:p>
        </w:tc>
        <w:tc>
          <w:tcPr>
            <w:tcW w:w="3368" w:type="dxa"/>
            <w:gridSpan w:val="3"/>
          </w:tcPr>
          <w:p w14:paraId="5C5F3AB0" w14:textId="34B18C5D" w:rsidR="00564563" w:rsidRPr="00376A42" w:rsidRDefault="00376A42" w:rsidP="00F24026">
            <w:pPr>
              <w:rPr>
                <w:rFonts w:ascii="Times New Roman" w:hAnsi="Times New Roman" w:cs="Times New Roman"/>
              </w:rPr>
            </w:pPr>
            <w:r w:rsidRPr="00376A42">
              <w:rPr>
                <w:rFonts w:ascii="Times New Roman" w:hAnsi="Times New Roman" w:cs="Times New Roman"/>
              </w:rPr>
              <w:t>13.10.2021    15-30</w:t>
            </w:r>
          </w:p>
        </w:tc>
      </w:tr>
      <w:tr w:rsidR="00965874" w:rsidRPr="0047434E" w14:paraId="47117BB6" w14:textId="77777777" w:rsidTr="00AB55CF">
        <w:tc>
          <w:tcPr>
            <w:tcW w:w="594" w:type="dxa"/>
            <w:vAlign w:val="center"/>
          </w:tcPr>
          <w:p w14:paraId="6A0BAE33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0" w:type="dxa"/>
            <w:gridSpan w:val="3"/>
          </w:tcPr>
          <w:p w14:paraId="5D26BA82" w14:textId="77777777" w:rsidR="00965874" w:rsidRPr="0047434E" w:rsidRDefault="00965874" w:rsidP="00965874">
            <w:pPr>
              <w:rPr>
                <w:rFonts w:ascii="Times New Roman" w:hAnsi="Times New Roman" w:cs="Times New Roman"/>
              </w:rPr>
            </w:pPr>
            <w:r w:rsidRPr="0047434E">
              <w:rPr>
                <w:rFonts w:ascii="Times New Roman" w:hAnsi="Times New Roman" w:cs="Times New Roman"/>
              </w:rPr>
              <w:t>Место проведения закупки (сайт в глобальной сети Интернет – в случае осуществления закупки путем проведения открытого аукциона в электронной форме)</w:t>
            </w:r>
          </w:p>
        </w:tc>
        <w:tc>
          <w:tcPr>
            <w:tcW w:w="3368" w:type="dxa"/>
            <w:gridSpan w:val="3"/>
          </w:tcPr>
          <w:p w14:paraId="31CE0137" w14:textId="187222F8" w:rsidR="00965874" w:rsidRPr="0047434E" w:rsidRDefault="00A22F82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ГСУДА ПМР 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Тирасполь ул. Юности, 58/3</w:t>
            </w:r>
          </w:p>
        </w:tc>
      </w:tr>
      <w:tr w:rsidR="00965874" w:rsidRPr="0047434E" w14:paraId="26FB01E6" w14:textId="77777777" w:rsidTr="00AB55CF">
        <w:tc>
          <w:tcPr>
            <w:tcW w:w="594" w:type="dxa"/>
            <w:vAlign w:val="center"/>
          </w:tcPr>
          <w:p w14:paraId="04C3E211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0" w:type="dxa"/>
            <w:gridSpan w:val="3"/>
          </w:tcPr>
          <w:p w14:paraId="69C45DB2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Порядок оценки заявок, окончательных предложений участников закупки и критерии этой оценки (в случае определения поставщика товаров, работ, услуг методом проведения запроса предложений)</w:t>
            </w:r>
          </w:p>
        </w:tc>
        <w:tc>
          <w:tcPr>
            <w:tcW w:w="3368" w:type="dxa"/>
            <w:gridSpan w:val="3"/>
          </w:tcPr>
          <w:p w14:paraId="2D4B665C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По критериям: </w:t>
            </w:r>
          </w:p>
          <w:p w14:paraId="40A29217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743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Цена контракта</w:t>
            </w:r>
          </w:p>
          <w:p w14:paraId="37CB5ED0" w14:textId="77777777" w:rsidR="00F24026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  <w:p w14:paraId="10011EF7" w14:textId="41A3CBD3" w:rsidR="00F24026" w:rsidRPr="0047434E" w:rsidRDefault="00F2402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B310B" w:rsidRPr="0047434E">
              <w:rPr>
                <w:rFonts w:ascii="Times New Roman" w:hAnsi="Times New Roman" w:cs="Times New Roman"/>
                <w:sz w:val="24"/>
                <w:szCs w:val="24"/>
              </w:rPr>
              <w:t>Гарантия</w:t>
            </w:r>
          </w:p>
          <w:p w14:paraId="160DB590" w14:textId="77777777" w:rsidR="00F24026" w:rsidRPr="0047434E" w:rsidRDefault="00F2402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5874" w:rsidRPr="0047434E">
              <w:rPr>
                <w:rFonts w:ascii="Times New Roman" w:hAnsi="Times New Roman" w:cs="Times New Roman"/>
                <w:sz w:val="24"/>
                <w:szCs w:val="24"/>
              </w:rPr>
              <w:t>. Деловая репутация</w:t>
            </w:r>
          </w:p>
        </w:tc>
      </w:tr>
      <w:tr w:rsidR="00965874" w:rsidRPr="0047434E" w14:paraId="25D38789" w14:textId="77777777" w:rsidTr="001F1304">
        <w:tc>
          <w:tcPr>
            <w:tcW w:w="9572" w:type="dxa"/>
            <w:gridSpan w:val="7"/>
            <w:vAlign w:val="center"/>
          </w:tcPr>
          <w:p w14:paraId="06848AF5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4. Начальная (максимальная) цена контракта</w:t>
            </w:r>
          </w:p>
        </w:tc>
      </w:tr>
      <w:tr w:rsidR="00965874" w:rsidRPr="0047434E" w14:paraId="3EF7F5C4" w14:textId="77777777" w:rsidTr="00AB55CF">
        <w:tc>
          <w:tcPr>
            <w:tcW w:w="594" w:type="dxa"/>
            <w:vAlign w:val="center"/>
          </w:tcPr>
          <w:p w14:paraId="3F0364E4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00425BAB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3368" w:type="dxa"/>
            <w:gridSpan w:val="3"/>
          </w:tcPr>
          <w:p w14:paraId="0CC364A0" w14:textId="74C8A271" w:rsidR="00965874" w:rsidRPr="003065B3" w:rsidRDefault="003065B3" w:rsidP="00EB545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65B3">
              <w:rPr>
                <w:rFonts w:ascii="Times New Roman" w:hAnsi="Times New Roman" w:cs="Times New Roman"/>
                <w:sz w:val="24"/>
                <w:szCs w:val="24"/>
              </w:rPr>
              <w:t>11896,00</w:t>
            </w:r>
          </w:p>
        </w:tc>
      </w:tr>
      <w:tr w:rsidR="00965874" w:rsidRPr="0047434E" w14:paraId="29E5DC52" w14:textId="77777777" w:rsidTr="00AB55CF">
        <w:tc>
          <w:tcPr>
            <w:tcW w:w="594" w:type="dxa"/>
            <w:vAlign w:val="center"/>
          </w:tcPr>
          <w:p w14:paraId="499C256D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0654B139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</w:p>
        </w:tc>
        <w:tc>
          <w:tcPr>
            <w:tcW w:w="3368" w:type="dxa"/>
            <w:gridSpan w:val="3"/>
          </w:tcPr>
          <w:p w14:paraId="7A1F9D63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Рубли ПМР</w:t>
            </w:r>
          </w:p>
        </w:tc>
      </w:tr>
      <w:tr w:rsidR="00965874" w:rsidRPr="0047434E" w14:paraId="5C1625FC" w14:textId="77777777" w:rsidTr="00AB55CF">
        <w:tc>
          <w:tcPr>
            <w:tcW w:w="594" w:type="dxa"/>
            <w:vAlign w:val="center"/>
          </w:tcPr>
          <w:p w14:paraId="72420B4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6AB7ACA9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368" w:type="dxa"/>
            <w:gridSpan w:val="3"/>
          </w:tcPr>
          <w:p w14:paraId="2367B1A1" w14:textId="09F50F1C" w:rsidR="00965874" w:rsidRPr="0047434E" w:rsidRDefault="000A332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</w:t>
            </w:r>
            <w:r w:rsidR="003A5627"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65874" w:rsidRPr="0047434E" w14:paraId="3420F713" w14:textId="77777777" w:rsidTr="00AB55CF">
        <w:tc>
          <w:tcPr>
            <w:tcW w:w="594" w:type="dxa"/>
            <w:vAlign w:val="center"/>
          </w:tcPr>
          <w:p w14:paraId="58BC0CBC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4141807B" w14:textId="77777777" w:rsidR="00965874" w:rsidRPr="0047434E" w:rsidRDefault="00965874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Возможные условия оплаты (предоплата, оплата по факту или отсрочка платежа)</w:t>
            </w:r>
          </w:p>
        </w:tc>
        <w:tc>
          <w:tcPr>
            <w:tcW w:w="3368" w:type="dxa"/>
            <w:gridSpan w:val="3"/>
          </w:tcPr>
          <w:p w14:paraId="08EAD603" w14:textId="1B06BA1B" w:rsidR="00965874" w:rsidRPr="0047434E" w:rsidRDefault="00560F6A" w:rsidP="00CC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Путем перечисления </w:t>
            </w:r>
          </w:p>
        </w:tc>
      </w:tr>
      <w:tr w:rsidR="00965874" w:rsidRPr="0047434E" w14:paraId="4F863AB7" w14:textId="77777777" w:rsidTr="001F1304">
        <w:trPr>
          <w:trHeight w:val="272"/>
        </w:trPr>
        <w:tc>
          <w:tcPr>
            <w:tcW w:w="9572" w:type="dxa"/>
            <w:gridSpan w:val="7"/>
            <w:vAlign w:val="center"/>
          </w:tcPr>
          <w:p w14:paraId="6FB36067" w14:textId="30815A25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5. Информация о предмете (объекте) закупки</w:t>
            </w:r>
          </w:p>
        </w:tc>
      </w:tr>
      <w:tr w:rsidR="00965874" w:rsidRPr="0047434E" w14:paraId="378613A4" w14:textId="77777777" w:rsidTr="00847A39">
        <w:tc>
          <w:tcPr>
            <w:tcW w:w="594" w:type="dxa"/>
            <w:vAlign w:val="center"/>
          </w:tcPr>
          <w:p w14:paraId="6B875C83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42F50C3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Предмет закупки и его описание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DE29948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№ п/п лота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091F504D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Наименование товара (работы, услуги) и его описание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1158581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05383417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7434E">
              <w:rPr>
                <w:rFonts w:ascii="Times New Roman" w:hAnsi="Times New Roman" w:cs="Times New Roman"/>
                <w:sz w:val="21"/>
                <w:szCs w:val="21"/>
              </w:rPr>
              <w:t>Количество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5832FFA4" w14:textId="77777777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</w:tr>
      <w:tr w:rsidR="00965874" w:rsidRPr="0047434E" w14:paraId="3902F919" w14:textId="77777777" w:rsidTr="00847A39">
        <w:tc>
          <w:tcPr>
            <w:tcW w:w="594" w:type="dxa"/>
            <w:vAlign w:val="center"/>
          </w:tcPr>
          <w:p w14:paraId="2DAC44FC" w14:textId="600CA4A0" w:rsidR="00965874" w:rsidRPr="0047434E" w:rsidRDefault="00965874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44DF392F" w14:textId="540BAA70" w:rsidR="00965874" w:rsidRPr="0047434E" w:rsidRDefault="00F30686" w:rsidP="009658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Оргтехника 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42A19E69" w14:textId="77777777" w:rsidR="00965874" w:rsidRPr="0047434E" w:rsidRDefault="00F24026" w:rsidP="0096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4D46EFEB" w14:textId="476CCA96" w:rsidR="00DD7673" w:rsidRPr="0047434E" w:rsidRDefault="00DD7673" w:rsidP="001700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56EF90B" w14:textId="50F9F8FB" w:rsidR="00965874" w:rsidRPr="0047434E" w:rsidRDefault="00A8510F" w:rsidP="00041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7D54D955" w14:textId="212040B7" w:rsidR="00965874" w:rsidRPr="00EA12F1" w:rsidRDefault="00487D6F" w:rsidP="009B03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12F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3B2296E1" w14:textId="1D50021B" w:rsidR="00965874" w:rsidRPr="00EA12F1" w:rsidRDefault="00487D6F" w:rsidP="009658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2F1">
              <w:rPr>
                <w:rFonts w:ascii="Times New Roman" w:hAnsi="Times New Roman" w:cs="Times New Roman"/>
                <w:b/>
                <w:sz w:val="24"/>
                <w:szCs w:val="24"/>
              </w:rPr>
              <w:t>11896</w:t>
            </w:r>
            <w:r w:rsidR="007C1E58" w:rsidRPr="00EA12F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F6300C" w:rsidRPr="00F6300C" w14:paraId="3B2BCA54" w14:textId="77777777" w:rsidTr="00847A39">
        <w:tc>
          <w:tcPr>
            <w:tcW w:w="594" w:type="dxa"/>
            <w:vAlign w:val="center"/>
          </w:tcPr>
          <w:p w14:paraId="115E6717" w14:textId="6D1C1659" w:rsidR="00F6300C" w:rsidRPr="009B0333" w:rsidRDefault="009B0333" w:rsidP="00F630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6DA5A6DC" w14:textId="2F9AF9CB" w:rsidR="00F6300C" w:rsidRPr="000D548B" w:rsidRDefault="00487D6F" w:rsidP="00F6300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D548B">
              <w:rPr>
                <w:rFonts w:ascii="Times New Roman" w:hAnsi="Times New Roman" w:cs="Times New Roman"/>
                <w:lang w:val="en-US"/>
              </w:rPr>
              <w:t>Системный</w:t>
            </w:r>
            <w:proofErr w:type="spellEnd"/>
            <w:r w:rsidRPr="000D548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D548B">
              <w:rPr>
                <w:rFonts w:ascii="Times New Roman" w:hAnsi="Times New Roman" w:cs="Times New Roman"/>
                <w:lang w:val="en-US"/>
              </w:rPr>
              <w:t>блок</w:t>
            </w:r>
            <w:proofErr w:type="spellEnd"/>
            <w:r w:rsidRPr="000D548B">
              <w:rPr>
                <w:rFonts w:ascii="Times New Roman" w:hAnsi="Times New Roman" w:cs="Times New Roman"/>
                <w:lang w:val="en-US"/>
              </w:rPr>
              <w:t xml:space="preserve"> (i3-10100/DDR4 4GB х2 2666MHz/SSD 240GB)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06FF2708" w14:textId="7EB4F3E0" w:rsidR="00F6300C" w:rsidRPr="000F7E81" w:rsidRDefault="000F7E81" w:rsidP="00F63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058920F9" w14:textId="1ADBA1C2" w:rsidR="00F6300C" w:rsidRPr="0047434E" w:rsidRDefault="00487D6F" w:rsidP="00A04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87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Системный</w:t>
            </w:r>
            <w:bookmarkStart w:id="0" w:name="_GoBack"/>
            <w:bookmarkEnd w:id="0"/>
            <w:proofErr w:type="spellEnd"/>
            <w:r w:rsidRPr="00487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87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блок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8C2935F" w14:textId="230587D3" w:rsidR="00F6300C" w:rsidRPr="00F6300C" w:rsidRDefault="00F6300C" w:rsidP="00F6300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5B9C9613" w14:textId="26386A8B" w:rsidR="00F6300C" w:rsidRPr="00F6300C" w:rsidRDefault="00F6300C" w:rsidP="00F630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21364CC4" w14:textId="23DCBC6E" w:rsidR="00F6300C" w:rsidRPr="00A0436E" w:rsidRDefault="00487D6F" w:rsidP="00F63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7100,00</w:t>
            </w:r>
          </w:p>
        </w:tc>
      </w:tr>
      <w:tr w:rsidR="003F5E3F" w:rsidRPr="00F6300C" w14:paraId="65FB1536" w14:textId="77777777" w:rsidTr="00847A39">
        <w:tc>
          <w:tcPr>
            <w:tcW w:w="594" w:type="dxa"/>
            <w:vAlign w:val="center"/>
          </w:tcPr>
          <w:p w14:paraId="5CE9393A" w14:textId="77777777" w:rsidR="004E2060" w:rsidRDefault="004E2060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CC825D3" w14:textId="59C7B14A" w:rsidR="003F5E3F" w:rsidRPr="009B0333" w:rsidRDefault="009B0333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91" w:type="dxa"/>
            <w:tcBorders>
              <w:right w:val="single" w:sz="4" w:space="0" w:color="auto"/>
            </w:tcBorders>
          </w:tcPr>
          <w:p w14:paraId="488AC36F" w14:textId="3ACBF539" w:rsidR="004E2060" w:rsidRDefault="00487D6F" w:rsidP="003F5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Монитор: тип матрицы </w:t>
            </w:r>
            <w:r w:rsidRPr="004E2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IPS</w:t>
            </w:r>
            <w:r w:rsidRPr="004E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диагональ </w:t>
            </w:r>
          </w:p>
          <w:p w14:paraId="055FF8DB" w14:textId="07E71E87" w:rsidR="003F5E3F" w:rsidRPr="004E2060" w:rsidRDefault="00487D6F" w:rsidP="003F5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24”, интерфейс </w:t>
            </w:r>
            <w:r w:rsidRPr="004E2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VGA</w:t>
            </w:r>
            <w:r w:rsidRPr="004E2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20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HDMI</w:t>
            </w:r>
          </w:p>
        </w:tc>
        <w:tc>
          <w:tcPr>
            <w:tcW w:w="596" w:type="dxa"/>
            <w:tcBorders>
              <w:right w:val="single" w:sz="4" w:space="0" w:color="auto"/>
            </w:tcBorders>
          </w:tcPr>
          <w:p w14:paraId="34E895CD" w14:textId="77777777" w:rsidR="004E2060" w:rsidRDefault="004E2060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A9DEF" w14:textId="29336CFB" w:rsidR="003F5E3F" w:rsidRPr="000F7E81" w:rsidRDefault="000F7E81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3" w:type="dxa"/>
            <w:tcBorders>
              <w:left w:val="single" w:sz="4" w:space="0" w:color="auto"/>
            </w:tcBorders>
          </w:tcPr>
          <w:p w14:paraId="5C7ECF64" w14:textId="77777777" w:rsidR="004E2060" w:rsidRDefault="004E2060" w:rsidP="00A0436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6E9B263" w14:textId="298488BF" w:rsidR="003F5E3F" w:rsidRPr="0047434E" w:rsidRDefault="00487D6F" w:rsidP="00A04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7D6F">
              <w:rPr>
                <w:rFonts w:ascii="Times New Roman" w:eastAsia="Times New Roman" w:hAnsi="Times New Roman" w:cs="Times New Roman"/>
                <w:lang w:eastAsia="ru-RU"/>
              </w:rPr>
              <w:t>Монитор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7B2AFA29" w14:textId="77777777" w:rsidR="004E2060" w:rsidRDefault="004E2060" w:rsidP="003F5E3F">
            <w:pPr>
              <w:jc w:val="center"/>
              <w:rPr>
                <w:rFonts w:ascii="Times New Roman" w:hAnsi="Times New Roman" w:cs="Times New Roman"/>
              </w:rPr>
            </w:pPr>
          </w:p>
          <w:p w14:paraId="5E6D74A0" w14:textId="5A72A4D9" w:rsidR="003F5E3F" w:rsidRPr="00A0436E" w:rsidRDefault="00A0436E" w:rsidP="003F5E3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14:paraId="190D8227" w14:textId="77777777" w:rsidR="004E2060" w:rsidRDefault="004E2060" w:rsidP="003F5E3F">
            <w:pPr>
              <w:jc w:val="center"/>
              <w:rPr>
                <w:rFonts w:ascii="Times New Roman" w:hAnsi="Times New Roman" w:cs="Times New Roman"/>
              </w:rPr>
            </w:pPr>
          </w:p>
          <w:p w14:paraId="3B404B3B" w14:textId="2C92DBF8" w:rsidR="003F5E3F" w:rsidRDefault="00A0436E" w:rsidP="003F5E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14:paraId="28201736" w14:textId="0E78617A" w:rsidR="004E2060" w:rsidRPr="00A0436E" w:rsidRDefault="004E2060" w:rsidP="003F5E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7" w:type="dxa"/>
            <w:tcBorders>
              <w:left w:val="single" w:sz="4" w:space="0" w:color="auto"/>
            </w:tcBorders>
          </w:tcPr>
          <w:p w14:paraId="54ABB604" w14:textId="77777777" w:rsidR="004E2060" w:rsidRDefault="004E2060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73A78" w14:textId="3646C977" w:rsidR="003F5E3F" w:rsidRPr="00495CF5" w:rsidRDefault="00487D6F" w:rsidP="003F5E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4796</w:t>
            </w:r>
            <w:r w:rsidR="00495C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</w:tr>
      <w:tr w:rsidR="003F5E3F" w:rsidRPr="0047434E" w14:paraId="3F1C2FD4" w14:textId="77777777" w:rsidTr="00AB55CF">
        <w:tc>
          <w:tcPr>
            <w:tcW w:w="594" w:type="dxa"/>
            <w:vAlign w:val="center"/>
          </w:tcPr>
          <w:p w14:paraId="421B193C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24A3F4E1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Информация о необходимости предоставления участниками закупки образцов продукции, предлагаемых к поставке</w:t>
            </w:r>
          </w:p>
        </w:tc>
        <w:tc>
          <w:tcPr>
            <w:tcW w:w="3368" w:type="dxa"/>
            <w:gridSpan w:val="3"/>
          </w:tcPr>
          <w:p w14:paraId="40F62CA9" w14:textId="0B0C4E9E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5E3F" w:rsidRPr="0047434E" w14:paraId="27B32528" w14:textId="77777777" w:rsidTr="00AB55CF">
        <w:tc>
          <w:tcPr>
            <w:tcW w:w="594" w:type="dxa"/>
            <w:vAlign w:val="center"/>
          </w:tcPr>
          <w:p w14:paraId="3763A917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055A9F5E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 к предмету (объекту) закупки</w:t>
            </w:r>
          </w:p>
        </w:tc>
        <w:tc>
          <w:tcPr>
            <w:tcW w:w="3368" w:type="dxa"/>
            <w:gridSpan w:val="3"/>
          </w:tcPr>
          <w:p w14:paraId="00A07B9F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F5E3F" w:rsidRPr="0047434E" w14:paraId="7A8ECF8B" w14:textId="77777777" w:rsidTr="00AB55CF">
        <w:tc>
          <w:tcPr>
            <w:tcW w:w="594" w:type="dxa"/>
            <w:vAlign w:val="center"/>
          </w:tcPr>
          <w:p w14:paraId="1EA53152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4261E833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Иная информация, позволяющая участникам закупки правильно сформировать и представить заявки на участие в закупке</w:t>
            </w:r>
          </w:p>
        </w:tc>
        <w:tc>
          <w:tcPr>
            <w:tcW w:w="3368" w:type="dxa"/>
            <w:gridSpan w:val="3"/>
          </w:tcPr>
          <w:tbl>
            <w:tblPr>
              <w:tblpPr w:leftFromText="180" w:rightFromText="180" w:vertAnchor="text" w:tblpX="320" w:tblpY="1"/>
              <w:tblOverlap w:val="never"/>
              <w:tblW w:w="1404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49"/>
            </w:tblGrid>
            <w:tr w:rsidR="00EE41F4" w:rsidRPr="00046A4D" w14:paraId="29E45577" w14:textId="77777777" w:rsidTr="001F1304">
              <w:trPr>
                <w:tblCellSpacing w:w="0" w:type="dxa"/>
              </w:trPr>
              <w:tc>
                <w:tcPr>
                  <w:tcW w:w="85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E51F9AD" w14:textId="180FC530" w:rsidR="00EE41F4" w:rsidRPr="00046A4D" w:rsidRDefault="00EE41F4" w:rsidP="00EE41F4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EE41F4">
                    <w:rPr>
                      <w:rFonts w:ascii="Times New Roman" w:hAnsi="Times New Roman" w:cs="Times New Roman"/>
                    </w:rPr>
            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 (САЗ 20-13) и требованиями, указанными  в документации о проведении запроса </w:t>
                  </w:r>
                  <w:proofErr w:type="spellStart"/>
                  <w:r w:rsidRPr="00EE41F4">
                    <w:rPr>
                      <w:rFonts w:ascii="Times New Roman" w:hAnsi="Times New Roman" w:cs="Times New Roman"/>
                    </w:rPr>
                    <w:t>предложений.</w:t>
                  </w:r>
                  <w:r>
                    <w:rPr>
                      <w:rFonts w:ascii="Times New Roman" w:hAnsi="Times New Roman" w:cs="Times New Roman"/>
                    </w:rPr>
                    <w:t>Заявка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должна быть оформлена в соответствии с требованиями, предусмотренными Распоряжением Правительства Приднестровской Молдавской Республики от 25 марта 2020 года № 198р «Об утверждении формы заявок участников закупки» (САЗ 20-13) и требованиями, указанными  в документации о проведении запроса предложений.</w:t>
                  </w:r>
                </w:p>
              </w:tc>
            </w:tr>
          </w:tbl>
          <w:p w14:paraId="4115C0B6" w14:textId="7D9CAAD0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3F" w:rsidRPr="0047434E" w14:paraId="15E8AF42" w14:textId="77777777" w:rsidTr="001F1304">
        <w:tc>
          <w:tcPr>
            <w:tcW w:w="9572" w:type="dxa"/>
            <w:gridSpan w:val="7"/>
            <w:vAlign w:val="center"/>
          </w:tcPr>
          <w:p w14:paraId="53BD07FF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6. Преимущества, требования к участникам закупки</w:t>
            </w:r>
          </w:p>
        </w:tc>
      </w:tr>
      <w:tr w:rsidR="003F5E3F" w:rsidRPr="0047434E" w14:paraId="0BE76CB8" w14:textId="77777777" w:rsidTr="00AB55CF">
        <w:tc>
          <w:tcPr>
            <w:tcW w:w="594" w:type="dxa"/>
            <w:vAlign w:val="center"/>
          </w:tcPr>
          <w:p w14:paraId="1A9846DA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5EE2E4CC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Преимущества (отечественный производитель; учреждения и организации уголовно-исполнительной системы, а также организации, применяющие труд инвалидов)</w:t>
            </w:r>
          </w:p>
        </w:tc>
        <w:tc>
          <w:tcPr>
            <w:tcW w:w="3368" w:type="dxa"/>
            <w:gridSpan w:val="3"/>
          </w:tcPr>
          <w:p w14:paraId="41704A83" w14:textId="652C2C24" w:rsidR="003F5E3F" w:rsidRPr="0047434E" w:rsidRDefault="00560F6A" w:rsidP="00560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3F5E3F" w:rsidRPr="0047434E" w14:paraId="79D03EAA" w14:textId="77777777" w:rsidTr="00AB55CF">
        <w:tc>
          <w:tcPr>
            <w:tcW w:w="594" w:type="dxa"/>
            <w:vAlign w:val="center"/>
          </w:tcPr>
          <w:p w14:paraId="48427C40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39A57FF0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Требования к участникам и перечень документов, которые должны быть представлены</w:t>
            </w:r>
          </w:p>
        </w:tc>
        <w:tc>
          <w:tcPr>
            <w:tcW w:w="3368" w:type="dxa"/>
            <w:gridSpan w:val="3"/>
          </w:tcPr>
          <w:p w14:paraId="1D29E81E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Требования к участникам закупки:</w:t>
            </w:r>
          </w:p>
          <w:p w14:paraId="6BBA76C6" w14:textId="77777777" w:rsidR="003F5E3F" w:rsidRPr="0047434E" w:rsidRDefault="003F5E3F" w:rsidP="003F5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Соответствие требованиям, установленным действующим законодательством ПМР к лицам, осуществляющим поставку товара, являющегося объектом закупки;</w:t>
            </w:r>
          </w:p>
          <w:p w14:paraId="6B6B8CC1" w14:textId="77777777" w:rsidR="003F5E3F" w:rsidRPr="0047434E" w:rsidRDefault="003F5E3F" w:rsidP="003F5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перечень документов</w:t>
            </w: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803A7A6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1) выписка из ЕГРЮЛ (или копия выписки), выданная не раннее чем за 15 календарных дней до представления заявки (для юридического лица),</w:t>
            </w:r>
          </w:p>
          <w:p w14:paraId="5F43558F" w14:textId="0E33D182" w:rsidR="003F5E3F" w:rsidRPr="0047434E" w:rsidRDefault="003F5E3F" w:rsidP="003F5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 w:rsidR="00A22F82" w:rsidRPr="0047434E">
              <w:rPr>
                <w:rFonts w:ascii="Times New Roman" w:hAnsi="Times New Roman" w:cs="Times New Roman"/>
                <w:sz w:val="20"/>
                <w:szCs w:val="20"/>
              </w:rPr>
              <w:t>доверенность,</w:t>
            </w: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 xml:space="preserve"> подтверждающая полномочия лица - участника лица на осуществление действий от имени участника закупки;</w:t>
            </w:r>
          </w:p>
          <w:p w14:paraId="35362904" w14:textId="77777777" w:rsidR="003F5E3F" w:rsidRPr="0047434E" w:rsidRDefault="003F5E3F" w:rsidP="003F5E3F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434E">
              <w:rPr>
                <w:rFonts w:ascii="Times New Roman" w:hAnsi="Times New Roman" w:cs="Times New Roman"/>
                <w:sz w:val="20"/>
                <w:szCs w:val="20"/>
              </w:rPr>
              <w:t>3)документы, подтверждающие соответствие (сертификаты качества, свидетельства, лицензии, аккредитации, а также иные документы необходимые для осуществления данного вида деятельности).</w:t>
            </w:r>
          </w:p>
        </w:tc>
      </w:tr>
      <w:tr w:rsidR="003F5E3F" w:rsidRPr="0047434E" w14:paraId="42F2D8BB" w14:textId="77777777" w:rsidTr="00AB55CF">
        <w:tc>
          <w:tcPr>
            <w:tcW w:w="594" w:type="dxa"/>
            <w:vAlign w:val="center"/>
          </w:tcPr>
          <w:p w14:paraId="4500F326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507CC827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Условия об ответственности за неисполнение или ненадлежащее исполнение принимаемых на себя участниками закупок обязательств</w:t>
            </w:r>
          </w:p>
        </w:tc>
        <w:tc>
          <w:tcPr>
            <w:tcW w:w="3368" w:type="dxa"/>
            <w:gridSpan w:val="3"/>
          </w:tcPr>
          <w:p w14:paraId="5E1767B8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В соответствие с законодательством ПМР и условиями контракта</w:t>
            </w:r>
          </w:p>
        </w:tc>
      </w:tr>
      <w:tr w:rsidR="003F5E3F" w:rsidRPr="0047434E" w14:paraId="0F8C749C" w14:textId="77777777" w:rsidTr="00AB55CF">
        <w:tc>
          <w:tcPr>
            <w:tcW w:w="594" w:type="dxa"/>
            <w:vAlign w:val="center"/>
          </w:tcPr>
          <w:p w14:paraId="7971646F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0" w:type="dxa"/>
            <w:gridSpan w:val="3"/>
          </w:tcPr>
          <w:p w14:paraId="0E26E2C0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Требования к гарантийным обязательствам, предоставляемым поставщиком (подрядчиком, исполнителем), в отношении поставляемых товаров (работ, услуг);</w:t>
            </w:r>
          </w:p>
        </w:tc>
        <w:tc>
          <w:tcPr>
            <w:tcW w:w="3368" w:type="dxa"/>
            <w:gridSpan w:val="3"/>
          </w:tcPr>
          <w:p w14:paraId="04D58CF0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Соответствие качества действующим ГОСТам</w:t>
            </w:r>
          </w:p>
        </w:tc>
      </w:tr>
      <w:tr w:rsidR="003F5E3F" w:rsidRPr="0047434E" w14:paraId="45221AB3" w14:textId="77777777" w:rsidTr="001F1304">
        <w:tc>
          <w:tcPr>
            <w:tcW w:w="9572" w:type="dxa"/>
            <w:gridSpan w:val="7"/>
            <w:vAlign w:val="center"/>
          </w:tcPr>
          <w:p w14:paraId="1A62389A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b/>
                <w:sz w:val="24"/>
                <w:szCs w:val="24"/>
              </w:rPr>
              <w:t>7. Условия контракта</w:t>
            </w:r>
          </w:p>
        </w:tc>
      </w:tr>
      <w:tr w:rsidR="003F5E3F" w:rsidRPr="0047434E" w14:paraId="6DBF699F" w14:textId="77777777" w:rsidTr="00AB55CF">
        <w:tc>
          <w:tcPr>
            <w:tcW w:w="594" w:type="dxa"/>
            <w:vAlign w:val="center"/>
          </w:tcPr>
          <w:p w14:paraId="48672C0E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0" w:type="dxa"/>
            <w:gridSpan w:val="3"/>
          </w:tcPr>
          <w:p w14:paraId="3911E58F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Информация о месте доставки товара, месте выполнения работы или оказания услуги</w:t>
            </w:r>
          </w:p>
        </w:tc>
        <w:tc>
          <w:tcPr>
            <w:tcW w:w="3368" w:type="dxa"/>
            <w:gridSpan w:val="3"/>
          </w:tcPr>
          <w:p w14:paraId="7EA07BEF" w14:textId="645540A0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договоренности </w:t>
            </w:r>
          </w:p>
        </w:tc>
      </w:tr>
      <w:tr w:rsidR="003F5E3F" w:rsidRPr="0047434E" w14:paraId="22F983FA" w14:textId="77777777" w:rsidTr="00AB55CF">
        <w:tc>
          <w:tcPr>
            <w:tcW w:w="594" w:type="dxa"/>
            <w:vAlign w:val="center"/>
          </w:tcPr>
          <w:p w14:paraId="6343E4E2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0" w:type="dxa"/>
            <w:gridSpan w:val="3"/>
          </w:tcPr>
          <w:p w14:paraId="3EB09023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3368" w:type="dxa"/>
            <w:gridSpan w:val="3"/>
          </w:tcPr>
          <w:p w14:paraId="169666FC" w14:textId="3EB9D1B2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 Поставка товара после заключения контракта</w:t>
            </w:r>
            <w:r w:rsidR="00937BC8">
              <w:rPr>
                <w:rFonts w:ascii="Times New Roman" w:hAnsi="Times New Roman" w:cs="Times New Roman"/>
                <w:sz w:val="24"/>
                <w:szCs w:val="24"/>
              </w:rPr>
              <w:t xml:space="preserve">. Срок поставки </w:t>
            </w:r>
            <w:r w:rsidR="00A22F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37B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22F82">
              <w:rPr>
                <w:rFonts w:ascii="Times New Roman" w:hAnsi="Times New Roman" w:cs="Times New Roman"/>
                <w:sz w:val="24"/>
                <w:szCs w:val="24"/>
              </w:rPr>
              <w:t>пятнадцать</w:t>
            </w:r>
            <w:r w:rsidR="00937BC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A22F82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3F5E3F" w:rsidRPr="0047434E" w14:paraId="69838B6E" w14:textId="77777777" w:rsidTr="00AB55CF">
        <w:tc>
          <w:tcPr>
            <w:tcW w:w="594" w:type="dxa"/>
            <w:vAlign w:val="center"/>
          </w:tcPr>
          <w:p w14:paraId="5948CAA9" w14:textId="77777777" w:rsidR="003F5E3F" w:rsidRPr="0047434E" w:rsidRDefault="003F5E3F" w:rsidP="003F5E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0" w:type="dxa"/>
            <w:gridSpan w:val="3"/>
          </w:tcPr>
          <w:p w14:paraId="5893A21D" w14:textId="77777777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Условия транспортировки и хранения</w:t>
            </w:r>
          </w:p>
        </w:tc>
        <w:tc>
          <w:tcPr>
            <w:tcW w:w="3368" w:type="dxa"/>
            <w:gridSpan w:val="3"/>
          </w:tcPr>
          <w:p w14:paraId="32BF21E1" w14:textId="244D04BF" w:rsidR="003F5E3F" w:rsidRPr="0047434E" w:rsidRDefault="003F5E3F" w:rsidP="003F5E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заказчику осуществляется </w:t>
            </w:r>
            <w:r w:rsidR="00174FC4">
              <w:rPr>
                <w:rFonts w:ascii="Times New Roman" w:hAnsi="Times New Roman" w:cs="Times New Roman"/>
                <w:sz w:val="24"/>
                <w:szCs w:val="24"/>
              </w:rPr>
              <w:t xml:space="preserve">силами </w:t>
            </w:r>
            <w:r w:rsidRPr="0047434E">
              <w:rPr>
                <w:rFonts w:ascii="Times New Roman" w:hAnsi="Times New Roman" w:cs="Times New Roman"/>
                <w:sz w:val="24"/>
                <w:szCs w:val="24"/>
              </w:rPr>
              <w:t>продав</w:t>
            </w:r>
            <w:r w:rsidR="00174FC4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</w:p>
        </w:tc>
      </w:tr>
    </w:tbl>
    <w:p w14:paraId="7688DADE" w14:textId="77777777" w:rsidR="003A5333" w:rsidRPr="0047434E" w:rsidRDefault="003A5333" w:rsidP="00F47D60">
      <w:pPr>
        <w:rPr>
          <w:rFonts w:ascii="Times New Roman" w:hAnsi="Times New Roman" w:cs="Times New Roman"/>
        </w:rPr>
      </w:pPr>
    </w:p>
    <w:p w14:paraId="7B4163AA" w14:textId="77777777" w:rsidR="003A5333" w:rsidRDefault="003A5333" w:rsidP="00F47D60">
      <w:pPr>
        <w:sectPr w:rsidR="003A5333" w:rsidSect="00673B67">
          <w:pgSz w:w="11906" w:h="16838"/>
          <w:pgMar w:top="851" w:right="424" w:bottom="567" w:left="1701" w:header="708" w:footer="708" w:gutter="0"/>
          <w:cols w:space="708"/>
          <w:docGrid w:linePitch="360"/>
        </w:sectPr>
      </w:pPr>
    </w:p>
    <w:p w14:paraId="1FF92BD7" w14:textId="35139C7D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4837261A" w14:textId="77777777" w:rsidR="002C11BA" w:rsidRPr="002C11BA" w:rsidRDefault="002C11BA" w:rsidP="002C11BA">
      <w:pPr>
        <w:spacing w:before="272"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ПРИЛОЖЕНИЕ </w:t>
      </w:r>
    </w:p>
    <w:p w14:paraId="06BD8A71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Положению о порядке </w:t>
      </w:r>
    </w:p>
    <w:p w14:paraId="3074C01B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обоснования закупок товаров, работ, </w:t>
      </w:r>
    </w:p>
    <w:p w14:paraId="09FAA859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услуг для обеспечения государственных </w:t>
      </w:r>
    </w:p>
    <w:p w14:paraId="70191E51" w14:textId="77777777" w:rsidR="002C11BA" w:rsidRPr="002C11BA" w:rsidRDefault="002C11BA" w:rsidP="002C11BA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(муниципальных) нужд и коммерческих нужд </w:t>
      </w:r>
    </w:p>
    <w:p w14:paraId="20096F38" w14:textId="4B56995C" w:rsidR="002C11BA" w:rsidRPr="00A7379D" w:rsidRDefault="002C11BA" w:rsidP="002C11BA">
      <w:pPr>
        <w:tabs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A7379D" w:rsidRPr="00A7379D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A7379D">
        <w:rPr>
          <w:rFonts w:ascii="Times New Roman" w:eastAsia="Times New Roman" w:hAnsi="Times New Roman" w:cs="Times New Roman"/>
          <w:color w:val="000000"/>
          <w:lang w:eastAsia="ru-RU"/>
        </w:rPr>
        <w:t>боснования закупок товаров, работ и услуг для обеспечения </w:t>
      </w:r>
    </w:p>
    <w:p w14:paraId="1451F11F" w14:textId="3654B67B" w:rsidR="002C11BA" w:rsidRDefault="002C11BA" w:rsidP="002C11BA">
      <w:pPr>
        <w:tabs>
          <w:tab w:val="center" w:pos="7285"/>
          <w:tab w:val="left" w:pos="1064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79D">
        <w:rPr>
          <w:rFonts w:ascii="Times New Roman" w:eastAsia="Times New Roman" w:hAnsi="Times New Roman" w:cs="Times New Roman"/>
          <w:color w:val="000000"/>
          <w:lang w:eastAsia="ru-RU"/>
        </w:rPr>
        <w:tab/>
        <w:t>государственных нужд</w:t>
      </w:r>
      <w:r w:rsidRPr="002C1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3EF53E48" w14:textId="6111B496" w:rsidR="002C11BA" w:rsidRPr="00BA21D6" w:rsidRDefault="00A7379D" w:rsidP="00A737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C11BA" w:rsidRPr="00BA21D6">
        <w:rPr>
          <w:rFonts w:ascii="Times New Roman" w:hAnsi="Times New Roman"/>
          <w:b/>
          <w:sz w:val="20"/>
          <w:szCs w:val="20"/>
        </w:rPr>
        <w:t>УТВЕРЖДЕНО</w:t>
      </w:r>
    </w:p>
    <w:p w14:paraId="337FF69F" w14:textId="466150F0" w:rsidR="002C11BA" w:rsidRPr="00BA21D6" w:rsidRDefault="00A7379D" w:rsidP="00A7379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2C11BA">
        <w:rPr>
          <w:rFonts w:ascii="Times New Roman" w:hAnsi="Times New Roman"/>
          <w:b/>
          <w:sz w:val="20"/>
          <w:szCs w:val="20"/>
        </w:rPr>
        <w:t xml:space="preserve">Начальник ГСУДА ПМР </w:t>
      </w:r>
    </w:p>
    <w:p w14:paraId="4F2500F6" w14:textId="1570FEB4" w:rsidR="002C11BA" w:rsidRPr="00BA21D6" w:rsidRDefault="00A7379D" w:rsidP="00A7379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З.Г. Тодорашко</w:t>
      </w:r>
      <w:r w:rsidRPr="00BA21D6">
        <w:rPr>
          <w:rFonts w:ascii="Times New Roman" w:hAnsi="Times New Roman"/>
          <w:b/>
          <w:sz w:val="20"/>
          <w:szCs w:val="20"/>
        </w:rPr>
        <w:t xml:space="preserve"> </w:t>
      </w:r>
      <w:r w:rsidR="002C11BA" w:rsidRPr="00BA21D6">
        <w:rPr>
          <w:rFonts w:ascii="Times New Roman" w:hAnsi="Times New Roman"/>
          <w:b/>
          <w:sz w:val="20"/>
          <w:szCs w:val="20"/>
        </w:rPr>
        <w:t xml:space="preserve">___________________ </w:t>
      </w:r>
    </w:p>
    <w:p w14:paraId="6055D40F" w14:textId="52529E50" w:rsidR="002C11BA" w:rsidRPr="002C11BA" w:rsidRDefault="002C11BA" w:rsidP="00A7379D">
      <w:pPr>
        <w:spacing w:before="226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«__» _____________ 2021 г.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  <w:gridCol w:w="1416"/>
        <w:gridCol w:w="543"/>
        <w:gridCol w:w="1068"/>
        <w:gridCol w:w="1068"/>
        <w:gridCol w:w="872"/>
        <w:gridCol w:w="668"/>
        <w:gridCol w:w="508"/>
        <w:gridCol w:w="1134"/>
        <w:gridCol w:w="1476"/>
        <w:gridCol w:w="1176"/>
        <w:gridCol w:w="1196"/>
        <w:gridCol w:w="1054"/>
        <w:gridCol w:w="1232"/>
      </w:tblGrid>
      <w:tr w:rsidR="005B08C6" w:rsidRPr="002C11BA" w14:paraId="57EFC93B" w14:textId="77777777" w:rsidTr="007108C7">
        <w:trPr>
          <w:trHeight w:val="149"/>
        </w:trPr>
        <w:tc>
          <w:tcPr>
            <w:tcW w:w="1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53F88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 закупки, </w:t>
            </w:r>
          </w:p>
          <w:p w14:paraId="5F531673" w14:textId="77777777" w:rsidR="002C11BA" w:rsidRPr="002C11BA" w:rsidRDefault="002C11BA" w:rsidP="002C11BA">
            <w:pPr>
              <w:spacing w:after="0" w:line="240" w:lineRule="auto"/>
              <w:ind w:left="119" w:right="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соответствующий № п/п в плане </w:t>
            </w:r>
          </w:p>
          <w:p w14:paraId="11913603" w14:textId="77777777" w:rsidR="002C11BA" w:rsidRPr="002C11BA" w:rsidRDefault="002C11BA" w:rsidP="002C11BA">
            <w:pPr>
              <w:spacing w:before="3" w:after="0" w:line="240" w:lineRule="auto"/>
              <w:ind w:left="141" w:right="1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 товаров, работ, услуг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D1CAB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2D5A75B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предмета </w:t>
            </w:r>
          </w:p>
          <w:p w14:paraId="0263DAC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C0B0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№ п/п </w:t>
            </w:r>
          </w:p>
          <w:p w14:paraId="6DD11C56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 в </w:t>
            </w:r>
          </w:p>
          <w:p w14:paraId="0A38F09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закупке</w:t>
            </w:r>
          </w:p>
        </w:tc>
        <w:tc>
          <w:tcPr>
            <w:tcW w:w="418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720F7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объекта (объектов) закупки и его (их) описание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C74C4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Начальная </w:t>
            </w:r>
          </w:p>
          <w:p w14:paraId="4FC6EF2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максимальная цена </w:t>
            </w:r>
          </w:p>
          <w:p w14:paraId="1DD27CF2" w14:textId="77777777" w:rsidR="002C11BA" w:rsidRPr="002C11BA" w:rsidRDefault="002C11BA" w:rsidP="002C11BA">
            <w:pPr>
              <w:spacing w:after="0" w:line="240" w:lineRule="auto"/>
              <w:ind w:left="127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контракта (начальная максимальная цена </w:t>
            </w:r>
          </w:p>
          <w:p w14:paraId="2F102376" w14:textId="77777777" w:rsidR="002C11BA" w:rsidRPr="002C11BA" w:rsidRDefault="002C11BA" w:rsidP="002C11BA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рублей </w:t>
            </w:r>
          </w:p>
          <w:p w14:paraId="192D2DA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 </w:t>
            </w:r>
          </w:p>
          <w:p w14:paraId="753D139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Молдавской </w:t>
            </w:r>
          </w:p>
          <w:p w14:paraId="43258356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</w:t>
            </w:r>
          </w:p>
        </w:tc>
        <w:tc>
          <w:tcPr>
            <w:tcW w:w="14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2C6146" w14:textId="77777777" w:rsidR="002C11BA" w:rsidRPr="002C11BA" w:rsidRDefault="002C11BA" w:rsidP="002C11BA">
            <w:pPr>
              <w:spacing w:after="0" w:line="240" w:lineRule="auto"/>
              <w:ind w:left="146" w:righ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 метода определения и </w:t>
            </w:r>
          </w:p>
          <w:p w14:paraId="6E9C6489" w14:textId="77777777" w:rsidR="002C11BA" w:rsidRPr="002C11BA" w:rsidRDefault="002C11BA" w:rsidP="002C11B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обоснования </w:t>
            </w:r>
          </w:p>
          <w:p w14:paraId="00C9DF1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 </w:t>
            </w:r>
          </w:p>
          <w:p w14:paraId="5B816BC5" w14:textId="77777777" w:rsidR="002C11BA" w:rsidRPr="002C11BA" w:rsidRDefault="002C11BA" w:rsidP="002C11BA">
            <w:pPr>
              <w:spacing w:after="0" w:line="240" w:lineRule="auto"/>
              <w:ind w:left="156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 </w:t>
            </w:r>
          </w:p>
          <w:p w14:paraId="0F1057A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</w:t>
            </w:r>
          </w:p>
        </w:tc>
        <w:tc>
          <w:tcPr>
            <w:tcW w:w="11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FFAD5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6BA985E5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 метода </w:t>
            </w:r>
          </w:p>
          <w:p w14:paraId="6182913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690A978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начальной </w:t>
            </w:r>
          </w:p>
          <w:p w14:paraId="5663924C" w14:textId="77777777" w:rsidR="002C11BA" w:rsidRPr="002C11BA" w:rsidRDefault="002C11BA" w:rsidP="002C11BA">
            <w:pPr>
              <w:spacing w:after="0" w:line="240" w:lineRule="auto"/>
              <w:ind w:left="161" w:right="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 контракта (начальной максимальной цены </w:t>
            </w:r>
          </w:p>
          <w:p w14:paraId="44F0444D" w14:textId="77777777" w:rsidR="002C11BA" w:rsidRPr="002C11BA" w:rsidRDefault="002C11BA" w:rsidP="002C11B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лота), указания на </w:t>
            </w:r>
          </w:p>
          <w:p w14:paraId="50791DE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невозможность </w:t>
            </w:r>
          </w:p>
          <w:p w14:paraId="517C2DC2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применения иных </w:t>
            </w:r>
          </w:p>
          <w:p w14:paraId="23F45055" w14:textId="77777777" w:rsidR="002C11BA" w:rsidRPr="002C11BA" w:rsidRDefault="002C11BA" w:rsidP="002C11BA">
            <w:pPr>
              <w:spacing w:after="0" w:line="240" w:lineRule="auto"/>
              <w:ind w:left="166" w:right="1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методов определения начальной </w:t>
            </w:r>
          </w:p>
          <w:p w14:paraId="6EBA9316" w14:textId="77777777" w:rsidR="002C11BA" w:rsidRPr="002C11BA" w:rsidRDefault="002C11BA" w:rsidP="002C11BA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(максимальной) цены</w:t>
            </w:r>
          </w:p>
        </w:tc>
        <w:tc>
          <w:tcPr>
            <w:tcW w:w="11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A9946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 </w:t>
            </w:r>
          </w:p>
          <w:p w14:paraId="32AEEBF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7BA0281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4A2E083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62FEF3E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1079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78EE128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выбранного </w:t>
            </w:r>
          </w:p>
          <w:p w14:paraId="6049FF50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способа </w:t>
            </w:r>
          </w:p>
          <w:p w14:paraId="11D48F7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определения </w:t>
            </w:r>
          </w:p>
          <w:p w14:paraId="22913F5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поставщика </w:t>
            </w:r>
          </w:p>
          <w:p w14:paraId="3937EEC2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(подрядчика, </w:t>
            </w:r>
          </w:p>
          <w:p w14:paraId="31CF4F8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исполнителя)</w:t>
            </w:r>
          </w:p>
        </w:tc>
        <w:tc>
          <w:tcPr>
            <w:tcW w:w="12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2A0F8E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5DA3B8EA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дополнительных </w:t>
            </w:r>
          </w:p>
          <w:p w14:paraId="6CF9CC6F" w14:textId="77777777" w:rsidR="002C11BA" w:rsidRPr="002C11BA" w:rsidRDefault="002C11BA" w:rsidP="002C11BA">
            <w:pPr>
              <w:spacing w:after="0" w:line="240" w:lineRule="auto"/>
              <w:ind w:left="121" w:right="1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требований (пункт 2 статьи 21 Закона Приднестровской Молдавской </w:t>
            </w:r>
          </w:p>
          <w:p w14:paraId="4624BFF3" w14:textId="77777777" w:rsidR="002C11BA" w:rsidRPr="002C11BA" w:rsidRDefault="002C11BA" w:rsidP="002C11BA">
            <w:pPr>
              <w:spacing w:before="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Республики «О </w:t>
            </w:r>
          </w:p>
          <w:p w14:paraId="0AE4B06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закупках в </w:t>
            </w:r>
          </w:p>
          <w:p w14:paraId="02506B8A" w14:textId="77777777" w:rsidR="002C11BA" w:rsidRPr="002C11BA" w:rsidRDefault="002C11BA" w:rsidP="002C11BA">
            <w:pPr>
              <w:spacing w:after="0" w:line="240" w:lineRule="auto"/>
              <w:ind w:left="146" w:right="1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Приднестровской Молдавской </w:t>
            </w:r>
          </w:p>
          <w:p w14:paraId="623A33DE" w14:textId="77777777" w:rsidR="002C11BA" w:rsidRPr="002C11BA" w:rsidRDefault="002C11BA" w:rsidP="002C11BA">
            <w:pPr>
              <w:spacing w:before="7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Республике) к </w:t>
            </w:r>
          </w:p>
          <w:p w14:paraId="6DE4C85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участникам </w:t>
            </w:r>
          </w:p>
          <w:p w14:paraId="7CE638F2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 xml:space="preserve">закупки </w:t>
            </w: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(при </w:t>
            </w:r>
          </w:p>
          <w:p w14:paraId="272394A0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наличии таких </w:t>
            </w:r>
          </w:p>
          <w:p w14:paraId="1B098995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i/>
                <w:iCs/>
                <w:color w:val="000000"/>
                <w:sz w:val="12"/>
                <w:szCs w:val="12"/>
                <w:lang w:eastAsia="ru-RU"/>
              </w:rPr>
              <w:t>требований)</w:t>
            </w:r>
          </w:p>
        </w:tc>
      </w:tr>
      <w:tr w:rsidR="005B08C6" w:rsidRPr="002C11BA" w14:paraId="69E5E947" w14:textId="77777777" w:rsidTr="007108C7">
        <w:trPr>
          <w:trHeight w:val="427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07CDC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6F047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0C398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6DAA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Наименование </w:t>
            </w:r>
          </w:p>
          <w:p w14:paraId="12FE71B7" w14:textId="77777777" w:rsidR="002C11BA" w:rsidRPr="002C11BA" w:rsidRDefault="002C11BA" w:rsidP="002C11BA">
            <w:pPr>
              <w:spacing w:after="0" w:line="240" w:lineRule="auto"/>
              <w:ind w:left="111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товара (работы, услуги)</w:t>
            </w:r>
          </w:p>
        </w:tc>
        <w:tc>
          <w:tcPr>
            <w:tcW w:w="10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5D2C6F" w14:textId="77777777" w:rsidR="002C11BA" w:rsidRPr="002C11BA" w:rsidRDefault="002C11BA" w:rsidP="002C11BA">
            <w:pPr>
              <w:spacing w:after="0" w:line="240" w:lineRule="auto"/>
              <w:ind w:left="141"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Качественные и технические </w:t>
            </w:r>
          </w:p>
          <w:p w14:paraId="7F7E6594" w14:textId="77777777" w:rsidR="002C11BA" w:rsidRPr="002C11BA" w:rsidRDefault="002C11BA" w:rsidP="002C11BA">
            <w:pPr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 </w:t>
            </w:r>
          </w:p>
          <w:p w14:paraId="2F0BD50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 закупки</w:t>
            </w:r>
          </w:p>
        </w:tc>
        <w:tc>
          <w:tcPr>
            <w:tcW w:w="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F7531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Обоснование </w:t>
            </w:r>
          </w:p>
          <w:p w14:paraId="723C71D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заявленных </w:t>
            </w:r>
          </w:p>
          <w:p w14:paraId="13E97F6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качественных </w:t>
            </w:r>
          </w:p>
          <w:p w14:paraId="7FC99B4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 технических </w:t>
            </w:r>
          </w:p>
          <w:p w14:paraId="7458206E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 </w:t>
            </w:r>
          </w:p>
          <w:p w14:paraId="73E10A2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объекта </w:t>
            </w:r>
          </w:p>
          <w:p w14:paraId="1B50680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4460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Количественные </w:t>
            </w:r>
          </w:p>
          <w:p w14:paraId="7CEFB18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характеристики объекта </w:t>
            </w:r>
          </w:p>
          <w:p w14:paraId="127A04A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120DBA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A5913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C062C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9BA71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6716E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E71A3A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45213608" w14:textId="77777777" w:rsidTr="007108C7">
        <w:trPr>
          <w:trHeight w:val="1507"/>
        </w:trPr>
        <w:tc>
          <w:tcPr>
            <w:tcW w:w="1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332A33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E6C57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321F0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DD1D3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B7BB39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966287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4ED9AA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Единица </w:t>
            </w:r>
          </w:p>
          <w:p w14:paraId="4A013C1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измерения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AA5B5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Количество, </w:t>
            </w:r>
          </w:p>
          <w:p w14:paraId="1263CD7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объем </w:t>
            </w:r>
          </w:p>
          <w:p w14:paraId="19CD6D3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закупки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E30EB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B9B1B2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E2BA5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12F8F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E6DEE6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01E0FD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3AEFC112" w14:textId="77777777" w:rsidTr="007108C7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2AEDE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1 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B4BF3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2 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D5FD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3 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12047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4 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42D2E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5 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2ABAF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6 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12D6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7 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746D8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8 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45AD6D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9 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B0A17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10 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EBF84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11 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E5F669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12 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AE141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13 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103C8C" w14:textId="77777777" w:rsidR="002C11BA" w:rsidRPr="002C11BA" w:rsidRDefault="002C11BA" w:rsidP="002C1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BA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  <w:t>14</w:t>
            </w:r>
          </w:p>
        </w:tc>
      </w:tr>
      <w:tr w:rsidR="00216A19" w:rsidRPr="00410BB1" w14:paraId="4384BCBD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D8C8A" w14:textId="20140B6A" w:rsidR="00216A19" w:rsidRPr="00BA4C23" w:rsidRDefault="00E83831" w:rsidP="00E8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542DA" w14:textId="030BFE57" w:rsidR="00216A19" w:rsidRPr="00410BB1" w:rsidRDefault="000D548B" w:rsidP="00D9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48B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2924B" w14:textId="76753326" w:rsidR="00216A19" w:rsidRPr="00410BB1" w:rsidRDefault="001F1304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30CB5" w14:textId="03713073" w:rsidR="00216A19" w:rsidRPr="00410BB1" w:rsidRDefault="000D548B" w:rsidP="00D9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48B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B3DD8" w14:textId="188C9BC2" w:rsidR="00216A19" w:rsidRPr="000D548B" w:rsidRDefault="000D548B" w:rsidP="00D9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1606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(i3-10100/DDR4 4GB </w:t>
            </w:r>
            <w:r w:rsidRPr="001606A5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1606A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 2666MHz/SSD 240GB</w:t>
            </w:r>
            <w:r w:rsidRPr="000D548B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92042E3" w14:textId="550F42CF" w:rsidR="00216A19" w:rsidRPr="00216A19" w:rsidRDefault="007B5D3F" w:rsidP="00D9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6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2E842" w14:textId="27CFB6EC" w:rsidR="00216A19" w:rsidRPr="003079FE" w:rsidRDefault="003079FE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4E274" w14:textId="1BE09B0E" w:rsidR="00216A19" w:rsidRPr="007B5D3F" w:rsidRDefault="007B5D3F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031A5" w14:textId="09437DDE" w:rsidR="00216A19" w:rsidRPr="00166453" w:rsidRDefault="001606A5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7100,</w:t>
            </w:r>
            <w:r w:rsidR="0016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D2E94" w14:textId="4E4AEA2C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0C0F9" w14:textId="1C545935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80F2A" w14:textId="34B610EB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A77BA" w14:textId="446B7B1D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000A0" w14:textId="77777777" w:rsidR="00216A19" w:rsidRPr="00410BB1" w:rsidRDefault="00216A19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A19" w:rsidRPr="00410BB1" w14:paraId="066A6F09" w14:textId="77777777" w:rsidTr="007108C7">
        <w:trPr>
          <w:trHeight w:val="144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86656E" w14:textId="64E469D4" w:rsidR="00216A19" w:rsidRPr="00BA4C23" w:rsidRDefault="00E83831" w:rsidP="00E83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DEA06" w14:textId="23E3484D" w:rsidR="00216A19" w:rsidRPr="00410BB1" w:rsidRDefault="00216A19" w:rsidP="00D9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</w:t>
            </w:r>
            <w:r w:rsidR="000D5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итор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7E9CF" w14:textId="22A6466C" w:rsidR="00216A19" w:rsidRPr="00410BB1" w:rsidRDefault="001F1304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166F7" w14:textId="22E9DE2C" w:rsidR="00216A19" w:rsidRPr="00410BB1" w:rsidRDefault="00216A19" w:rsidP="00D9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</w:t>
            </w:r>
            <w:r w:rsidR="000D54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итор</w:t>
            </w: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7F77C" w14:textId="6C48A18B" w:rsidR="00216A19" w:rsidRPr="001606A5" w:rsidRDefault="000D548B" w:rsidP="00D93BF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6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Монитор: тип матрицы </w:t>
            </w:r>
            <w:r w:rsidRPr="001606A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IPS</w:t>
            </w:r>
            <w:r w:rsidRPr="001606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диагональ 24”, интерфейс </w:t>
            </w:r>
            <w:r w:rsidRPr="001606A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VGA</w:t>
            </w:r>
            <w:r w:rsidRPr="001606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1606A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HDMI</w:t>
            </w:r>
          </w:p>
        </w:tc>
        <w:tc>
          <w:tcPr>
            <w:tcW w:w="87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5CE1D4C" w14:textId="5A300FAA" w:rsidR="00216A19" w:rsidRPr="00842CB0" w:rsidRDefault="007B5D3F" w:rsidP="007B5D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842CB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соответствии с сертификатами соответствия на продукцию ГОСТом</w:t>
            </w: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6D0DD" w14:textId="2A10AE83" w:rsidR="00216A19" w:rsidRPr="003079FE" w:rsidRDefault="003079FE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78979" w14:textId="12A92591" w:rsidR="00216A19" w:rsidRPr="007B5D3F" w:rsidRDefault="007B5D3F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1C2F8" w14:textId="34FDB291" w:rsidR="00216A19" w:rsidRPr="00166453" w:rsidRDefault="001606A5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4796</w:t>
            </w:r>
            <w:r w:rsidR="001664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18008" w14:textId="77CE3F82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410B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Метод сопоставимых рыночных цен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987E1" w14:textId="6CBAD14F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Закон ПМР № 318-З-</w:t>
            </w:r>
            <w:r w:rsidRPr="00410BB1">
              <w:rPr>
                <w:rFonts w:ascii="Times New Roman" w:hAnsi="Times New Roman"/>
                <w:sz w:val="16"/>
                <w:szCs w:val="16"/>
                <w:lang w:val="en-US"/>
              </w:rPr>
              <w:t>VI</w:t>
            </w:r>
            <w:r w:rsidRPr="00410BB1">
              <w:rPr>
                <w:rFonts w:ascii="Times New Roman" w:hAnsi="Times New Roman"/>
                <w:sz w:val="16"/>
                <w:szCs w:val="16"/>
              </w:rPr>
              <w:t xml:space="preserve"> от 26.11.2018г «О закупках в </w:t>
            </w:r>
            <w:proofErr w:type="gramStart"/>
            <w:r w:rsidRPr="00410BB1">
              <w:rPr>
                <w:rFonts w:ascii="Times New Roman" w:hAnsi="Times New Roman"/>
                <w:sz w:val="16"/>
                <w:szCs w:val="16"/>
              </w:rPr>
              <w:t>ПМР»  п</w:t>
            </w:r>
            <w:proofErr w:type="gram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410BB1">
              <w:rPr>
                <w:rFonts w:ascii="Times New Roman" w:hAnsi="Times New Roman"/>
                <w:sz w:val="16"/>
                <w:szCs w:val="16"/>
              </w:rPr>
              <w:t>ст</w:t>
            </w:r>
            <w:proofErr w:type="spellEnd"/>
            <w:r w:rsidRPr="00410BB1">
              <w:rPr>
                <w:rFonts w:ascii="Times New Roman" w:hAnsi="Times New Roman"/>
                <w:sz w:val="16"/>
                <w:szCs w:val="16"/>
              </w:rPr>
              <w:t xml:space="preserve"> 16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E7578" w14:textId="26852AD5" w:rsidR="00216A19" w:rsidRPr="00410BB1" w:rsidRDefault="00410BB1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410BB1">
              <w:rPr>
                <w:rFonts w:ascii="Times New Roman" w:hAnsi="Times New Roman"/>
                <w:sz w:val="16"/>
                <w:szCs w:val="16"/>
              </w:rPr>
              <w:t>Запрос предложений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D2EF2" w14:textId="7ED8B57B" w:rsidR="00216A19" w:rsidRPr="00842CB0" w:rsidRDefault="00410BB1" w:rsidP="00636BB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42CB0">
              <w:rPr>
                <w:rFonts w:ascii="Times New Roman" w:hAnsi="Times New Roman"/>
                <w:sz w:val="14"/>
                <w:szCs w:val="14"/>
              </w:rPr>
              <w:t>Закон ПМР № 318-З-</w:t>
            </w:r>
            <w:r w:rsidRPr="00842CB0">
              <w:rPr>
                <w:rFonts w:ascii="Times New Roman" w:hAnsi="Times New Roman"/>
                <w:sz w:val="14"/>
                <w:szCs w:val="14"/>
                <w:lang w:val="en-US"/>
              </w:rPr>
              <w:t>VI</w:t>
            </w:r>
            <w:r w:rsidRPr="00842CB0">
              <w:rPr>
                <w:rFonts w:ascii="Times New Roman" w:hAnsi="Times New Roman"/>
                <w:sz w:val="14"/>
                <w:szCs w:val="14"/>
              </w:rPr>
              <w:t xml:space="preserve"> от 26.11.2018г «О закупках в </w:t>
            </w:r>
            <w:proofErr w:type="gramStart"/>
            <w:r w:rsidRPr="00842CB0">
              <w:rPr>
                <w:rFonts w:ascii="Times New Roman" w:hAnsi="Times New Roman"/>
                <w:sz w:val="14"/>
                <w:szCs w:val="14"/>
              </w:rPr>
              <w:t>ПМР»  п</w:t>
            </w:r>
            <w:proofErr w:type="gramEnd"/>
            <w:r w:rsidRPr="00842CB0">
              <w:rPr>
                <w:rFonts w:ascii="Times New Roman" w:hAnsi="Times New Roman"/>
                <w:sz w:val="14"/>
                <w:szCs w:val="14"/>
              </w:rPr>
              <w:t xml:space="preserve"> 5 </w:t>
            </w:r>
            <w:proofErr w:type="spellStart"/>
            <w:r w:rsidRPr="00842CB0">
              <w:rPr>
                <w:rFonts w:ascii="Times New Roman" w:hAnsi="Times New Roman"/>
                <w:sz w:val="14"/>
                <w:szCs w:val="14"/>
              </w:rPr>
              <w:t>ст</w:t>
            </w:r>
            <w:proofErr w:type="spellEnd"/>
            <w:r w:rsidRPr="00842CB0">
              <w:rPr>
                <w:rFonts w:ascii="Times New Roman" w:hAnsi="Times New Roman"/>
                <w:sz w:val="14"/>
                <w:szCs w:val="14"/>
              </w:rPr>
              <w:t xml:space="preserve"> 16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ED626" w14:textId="77777777" w:rsidR="00216A19" w:rsidRPr="00410BB1" w:rsidRDefault="00216A19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4B28BEE1" w14:textId="77777777" w:rsidTr="007108C7">
        <w:trPr>
          <w:trHeight w:val="149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BD3C5F" w14:textId="77777777" w:rsidR="002C11BA" w:rsidRPr="00410BB1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C1F083" w14:textId="77777777" w:rsidR="002C11BA" w:rsidRPr="001606A5" w:rsidRDefault="002C11BA" w:rsidP="002C11B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6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 лоту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4AFEE" w14:textId="77777777" w:rsidR="002C11BA" w:rsidRPr="001606A5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DE4DF" w14:textId="77777777" w:rsidR="002C11BA" w:rsidRPr="001606A5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22DAF" w14:textId="77777777" w:rsidR="002C11BA" w:rsidRPr="001606A5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AF50E9" w14:textId="77777777" w:rsidR="002C11BA" w:rsidRPr="001606A5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BFFFA4" w14:textId="6B73AD91" w:rsidR="002C11BA" w:rsidRPr="001606A5" w:rsidRDefault="00410BB1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6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r w:rsidR="00DC30B6" w:rsidRPr="001606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F204D" w14:textId="030D0A70" w:rsidR="002C11BA" w:rsidRPr="001606A5" w:rsidRDefault="000D548B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6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70F20" w14:textId="1AC9B76D" w:rsidR="002C11BA" w:rsidRPr="001606A5" w:rsidRDefault="00EA12F1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6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11896,00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C20B4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F90AE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FE1D48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6243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8B37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402" w:rsidRPr="002C11BA" w14:paraId="3DFE274F" w14:textId="77777777" w:rsidTr="007108C7">
        <w:trPr>
          <w:trHeight w:val="288"/>
        </w:trPr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2FACD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735B6" w14:textId="77777777" w:rsidR="002C11BA" w:rsidRPr="001606A5" w:rsidRDefault="002C11BA" w:rsidP="002C11B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6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 по </w:t>
            </w:r>
          </w:p>
          <w:p w14:paraId="4CA44D2D" w14:textId="77777777" w:rsidR="002C11BA" w:rsidRPr="001606A5" w:rsidRDefault="002C11BA" w:rsidP="002C11BA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6A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закупке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318AD1" w14:textId="77777777" w:rsidR="002C11BA" w:rsidRPr="001606A5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75B1A" w14:textId="77777777" w:rsidR="002C11BA" w:rsidRPr="001606A5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ED2DB" w14:textId="77777777" w:rsidR="002C11BA" w:rsidRPr="001606A5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BF04E" w14:textId="77777777" w:rsidR="002C11BA" w:rsidRPr="001606A5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EA484" w14:textId="2135A88A" w:rsidR="002C11BA" w:rsidRPr="001606A5" w:rsidRDefault="00410BB1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606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8A6765" w14:textId="532BB345" w:rsidR="002C11BA" w:rsidRPr="001606A5" w:rsidRDefault="000D548B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06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D68E1" w14:textId="5C329B47" w:rsidR="002C11BA" w:rsidRPr="001606A5" w:rsidRDefault="005364FF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606A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11896,00</w:t>
            </w:r>
          </w:p>
        </w:tc>
        <w:tc>
          <w:tcPr>
            <w:tcW w:w="1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D5BC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5B0B1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824E9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CB15F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D623B" w14:textId="77777777" w:rsidR="002C11BA" w:rsidRPr="002C11BA" w:rsidRDefault="002C11BA" w:rsidP="002C11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9F07F68" w14:textId="77777777" w:rsidR="00244402" w:rsidRDefault="00244402" w:rsidP="002C11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02B4A48" w14:textId="594367C3" w:rsidR="002C11BA" w:rsidRPr="002C11BA" w:rsidRDefault="002C11BA" w:rsidP="002C1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Ответственный исполнитель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Р.В.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Болдурян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 </w:t>
      </w:r>
      <w:r w:rsidRPr="002C11B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«_____» _____________________ 2021 г.</w:t>
      </w:r>
    </w:p>
    <w:p w14:paraId="6CE138F8" w14:textId="17537689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77F723BB" w14:textId="5F22C574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53FDCB2E" w14:textId="4A688DF5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281ADF93" w14:textId="29FFCFA3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55CD73C2" w14:textId="45DEC79F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0E9CF90E" w14:textId="370B3CD8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4529EB22" w14:textId="742E47D2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2E8646A4" w14:textId="7050C516" w:rsidR="002C11BA" w:rsidRDefault="002C11BA" w:rsidP="003A5333">
      <w:pPr>
        <w:ind w:firstLine="708"/>
        <w:rPr>
          <w:rFonts w:ascii="Times New Roman" w:hAnsi="Times New Roman"/>
          <w:b/>
        </w:rPr>
      </w:pPr>
    </w:p>
    <w:p w14:paraId="65A5D014" w14:textId="77777777" w:rsidR="002C11BA" w:rsidRDefault="002C11BA" w:rsidP="003A5333">
      <w:pPr>
        <w:ind w:firstLine="708"/>
      </w:pPr>
    </w:p>
    <w:sectPr w:rsidR="002C11BA" w:rsidSect="001F130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08E"/>
    <w:rsid w:val="00021A83"/>
    <w:rsid w:val="000417C0"/>
    <w:rsid w:val="00076BD4"/>
    <w:rsid w:val="000A3324"/>
    <w:rsid w:val="000A473E"/>
    <w:rsid w:val="000D548B"/>
    <w:rsid w:val="000E4D9D"/>
    <w:rsid w:val="000F7E81"/>
    <w:rsid w:val="001146CF"/>
    <w:rsid w:val="001435B2"/>
    <w:rsid w:val="001547C7"/>
    <w:rsid w:val="001606A5"/>
    <w:rsid w:val="00166453"/>
    <w:rsid w:val="00170099"/>
    <w:rsid w:val="00174FC4"/>
    <w:rsid w:val="001D293F"/>
    <w:rsid w:val="001D3E67"/>
    <w:rsid w:val="001F1304"/>
    <w:rsid w:val="001F36FF"/>
    <w:rsid w:val="00216A19"/>
    <w:rsid w:val="00244402"/>
    <w:rsid w:val="002721EA"/>
    <w:rsid w:val="002871A6"/>
    <w:rsid w:val="002C11BA"/>
    <w:rsid w:val="002C54AA"/>
    <w:rsid w:val="003065B3"/>
    <w:rsid w:val="003079FE"/>
    <w:rsid w:val="00320121"/>
    <w:rsid w:val="0035008E"/>
    <w:rsid w:val="00376A42"/>
    <w:rsid w:val="003A5333"/>
    <w:rsid w:val="003A5627"/>
    <w:rsid w:val="003D3F34"/>
    <w:rsid w:val="003D672E"/>
    <w:rsid w:val="003F5E3F"/>
    <w:rsid w:val="00410BB1"/>
    <w:rsid w:val="00455A28"/>
    <w:rsid w:val="0047434E"/>
    <w:rsid w:val="00487D6F"/>
    <w:rsid w:val="00495CF5"/>
    <w:rsid w:val="004E2060"/>
    <w:rsid w:val="004F0576"/>
    <w:rsid w:val="004F6668"/>
    <w:rsid w:val="005364FF"/>
    <w:rsid w:val="0053756E"/>
    <w:rsid w:val="00560F6A"/>
    <w:rsid w:val="00564563"/>
    <w:rsid w:val="00584888"/>
    <w:rsid w:val="005B08C6"/>
    <w:rsid w:val="005D6286"/>
    <w:rsid w:val="00612079"/>
    <w:rsid w:val="00624648"/>
    <w:rsid w:val="00636BBE"/>
    <w:rsid w:val="00650422"/>
    <w:rsid w:val="00673B67"/>
    <w:rsid w:val="006E790B"/>
    <w:rsid w:val="006F307D"/>
    <w:rsid w:val="007108C7"/>
    <w:rsid w:val="0074783B"/>
    <w:rsid w:val="00753E53"/>
    <w:rsid w:val="007B5D3F"/>
    <w:rsid w:val="007C1E58"/>
    <w:rsid w:val="0083761F"/>
    <w:rsid w:val="00842CB0"/>
    <w:rsid w:val="00847A39"/>
    <w:rsid w:val="008B3085"/>
    <w:rsid w:val="008B33C3"/>
    <w:rsid w:val="008C1185"/>
    <w:rsid w:val="00900098"/>
    <w:rsid w:val="00901A4B"/>
    <w:rsid w:val="00903EA2"/>
    <w:rsid w:val="00914AC5"/>
    <w:rsid w:val="00937BC8"/>
    <w:rsid w:val="00962DBC"/>
    <w:rsid w:val="00965874"/>
    <w:rsid w:val="009B0333"/>
    <w:rsid w:val="009E0533"/>
    <w:rsid w:val="00A0436E"/>
    <w:rsid w:val="00A22F82"/>
    <w:rsid w:val="00A70259"/>
    <w:rsid w:val="00A7379D"/>
    <w:rsid w:val="00A8510F"/>
    <w:rsid w:val="00AB25EF"/>
    <w:rsid w:val="00AB310B"/>
    <w:rsid w:val="00AB55CF"/>
    <w:rsid w:val="00AF764B"/>
    <w:rsid w:val="00B544B8"/>
    <w:rsid w:val="00B73079"/>
    <w:rsid w:val="00B91779"/>
    <w:rsid w:val="00BA4C23"/>
    <w:rsid w:val="00C049FE"/>
    <w:rsid w:val="00C2391A"/>
    <w:rsid w:val="00C306AF"/>
    <w:rsid w:val="00C352C9"/>
    <w:rsid w:val="00C715E8"/>
    <w:rsid w:val="00C73C0D"/>
    <w:rsid w:val="00CA4AFC"/>
    <w:rsid w:val="00CC1650"/>
    <w:rsid w:val="00CC77B6"/>
    <w:rsid w:val="00CE63CC"/>
    <w:rsid w:val="00D6551F"/>
    <w:rsid w:val="00D7210C"/>
    <w:rsid w:val="00D7470C"/>
    <w:rsid w:val="00D80123"/>
    <w:rsid w:val="00D820CE"/>
    <w:rsid w:val="00D93BFF"/>
    <w:rsid w:val="00DC30B6"/>
    <w:rsid w:val="00DD7673"/>
    <w:rsid w:val="00DF6233"/>
    <w:rsid w:val="00E31721"/>
    <w:rsid w:val="00E83831"/>
    <w:rsid w:val="00EA12F1"/>
    <w:rsid w:val="00EB3576"/>
    <w:rsid w:val="00EB5456"/>
    <w:rsid w:val="00EE41F4"/>
    <w:rsid w:val="00EF6D9D"/>
    <w:rsid w:val="00F042F8"/>
    <w:rsid w:val="00F24026"/>
    <w:rsid w:val="00F30686"/>
    <w:rsid w:val="00F44890"/>
    <w:rsid w:val="00F47D60"/>
    <w:rsid w:val="00F6300C"/>
    <w:rsid w:val="00F66762"/>
    <w:rsid w:val="00F9103C"/>
    <w:rsid w:val="00F964B9"/>
    <w:rsid w:val="00FA2E4B"/>
    <w:rsid w:val="00FC1B11"/>
    <w:rsid w:val="00FD319A"/>
    <w:rsid w:val="00FE0C6D"/>
    <w:rsid w:val="00FE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56794"/>
  <w15:docId w15:val="{51DE435D-0560-439C-A10E-9CB64965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0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0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47A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5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0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CAA3C-46C4-469D-B147-FA9E6DA7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4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Director</cp:lastModifiedBy>
  <cp:revision>73</cp:revision>
  <cp:lastPrinted>2021-10-07T08:12:00Z</cp:lastPrinted>
  <dcterms:created xsi:type="dcterms:W3CDTF">2021-02-04T10:58:00Z</dcterms:created>
  <dcterms:modified xsi:type="dcterms:W3CDTF">2021-10-07T08:29:00Z</dcterms:modified>
</cp:coreProperties>
</file>