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CC1A21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21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6E73E3" w:rsidRDefault="00DB1848" w:rsidP="00F64C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</w:t>
      </w:r>
    </w:p>
    <w:p w:rsidR="00F64C05" w:rsidRDefault="00F64C05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C05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F64C05">
        <w:rPr>
          <w:rFonts w:ascii="Times New Roman" w:hAnsi="Times New Roman" w:cs="Times New Roman"/>
          <w:sz w:val="24"/>
          <w:szCs w:val="24"/>
        </w:rPr>
        <w:t>предоставляются по форме и в порядке, которые указаны в документации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запроса предложений</w:t>
      </w:r>
      <w:r w:rsidRPr="00F64C05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F64C05">
        <w:rPr>
          <w:rFonts w:ascii="Times New Roman" w:hAnsi="Times New Roman" w:cs="Times New Roman"/>
          <w:sz w:val="24"/>
          <w:szCs w:val="24"/>
        </w:rPr>
        <w:t>.</w:t>
      </w:r>
    </w:p>
    <w:p w:rsidR="00F64C05" w:rsidRPr="00CC1A21" w:rsidRDefault="00F64C05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E3" w:rsidRPr="00F64C05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4C05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bookmarkEnd w:id="0"/>
    <w:p w:rsidR="006E73E3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724622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</w:t>
      </w:r>
      <w:r w:rsidR="00DB1848" w:rsidRPr="00CC1A21">
        <w:rPr>
          <w:rFonts w:ascii="Times New Roman" w:hAnsi="Times New Roman" w:cs="Times New Roman"/>
          <w:sz w:val="24"/>
          <w:szCs w:val="24"/>
        </w:rPr>
        <w:t>аявки в письменной форме подаются в запечатанном конверте, не позволяющем просматриват</w:t>
      </w:r>
      <w:r w:rsidRPr="00CC1A21">
        <w:rPr>
          <w:rFonts w:ascii="Times New Roman" w:hAnsi="Times New Roman" w:cs="Times New Roman"/>
          <w:sz w:val="24"/>
          <w:szCs w:val="24"/>
        </w:rPr>
        <w:t>ь содержание заявки до вскрытия</w:t>
      </w:r>
      <w:r w:rsidR="00724622" w:rsidRPr="00CC1A21">
        <w:rPr>
          <w:rFonts w:ascii="Times New Roman" w:hAnsi="Times New Roman" w:cs="Times New Roman"/>
          <w:sz w:val="24"/>
          <w:szCs w:val="24"/>
        </w:rPr>
        <w:t xml:space="preserve">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E73E3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24622" w:rsidRPr="00CC1A21" w:rsidRDefault="00724622" w:rsidP="00724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CC1A21">
        <w:rPr>
          <w:sz w:val="24"/>
          <w:szCs w:val="24"/>
        </w:rPr>
        <w:t xml:space="preserve"> </w:t>
      </w:r>
      <w:hyperlink r:id="rId6" w:history="1"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C1A21">
        <w:rPr>
          <w:rFonts w:ascii="Times New Roman" w:hAnsi="Times New Roman" w:cs="Times New Roman"/>
          <w:sz w:val="24"/>
          <w:szCs w:val="24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:rsidR="00CC1A21" w:rsidRPr="00CC1A21" w:rsidRDefault="00DB1848" w:rsidP="00CC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Язык, на котором предоставляется документация о проведении запроса предложений – русский.</w:t>
      </w:r>
      <w:r w:rsidR="00CC1A21" w:rsidRPr="00C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93" w:rsidRPr="00CC1A21" w:rsidRDefault="00CC1A21" w:rsidP="00CC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A2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</w:t>
      </w:r>
      <w:r w:rsidR="00336593" w:rsidRPr="00CC1A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документ, подтверждающий полномочия лица на осуществление действий от имени участника закупки;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1) предложение о цене контракта;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2) наименование товаров с указанием качественных, технических и иных необходимых характеристик;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3) наименование производителя и страны происхождения товара;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4) фотография или иное изображение товара;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5) участник закупки вправе приложить иные документы, подтверждающие соответствие объекта требованиям, установленным документацией о закупке;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36593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sectPr w:rsidR="00336593" w:rsidRPr="00CC1A21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014BB"/>
    <w:rsid w:val="002759DC"/>
    <w:rsid w:val="00336593"/>
    <w:rsid w:val="00380D96"/>
    <w:rsid w:val="003B7266"/>
    <w:rsid w:val="003C063B"/>
    <w:rsid w:val="0042727E"/>
    <w:rsid w:val="00457BC9"/>
    <w:rsid w:val="004C4C9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962DBC"/>
    <w:rsid w:val="00AF0CEB"/>
    <w:rsid w:val="00CB3B83"/>
    <w:rsid w:val="00CC1A21"/>
    <w:rsid w:val="00DB1848"/>
    <w:rsid w:val="00EC6DB5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Лабуш</cp:lastModifiedBy>
  <cp:revision>17</cp:revision>
  <cp:lastPrinted>2021-10-05T08:37:00Z</cp:lastPrinted>
  <dcterms:created xsi:type="dcterms:W3CDTF">2021-02-12T07:38:00Z</dcterms:created>
  <dcterms:modified xsi:type="dcterms:W3CDTF">2021-10-05T09:08:00Z</dcterms:modified>
</cp:coreProperties>
</file>