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1B18DD8F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2B7475FB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 w:rsidR="00FA2B71">
        <w:rPr>
          <w:sz w:val="24"/>
          <w:szCs w:val="24"/>
        </w:rPr>
        <w:t>28</w:t>
      </w:r>
      <w:r w:rsidRPr="00F45FA5">
        <w:rPr>
          <w:sz w:val="24"/>
          <w:szCs w:val="24"/>
        </w:rPr>
        <w:t xml:space="preserve">» </w:t>
      </w:r>
      <w:r w:rsidR="00FA2B71">
        <w:rPr>
          <w:sz w:val="24"/>
          <w:szCs w:val="24"/>
        </w:rPr>
        <w:t>июля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625DEF43" w14:textId="3580ED79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- предварительная оплата в размере </w:t>
      </w:r>
      <w:r w:rsidR="00966D6F">
        <w:rPr>
          <w:sz w:val="24"/>
          <w:szCs w:val="24"/>
        </w:rPr>
        <w:t>50</w:t>
      </w:r>
      <w:r w:rsidRPr="004A06C0">
        <w:rPr>
          <w:sz w:val="24"/>
          <w:szCs w:val="24"/>
        </w:rPr>
        <w:t xml:space="preserve">% от общей стоимости Товара по настоящему контракту - в течение 20 </w:t>
      </w:r>
      <w:r w:rsidRPr="004A06C0">
        <w:rPr>
          <w:rFonts w:eastAsia="Calibri"/>
          <w:sz w:val="24"/>
          <w:szCs w:val="24"/>
        </w:rPr>
        <w:t xml:space="preserve">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>вступления в силу настоящего контракта;</w:t>
      </w:r>
    </w:p>
    <w:p w14:paraId="48B0B72E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lastRenderedPageBreak/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56081CCD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следующих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5C20812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сертификат происхождения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lastRenderedPageBreak/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 xml:space="preserve">. настоящего контракта, Покупатель вправе поручить исправление выявленных </w:t>
      </w:r>
      <w:r w:rsidRPr="003D4636">
        <w:lastRenderedPageBreak/>
        <w:t>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59E71D81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 w:rsidR="00FA2B71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1263B42F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>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16042C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>ненадлежащего качества, обеспечить поставку качественного Товара в соответствии с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lastRenderedPageBreak/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391E3C5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с </w:t>
      </w:r>
      <w:r>
        <w:rPr>
          <w:snapToGrid w:val="0"/>
          <w:sz w:val="22"/>
        </w:rPr>
        <w:t xml:space="preserve">соблюдением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387BFB09" w:rsidR="005202BF" w:rsidRPr="00112F6B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1E226B1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97219EF" w14:textId="1959B1F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10E1609" w14:textId="34700E4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9E19CEA" w14:textId="6F4DA5A5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0D88B01" w14:textId="5E5953B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3EE8A93" w14:textId="1146E81F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843A202" w14:textId="05AB2223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149526A" w14:textId="44EB5ABD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404E146" w14:textId="1A430164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7990D55" w14:textId="65A12B9A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31295D9" w14:textId="77777777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166AB6" w:rsidRDefault="00D83A42" w:rsidP="00566F51">
      <w:pPr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166AB6">
        <w:rPr>
          <w:rFonts w:eastAsia="Times New Roman" w:cs="Arial"/>
          <w:b/>
          <w:sz w:val="24"/>
          <w:szCs w:val="24"/>
          <w:lang w:eastAsia="ru-RU"/>
        </w:rPr>
        <w:lastRenderedPageBreak/>
        <w:t>Спецификация №___ от __</w:t>
      </w:r>
      <w:proofErr w:type="gramStart"/>
      <w:r w:rsidRPr="00166AB6">
        <w:rPr>
          <w:rFonts w:eastAsia="Times New Roman" w:cs="Arial"/>
          <w:b/>
          <w:sz w:val="24"/>
          <w:szCs w:val="24"/>
          <w:lang w:eastAsia="ru-RU"/>
        </w:rPr>
        <w:t>_._</w:t>
      </w:r>
      <w:proofErr w:type="gramEnd"/>
      <w:r w:rsidRPr="00166AB6">
        <w:rPr>
          <w:rFonts w:eastAsia="Times New Roman" w:cs="Arial"/>
          <w:b/>
          <w:sz w:val="24"/>
          <w:szCs w:val="24"/>
          <w:lang w:eastAsia="ru-RU"/>
        </w:rPr>
        <w:t>__. 2021 г.</w:t>
      </w:r>
    </w:p>
    <w:p w14:paraId="07BECB67" w14:textId="1993232A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66AB6">
        <w:rPr>
          <w:rFonts w:eastAsia="Times New Roman" w:cs="Times New Roman"/>
          <w:sz w:val="24"/>
          <w:szCs w:val="24"/>
          <w:lang w:eastAsia="ru-RU"/>
        </w:rPr>
        <w:t xml:space="preserve">к договору № _____ </w:t>
      </w:r>
      <w:r w:rsidRPr="00166AB6">
        <w:rPr>
          <w:rFonts w:eastAsia="Times New Roman" w:cs="Times New Roman"/>
          <w:b/>
          <w:sz w:val="24"/>
          <w:szCs w:val="24"/>
          <w:lang w:eastAsia="ru-RU"/>
        </w:rPr>
        <w:t>от   __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_._</w:t>
      </w:r>
      <w:proofErr w:type="gramEnd"/>
      <w:r w:rsidRPr="00166AB6">
        <w:rPr>
          <w:rFonts w:eastAsia="Times New Roman" w:cs="Times New Roman"/>
          <w:b/>
          <w:sz w:val="24"/>
          <w:szCs w:val="24"/>
          <w:lang w:eastAsia="ru-RU"/>
        </w:rPr>
        <w:t>__.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2021г.</w:t>
      </w:r>
    </w:p>
    <w:p w14:paraId="5D381B9C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166AB6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66AB6" w:rsidRPr="00166AB6" w14:paraId="01D33246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1A068" w14:textId="704D4E77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7E50" w14:textId="05357EC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1964F" w14:textId="0D18A318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0F055812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DB19" w14:textId="1101A57E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81437" w14:textId="76575FC3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C5C6A" w14:textId="60C81195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Pr="00166AB6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166AB6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66AB6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прописью                          )</w:t>
      </w:r>
    </w:p>
    <w:p w14:paraId="4288B938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166AB6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166AB6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  <w:p w14:paraId="4D890846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166AB6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533) 9-31-24</w:t>
            </w:r>
          </w:p>
          <w:p w14:paraId="3B1C720F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166AB6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166AB6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166AB6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77777777" w:rsidR="000D3CF9" w:rsidRDefault="000D3CF9">
      <w:pPr>
        <w:spacing w:line="259" w:lineRule="auto"/>
      </w:pPr>
      <w:r>
        <w:br w:type="page"/>
      </w:r>
    </w:p>
    <w:p w14:paraId="0BA98D58" w14:textId="77777777" w:rsidR="000D3CF9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</w:t>
      </w:r>
      <w:r w:rsidRPr="00C50EEA">
        <w:rPr>
          <w:b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sz w:val="24"/>
          <w:szCs w:val="24"/>
          <w:lang w:eastAsia="ar-SA"/>
        </w:rPr>
        <w:t>закупке</w:t>
      </w:r>
    </w:p>
    <w:p w14:paraId="02A01927" w14:textId="77777777" w:rsidR="000D3CF9" w:rsidRPr="00C50EEA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</w:p>
    <w:p w14:paraId="52F198C7" w14:textId="77777777" w:rsidR="000D3CF9" w:rsidRPr="00C50EEA" w:rsidRDefault="000D3CF9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color w:val="333333"/>
          <w:sz w:val="24"/>
          <w:szCs w:val="24"/>
        </w:rPr>
        <w:t>Заявка на участие в закупке (</w:t>
      </w:r>
      <w:r>
        <w:rPr>
          <w:b/>
          <w:color w:val="333333"/>
          <w:sz w:val="24"/>
          <w:szCs w:val="24"/>
        </w:rPr>
        <w:t>ф</w:t>
      </w:r>
      <w:r w:rsidRPr="00E36BAC">
        <w:rPr>
          <w:b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197ED933" w14:textId="77777777" w:rsidR="000D3CF9" w:rsidRPr="00C50EEA" w:rsidRDefault="000D3CF9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325F27E9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078AD9D5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74D37F17" w14:textId="77777777" w:rsidR="000D3CF9" w:rsidRPr="00C50EEA" w:rsidRDefault="000D3CF9" w:rsidP="000D3CF9">
      <w:pPr>
        <w:spacing w:before="240" w:after="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Уважаемые господа!</w:t>
      </w:r>
    </w:p>
    <w:p w14:paraId="70BF96D4" w14:textId="77777777" w:rsidR="000D3CF9" w:rsidRPr="00C50EEA" w:rsidRDefault="000D3CF9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010A3E6D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0109955F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7B412B6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зарегистрированное по адресу:_____________________________________________,</w:t>
      </w:r>
    </w:p>
    <w:p w14:paraId="023EB41C" w14:textId="77777777" w:rsidR="000D3CF9" w:rsidRPr="00C50EEA" w:rsidRDefault="000D3CF9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3A90553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4E20E31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5EB3B860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2FB5135E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50B4C47B" w14:textId="77777777" w:rsidR="000D3CF9" w:rsidRPr="00C50EEA" w:rsidRDefault="000D3CF9" w:rsidP="000D3CF9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 w:rsidRPr="00C50EEA"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41E27987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64F43B56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285CF787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190B476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7767D21B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89530E1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542F9675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5E80EB06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2C5235E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FEA8CFD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40ABEA75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09BB715C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1E4E702F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42328135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693A8B2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76F88ED7" w14:textId="77777777" w:rsidR="000D3CF9" w:rsidRPr="00C50EEA" w:rsidRDefault="000D3CF9" w:rsidP="000D3CF9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sz w:val="24"/>
          <w:szCs w:val="24"/>
          <w:lang w:eastAsia="ar-SA"/>
        </w:rPr>
        <w:t xml:space="preserve"> </w:t>
      </w:r>
    </w:p>
    <w:p w14:paraId="388CC5B1" w14:textId="77777777" w:rsidR="000D3CF9" w:rsidRPr="00C50EEA" w:rsidRDefault="000D3CF9" w:rsidP="000D3CF9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 w:rsidRPr="00C50EEA"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0B88ED3F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1F024A7A" w14:textId="77777777" w:rsidR="000D3CF9" w:rsidRDefault="000D3CF9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35EFF3D3" w14:textId="77777777" w:rsidR="000D3CF9" w:rsidRPr="005A1562" w:rsidRDefault="000D3CF9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0D3CF9" w:rsidRPr="003135DF" w14:paraId="2566F16F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69C6C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61FAE9E6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EC0C32" w14:textId="77777777" w:rsidR="000D3CF9" w:rsidRPr="003135DF" w:rsidRDefault="000D3CF9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79CCCBC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t>)</w:t>
            </w:r>
          </w:p>
        </w:tc>
      </w:tr>
      <w:tr w:rsidR="000D3CF9" w:rsidRPr="003135DF" w14:paraId="71C34C4B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48FE7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056546D" w14:textId="77777777" w:rsidR="000D3CF9" w:rsidRPr="003135DF" w:rsidRDefault="000D3CF9" w:rsidP="0019394E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AF19A90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3</w:t>
            </w:r>
          </w:p>
        </w:tc>
      </w:tr>
      <w:tr w:rsidR="000D3CF9" w:rsidRPr="003135DF" w14:paraId="6E280DB6" w14:textId="77777777" w:rsidTr="0019394E">
        <w:trPr>
          <w:cantSplit/>
        </w:trPr>
        <w:tc>
          <w:tcPr>
            <w:tcW w:w="567" w:type="dxa"/>
          </w:tcPr>
          <w:p w14:paraId="6C52DA7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194C4B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034AF86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943796" w14:textId="77777777" w:rsidTr="0019394E">
        <w:trPr>
          <w:cantSplit/>
        </w:trPr>
        <w:tc>
          <w:tcPr>
            <w:tcW w:w="567" w:type="dxa"/>
          </w:tcPr>
          <w:p w14:paraId="11A2E2D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0E5869C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7069D819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16093DB8" w14:textId="77777777" w:rsidTr="0019394E">
        <w:trPr>
          <w:cantSplit/>
        </w:trPr>
        <w:tc>
          <w:tcPr>
            <w:tcW w:w="567" w:type="dxa"/>
          </w:tcPr>
          <w:p w14:paraId="7C253CB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B9861A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5FE602E0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D97EB43" w14:textId="77777777" w:rsidTr="0019394E">
        <w:trPr>
          <w:cantSplit/>
        </w:trPr>
        <w:tc>
          <w:tcPr>
            <w:tcW w:w="567" w:type="dxa"/>
          </w:tcPr>
          <w:p w14:paraId="7B91765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676A24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ИНН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603D5FFA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8FA1BE8" w14:textId="77777777" w:rsidTr="0019394E">
        <w:trPr>
          <w:cantSplit/>
        </w:trPr>
        <w:tc>
          <w:tcPr>
            <w:tcW w:w="567" w:type="dxa"/>
          </w:tcPr>
          <w:p w14:paraId="3829435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208CD2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ОКПО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46B215C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C2D3C07" w14:textId="77777777" w:rsidTr="0019394E">
        <w:trPr>
          <w:cantSplit/>
        </w:trPr>
        <w:tc>
          <w:tcPr>
            <w:tcW w:w="567" w:type="dxa"/>
          </w:tcPr>
          <w:p w14:paraId="6E0D57F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0F57468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ОКВЭД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337F780C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CF235A2" w14:textId="77777777" w:rsidTr="0019394E">
        <w:trPr>
          <w:cantSplit/>
        </w:trPr>
        <w:tc>
          <w:tcPr>
            <w:tcW w:w="567" w:type="dxa"/>
          </w:tcPr>
          <w:p w14:paraId="2E649FF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5590B1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40B34B8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2EE25C" w14:textId="77777777" w:rsidTr="0019394E">
        <w:trPr>
          <w:cantSplit/>
        </w:trPr>
        <w:tc>
          <w:tcPr>
            <w:tcW w:w="567" w:type="dxa"/>
          </w:tcPr>
          <w:p w14:paraId="530069E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51ECC6B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03916DD3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A0875C" w14:textId="77777777" w:rsidTr="0019394E">
        <w:trPr>
          <w:cantSplit/>
        </w:trPr>
        <w:tc>
          <w:tcPr>
            <w:tcW w:w="567" w:type="dxa"/>
          </w:tcPr>
          <w:p w14:paraId="0AAED1CB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FB321A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461ED36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50935FC" w14:textId="77777777" w:rsidTr="0019394E">
        <w:trPr>
          <w:cantSplit/>
        </w:trPr>
        <w:tc>
          <w:tcPr>
            <w:tcW w:w="567" w:type="dxa"/>
          </w:tcPr>
          <w:p w14:paraId="54759AB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14:paraId="3EBCD3C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D14E10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12F292C" w14:textId="77777777" w:rsidTr="0019394E">
        <w:trPr>
          <w:cantSplit/>
        </w:trPr>
        <w:tc>
          <w:tcPr>
            <w:tcW w:w="567" w:type="dxa"/>
          </w:tcPr>
          <w:p w14:paraId="5D68F52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922653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Телефоны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3969" w:type="dxa"/>
          </w:tcPr>
          <w:p w14:paraId="67D4FE5D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8EBB0A" w14:textId="77777777" w:rsidTr="0019394E">
        <w:trPr>
          <w:cantSplit/>
          <w:trHeight w:val="116"/>
        </w:trPr>
        <w:tc>
          <w:tcPr>
            <w:tcW w:w="567" w:type="dxa"/>
          </w:tcPr>
          <w:p w14:paraId="394B72B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7BFE4B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Факс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 указанием кода города)</w:t>
            </w:r>
          </w:p>
        </w:tc>
        <w:tc>
          <w:tcPr>
            <w:tcW w:w="3969" w:type="dxa"/>
          </w:tcPr>
          <w:p w14:paraId="15D73EBE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0F457144" w14:textId="77777777" w:rsidTr="0019394E">
        <w:trPr>
          <w:cantSplit/>
        </w:trPr>
        <w:tc>
          <w:tcPr>
            <w:tcW w:w="567" w:type="dxa"/>
          </w:tcPr>
          <w:p w14:paraId="67AA5B6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D825AE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Адрес электронной почты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5CE66F3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3463BD3" w14:textId="77777777" w:rsidTr="001939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D6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5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color w:val="000000"/>
                <w:szCs w:val="24"/>
              </w:rPr>
            </w:pPr>
            <w:r w:rsidRPr="003135DF">
              <w:rPr>
                <w:color w:val="000000"/>
                <w:szCs w:val="24"/>
              </w:rPr>
              <w:t xml:space="preserve">Фамилия, Имя и Отчество руководителя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337" w14:textId="77777777" w:rsidR="000D3CF9" w:rsidRPr="003135DF" w:rsidRDefault="000D3CF9" w:rsidP="0019394E">
            <w:pPr>
              <w:pStyle w:val="af3"/>
              <w:rPr>
                <w:i/>
                <w:color w:val="000000"/>
                <w:szCs w:val="24"/>
              </w:rPr>
            </w:pPr>
          </w:p>
        </w:tc>
      </w:tr>
      <w:tr w:rsidR="000D3CF9" w:rsidRPr="003135DF" w14:paraId="2A126F63" w14:textId="77777777" w:rsidTr="0019394E">
        <w:trPr>
          <w:cantSplit/>
        </w:trPr>
        <w:tc>
          <w:tcPr>
            <w:tcW w:w="567" w:type="dxa"/>
          </w:tcPr>
          <w:p w14:paraId="2871D52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0A5E22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Фамилия, Имя и Отчество ответственного лица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52C9FD9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</w:tbl>
    <w:p w14:paraId="2047E12A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0095C494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CA31DB6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68B78E9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C50EEA">
        <w:rPr>
          <w:color w:val="333333"/>
          <w:sz w:val="24"/>
          <w:szCs w:val="24"/>
        </w:rPr>
        <w:lastRenderedPageBreak/>
        <w:t>документов, в соответствии с действующим законодательством Приднестровской Молдавской Республики;</w:t>
      </w:r>
    </w:p>
    <w:p w14:paraId="64E5C9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5E77B8D5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1FAB74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A569202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662C47C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BCB145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8D7D5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1B2DFF2F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EA368AB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DF3439B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8758932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401D0E9E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35C699DE" w14:textId="77777777" w:rsidR="000D3CF9" w:rsidRPr="0073399E" w:rsidRDefault="000D3CF9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1F09A4A7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4FFE6DB0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EC2DCAA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4985CE5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4308FD7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14:paraId="760AEBFE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9" w:name="_Ref36122731"/>
      <w:r>
        <w:rPr>
          <w:b/>
          <w:sz w:val="24"/>
          <w:szCs w:val="24"/>
        </w:rPr>
        <w:lastRenderedPageBreak/>
        <w:t>П</w:t>
      </w:r>
      <w:r w:rsidRPr="00C50EEA">
        <w:rPr>
          <w:b/>
          <w:sz w:val="24"/>
          <w:szCs w:val="24"/>
        </w:rPr>
        <w:t>редложение</w:t>
      </w:r>
      <w:r>
        <w:rPr>
          <w:b/>
          <w:sz w:val="24"/>
          <w:szCs w:val="24"/>
        </w:rPr>
        <w:t xml:space="preserve"> </w:t>
      </w:r>
      <w:r w:rsidRPr="00704277">
        <w:rPr>
          <w:b/>
          <w:sz w:val="24"/>
          <w:szCs w:val="24"/>
        </w:rPr>
        <w:t xml:space="preserve">в отношении объекта закупки </w:t>
      </w:r>
      <w:r w:rsidRPr="00C50EEA">
        <w:rPr>
          <w:b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14:paraId="1C0C54A7" w14:textId="77777777" w:rsidR="000D3CF9" w:rsidRPr="0073399E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20185B5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6175F0AD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049EFA4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Таблица–1. Расчет стоимости поставляемого товара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0D3CF9" w:rsidRPr="00183A49" w14:paraId="1743CA05" w14:textId="77777777" w:rsidTr="0019394E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61F48966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№</w:t>
            </w:r>
          </w:p>
          <w:p w14:paraId="7D4807C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F6096C5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84E619" w14:textId="77777777" w:rsidR="000D3CF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Технические </w:t>
            </w:r>
          </w:p>
          <w:p w14:paraId="507C2173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451C26D9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0B2627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C37F69" w14:textId="77777777" w:rsidR="000D3CF9" w:rsidRPr="00183A49" w:rsidRDefault="000D3CF9" w:rsidP="0019394E">
            <w:pPr>
              <w:jc w:val="center"/>
              <w:rPr>
                <w:snapToGrid w:val="0"/>
                <w:sz w:val="20"/>
              </w:rPr>
            </w:pPr>
            <w:r w:rsidRPr="00183A49"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8FB9F6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8203952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Общая цена, Руб. ПМР</w:t>
            </w:r>
          </w:p>
        </w:tc>
      </w:tr>
      <w:tr w:rsidR="000D3CF9" w:rsidRPr="00C50EEA" w14:paraId="6B83357D" w14:textId="77777777" w:rsidTr="0019394E">
        <w:trPr>
          <w:trHeight w:val="284"/>
        </w:trPr>
        <w:tc>
          <w:tcPr>
            <w:tcW w:w="567" w:type="dxa"/>
          </w:tcPr>
          <w:p w14:paraId="1EA9E362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4D79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502734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AFCE44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CDA72C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930BBE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3639D0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554A6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7FD3B2F" w14:textId="77777777" w:rsidTr="0019394E">
        <w:trPr>
          <w:trHeight w:val="284"/>
        </w:trPr>
        <w:tc>
          <w:tcPr>
            <w:tcW w:w="567" w:type="dxa"/>
          </w:tcPr>
          <w:p w14:paraId="23A7EBD5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F01B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3058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2B70F4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3D253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CD3E75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AE2044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CB7966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5DF1EDB0" w14:textId="77777777" w:rsidTr="0019394E">
        <w:trPr>
          <w:trHeight w:val="284"/>
        </w:trPr>
        <w:tc>
          <w:tcPr>
            <w:tcW w:w="567" w:type="dxa"/>
          </w:tcPr>
          <w:p w14:paraId="48D4611A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DF2F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7FDE3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D3CBF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79057E1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7885389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9B843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1EC8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E48D648" w14:textId="77777777" w:rsidTr="0019394E">
        <w:trPr>
          <w:trHeight w:val="284"/>
        </w:trPr>
        <w:tc>
          <w:tcPr>
            <w:tcW w:w="4253" w:type="dxa"/>
            <w:gridSpan w:val="3"/>
          </w:tcPr>
          <w:p w14:paraId="25387180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166F8F2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690D4A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672FC49F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E96ECEB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6F0BAF16" w14:textId="77777777" w:rsidR="000D3CF9" w:rsidRPr="00C50EEA" w:rsidRDefault="000D3CF9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51423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</w:t>
      </w:r>
      <w:r>
        <w:rPr>
          <w:b/>
          <w:sz w:val="22"/>
        </w:rPr>
        <w:t>2</w:t>
      </w:r>
      <w:r w:rsidRPr="00C50EEA">
        <w:rPr>
          <w:b/>
          <w:sz w:val="22"/>
        </w:rPr>
        <w:t>. Прочие коммерческие условия поставки товаров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0D3CF9" w:rsidRPr="00C50EEA" w14:paraId="7C9E21BF" w14:textId="77777777" w:rsidTr="0019394E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7667C25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</w:t>
            </w:r>
          </w:p>
          <w:p w14:paraId="71B55F72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561B879B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792E346D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Значение</w:t>
            </w:r>
          </w:p>
        </w:tc>
      </w:tr>
      <w:tr w:rsidR="000D3CF9" w:rsidRPr="00C50EEA" w14:paraId="0413F6EA" w14:textId="77777777" w:rsidTr="0019394E">
        <w:trPr>
          <w:trHeight w:val="342"/>
        </w:trPr>
        <w:tc>
          <w:tcPr>
            <w:tcW w:w="567" w:type="dxa"/>
          </w:tcPr>
          <w:p w14:paraId="598188C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596A40BE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5C42A72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3E4F0B40" w14:textId="77777777" w:rsidTr="0019394E">
        <w:tc>
          <w:tcPr>
            <w:tcW w:w="567" w:type="dxa"/>
          </w:tcPr>
          <w:p w14:paraId="0CF41DC4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0C26A8DF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42291D1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61C2974B" w14:textId="77777777" w:rsidTr="0019394E">
        <w:tc>
          <w:tcPr>
            <w:tcW w:w="567" w:type="dxa"/>
          </w:tcPr>
          <w:p w14:paraId="796F59A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3FD07AB2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3BFFDCB3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0B42CEB2" w14:textId="77777777" w:rsidTr="0019394E">
        <w:tc>
          <w:tcPr>
            <w:tcW w:w="567" w:type="dxa"/>
          </w:tcPr>
          <w:p w14:paraId="0132F10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1A55C97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681F13AD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1D00419B" w14:textId="77777777" w:rsidR="000D3CF9" w:rsidRPr="00183A49" w:rsidRDefault="000D3CF9" w:rsidP="000D3CF9">
      <w:pPr>
        <w:spacing w:before="240"/>
        <w:rPr>
          <w:b/>
          <w:color w:val="000000"/>
          <w:sz w:val="20"/>
        </w:rPr>
      </w:pPr>
      <w:r w:rsidRPr="00183A49"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2DE1A0F7" w14:textId="77777777" w:rsidR="000D3CF9" w:rsidRPr="00C50EEA" w:rsidRDefault="000D3CF9" w:rsidP="000D3CF9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0FE9B58C" w14:textId="77777777" w:rsidTr="0019394E">
        <w:tc>
          <w:tcPr>
            <w:tcW w:w="4644" w:type="dxa"/>
          </w:tcPr>
          <w:p w14:paraId="43E8EC69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9C25953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7E081397" w14:textId="77777777" w:rsidTr="0019394E">
        <w:tc>
          <w:tcPr>
            <w:tcW w:w="4644" w:type="dxa"/>
          </w:tcPr>
          <w:p w14:paraId="13E68105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0CF06966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6E48823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84758FE" w14:textId="77777777" w:rsidR="000D3CF9" w:rsidRPr="00C50EEA" w:rsidRDefault="000D3CF9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0D3CF9" w:rsidRPr="00C50EEA" w:rsidSect="00FA2B71">
          <w:footerReference w:type="default" r:id="rId8"/>
          <w:pgSz w:w="11906" w:h="16838"/>
          <w:pgMar w:top="567" w:right="707" w:bottom="1134" w:left="993" w:header="708" w:footer="708" w:gutter="0"/>
          <w:cols w:space="708"/>
          <w:rtlGutter/>
          <w:docGrid w:linePitch="360"/>
        </w:sectPr>
      </w:pPr>
    </w:p>
    <w:p w14:paraId="442DDD8B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2E98EC19" w14:textId="77777777" w:rsidR="000D3CF9" w:rsidRPr="00C50EEA" w:rsidRDefault="000D3CF9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3BA64350" w14:textId="77777777" w:rsidR="000D3CF9" w:rsidRPr="00C50EEA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747131CB" w14:textId="77777777" w:rsidR="000D3CF9" w:rsidRPr="00C50EEA" w:rsidRDefault="000D3CF9" w:rsidP="000D3CF9">
      <w:pPr>
        <w:spacing w:before="240" w:after="12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Техническое предложение на поставку товара</w:t>
      </w:r>
    </w:p>
    <w:p w14:paraId="359041D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:_________________________</w:t>
      </w:r>
    </w:p>
    <w:p w14:paraId="7A3BA4B5" w14:textId="77777777" w:rsidR="000D3CF9" w:rsidRPr="00C50EEA" w:rsidRDefault="000D3CF9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0D3CF9" w:rsidRPr="00C50EEA" w14:paraId="47CB4C68" w14:textId="77777777" w:rsidTr="0019394E">
        <w:trPr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D2AA365" w14:textId="77777777" w:rsidR="000D3CF9" w:rsidRPr="00C50EEA" w:rsidRDefault="000D3CF9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C50EEA"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 w:rsidRPr="00C50EEA">
              <w:rPr>
                <w:snapToGrid w:val="0"/>
                <w:sz w:val="24"/>
                <w:szCs w:val="24"/>
              </w:rPr>
              <w:br/>
            </w:r>
          </w:p>
        </w:tc>
      </w:tr>
      <w:tr w:rsidR="000D3CF9" w:rsidRPr="00C50EEA" w14:paraId="0C8C673D" w14:textId="77777777" w:rsidTr="0019394E">
        <w:tc>
          <w:tcPr>
            <w:tcW w:w="648" w:type="dxa"/>
            <w:shd w:val="clear" w:color="auto" w:fill="BFBFBF"/>
            <w:vAlign w:val="center"/>
          </w:tcPr>
          <w:p w14:paraId="5D3F0F2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5734BE5B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Требования Заказчика</w:t>
            </w:r>
            <w:r>
              <w:rPr>
                <w:snapToGrid w:val="0"/>
                <w:sz w:val="22"/>
              </w:rPr>
              <w:t xml:space="preserve">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D77809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 xml:space="preserve">Предложение </w:t>
            </w:r>
            <w:r w:rsidRPr="00C50EEA">
              <w:rPr>
                <w:snapToGrid w:val="0"/>
                <w:sz w:val="20"/>
              </w:rPr>
              <w:t>Участника закупки</w:t>
            </w:r>
            <w:r>
              <w:rPr>
                <w:snapToGrid w:val="0"/>
                <w:sz w:val="20"/>
              </w:rPr>
              <w:t xml:space="preserve"> (наименование товара и технические характеристики)</w:t>
            </w:r>
          </w:p>
        </w:tc>
      </w:tr>
      <w:tr w:rsidR="000D3CF9" w:rsidRPr="00C50EEA" w14:paraId="0312FD57" w14:textId="77777777" w:rsidTr="0019394E">
        <w:tc>
          <w:tcPr>
            <w:tcW w:w="648" w:type="dxa"/>
          </w:tcPr>
          <w:p w14:paraId="01614EDA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D1AC3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6D6A2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07F73D8" w14:textId="77777777" w:rsidTr="0019394E">
        <w:tc>
          <w:tcPr>
            <w:tcW w:w="648" w:type="dxa"/>
          </w:tcPr>
          <w:p w14:paraId="0A8DA81C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776E1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6C1B66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A3D5381" w14:textId="77777777" w:rsidTr="0019394E">
        <w:tc>
          <w:tcPr>
            <w:tcW w:w="648" w:type="dxa"/>
          </w:tcPr>
          <w:p w14:paraId="648C0AEB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B8BD7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D631B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14EAB238" w14:textId="77777777" w:rsidTr="0019394E">
        <w:tc>
          <w:tcPr>
            <w:tcW w:w="648" w:type="dxa"/>
          </w:tcPr>
          <w:p w14:paraId="0DB94D9D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18E33A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0360F0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0AC3D6CE" w14:textId="77777777" w:rsidR="000D3CF9" w:rsidRPr="00C50EEA" w:rsidRDefault="000D3CF9" w:rsidP="000D3CF9">
      <w:pPr>
        <w:rPr>
          <w:sz w:val="22"/>
        </w:rPr>
      </w:pPr>
    </w:p>
    <w:tbl>
      <w:tblPr>
        <w:tblW w:w="4928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0D3CF9" w:rsidRPr="00C50EEA" w14:paraId="2EF9CD7A" w14:textId="77777777" w:rsidTr="0019394E">
        <w:tc>
          <w:tcPr>
            <w:tcW w:w="4928" w:type="dxa"/>
            <w:shd w:val="clear" w:color="auto" w:fill="auto"/>
          </w:tcPr>
          <w:p w14:paraId="161442C1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22519625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6F37C100" w14:textId="77777777" w:rsidTr="0019394E">
        <w:tc>
          <w:tcPr>
            <w:tcW w:w="4928" w:type="dxa"/>
            <w:shd w:val="clear" w:color="auto" w:fill="auto"/>
          </w:tcPr>
          <w:p w14:paraId="404C9876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581CA39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48F4041A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44E30E3" w14:textId="77777777" w:rsidR="000D3CF9" w:rsidRPr="00C50EEA" w:rsidRDefault="000D3CF9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</w:rPr>
        <w:sectPr w:rsidR="000D3CF9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6B64D54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sz w:val="24"/>
          <w:szCs w:val="24"/>
        </w:rPr>
        <w:t>запросе предложений</w:t>
      </w:r>
      <w:r>
        <w:rPr>
          <w:b/>
          <w:sz w:val="24"/>
          <w:szCs w:val="24"/>
        </w:rPr>
        <w:t xml:space="preserve"> (форма 4)</w:t>
      </w:r>
    </w:p>
    <w:p w14:paraId="2AC179B1" w14:textId="77777777" w:rsidR="000D3CF9" w:rsidRPr="00C50EEA" w:rsidRDefault="000D3CF9" w:rsidP="000D3CF9">
      <w:pPr>
        <w:jc w:val="both"/>
        <w:rPr>
          <w:sz w:val="22"/>
        </w:rPr>
      </w:pPr>
    </w:p>
    <w:p w14:paraId="5B663D89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Приложение №____ к письму о подаче оферты</w:t>
      </w:r>
    </w:p>
    <w:p w14:paraId="7C53A07C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от «____»_____________ года №_______</w:t>
      </w:r>
    </w:p>
    <w:p w14:paraId="2F40AE95" w14:textId="77777777" w:rsidR="000D3CF9" w:rsidRPr="00C50EEA" w:rsidRDefault="000D3CF9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0D3CF9" w:rsidRPr="00C50EEA" w14:paraId="3DC2C883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F7655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59BE0B98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ACFB7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Номера страниц</w:t>
            </w:r>
          </w:p>
        </w:tc>
      </w:tr>
      <w:tr w:rsidR="000D3CF9" w:rsidRPr="00C50EEA" w14:paraId="1FC3F742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4932D51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D3E7390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FE42DF5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3</w:t>
            </w:r>
          </w:p>
        </w:tc>
      </w:tr>
      <w:tr w:rsidR="000D3CF9" w:rsidRPr="00C50EEA" w14:paraId="726B577F" w14:textId="77777777" w:rsidTr="0019394E">
        <w:tc>
          <w:tcPr>
            <w:tcW w:w="675" w:type="dxa"/>
          </w:tcPr>
          <w:p w14:paraId="3BF15E24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5B569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274E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0186D1" w14:textId="77777777" w:rsidTr="0019394E">
        <w:tc>
          <w:tcPr>
            <w:tcW w:w="675" w:type="dxa"/>
          </w:tcPr>
          <w:p w14:paraId="1B0888F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B3FE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E4D8A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C1467C4" w14:textId="77777777" w:rsidTr="0019394E">
        <w:tc>
          <w:tcPr>
            <w:tcW w:w="675" w:type="dxa"/>
          </w:tcPr>
          <w:p w14:paraId="509DD80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275E8D9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2B84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4ADFD41" w14:textId="77777777" w:rsidTr="0019394E">
        <w:tc>
          <w:tcPr>
            <w:tcW w:w="675" w:type="dxa"/>
          </w:tcPr>
          <w:p w14:paraId="55DD9A3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27C9C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348D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A388A62" w14:textId="77777777" w:rsidTr="0019394E">
        <w:tc>
          <w:tcPr>
            <w:tcW w:w="675" w:type="dxa"/>
          </w:tcPr>
          <w:p w14:paraId="11D9735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E2AAA71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9A91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6DB44D60" w14:textId="77777777" w:rsidTr="0019394E">
        <w:tc>
          <w:tcPr>
            <w:tcW w:w="675" w:type="dxa"/>
          </w:tcPr>
          <w:p w14:paraId="56219FD3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62FD53C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83788C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D9D6999" w14:textId="77777777" w:rsidTr="0019394E">
        <w:tc>
          <w:tcPr>
            <w:tcW w:w="675" w:type="dxa"/>
          </w:tcPr>
          <w:p w14:paraId="390956C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652261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D3E5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57C5F181" w14:textId="77777777" w:rsidTr="0019394E">
        <w:tc>
          <w:tcPr>
            <w:tcW w:w="675" w:type="dxa"/>
          </w:tcPr>
          <w:p w14:paraId="0AE8CBD5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E0552A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FFB3B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9AA60EC" w14:textId="77777777" w:rsidTr="0019394E">
        <w:tc>
          <w:tcPr>
            <w:tcW w:w="675" w:type="dxa"/>
          </w:tcPr>
          <w:p w14:paraId="5FCED16E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C45548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C9C57F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9402DF" w14:textId="77777777" w:rsidTr="0019394E">
        <w:tc>
          <w:tcPr>
            <w:tcW w:w="675" w:type="dxa"/>
          </w:tcPr>
          <w:p w14:paraId="3854F1A9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DC7B58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B499D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2B5AE60" w14:textId="77777777" w:rsidTr="0019394E">
        <w:tc>
          <w:tcPr>
            <w:tcW w:w="675" w:type="dxa"/>
          </w:tcPr>
          <w:p w14:paraId="443F01FF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03C7D7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BA4F772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1F11A36" w14:textId="77777777" w:rsidTr="0019394E">
        <w:tc>
          <w:tcPr>
            <w:tcW w:w="675" w:type="dxa"/>
          </w:tcPr>
          <w:p w14:paraId="7EEF6A5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1CEB6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165F4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987318D" w14:textId="77777777" w:rsidR="000D3CF9" w:rsidRPr="00C50EEA" w:rsidRDefault="000D3CF9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23905F79" w14:textId="77777777" w:rsidTr="0019394E">
        <w:tc>
          <w:tcPr>
            <w:tcW w:w="4644" w:type="dxa"/>
          </w:tcPr>
          <w:p w14:paraId="0284E750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</w:p>
          <w:p w14:paraId="3FAA898E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</w:t>
            </w:r>
          </w:p>
          <w:p w14:paraId="0C6BEDD9" w14:textId="77777777" w:rsidR="000D3CF9" w:rsidRPr="00C50EEA" w:rsidRDefault="000D3CF9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74AB5CED" w14:textId="77777777" w:rsidR="000D3CF9" w:rsidRPr="00936216" w:rsidRDefault="000D3CF9" w:rsidP="000D3CF9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6D18E43C" w14:textId="77777777" w:rsidR="000D3CF9" w:rsidRDefault="000D3CF9" w:rsidP="000D3CF9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6EF8C09D" w14:textId="77777777" w:rsidR="000D3CF9" w:rsidRDefault="000D3CF9" w:rsidP="000D3CF9">
      <w:pPr>
        <w:spacing w:after="0"/>
        <w:ind w:firstLine="709"/>
      </w:pPr>
    </w:p>
    <w:p w14:paraId="0A3565EF" w14:textId="77777777" w:rsidR="00E0282A" w:rsidRDefault="00E0282A" w:rsidP="00D83A42">
      <w:pPr>
        <w:spacing w:after="0"/>
        <w:ind w:firstLine="709"/>
        <w:jc w:val="right"/>
      </w:pPr>
    </w:p>
    <w:sectPr w:rsidR="00E0282A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6178"/>
      <w:docPartObj>
        <w:docPartGallery w:val="Page Numbers (Bottom of Page)"/>
        <w:docPartUnique/>
      </w:docPartObj>
    </w:sdtPr>
    <w:sdtEndPr/>
    <w:sdtContent>
      <w:p w14:paraId="6C39F051" w14:textId="03C592D6" w:rsidR="000D3CF9" w:rsidRDefault="000D3CF9" w:rsidP="000D3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12F6B"/>
    <w:rsid w:val="00154037"/>
    <w:rsid w:val="00166AB6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3710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1522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27279"/>
    <w:rsid w:val="00870751"/>
    <w:rsid w:val="00883C0C"/>
    <w:rsid w:val="008E7555"/>
    <w:rsid w:val="00922C48"/>
    <w:rsid w:val="0093386C"/>
    <w:rsid w:val="00937296"/>
    <w:rsid w:val="00966D6F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675AD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52CE1"/>
    <w:rsid w:val="00F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13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56</cp:revision>
  <cp:lastPrinted>2021-02-03T13:05:00Z</cp:lastPrinted>
  <dcterms:created xsi:type="dcterms:W3CDTF">2020-11-10T12:16:00Z</dcterms:created>
  <dcterms:modified xsi:type="dcterms:W3CDTF">2021-09-15T05:38:00Z</dcterms:modified>
</cp:coreProperties>
</file>