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78082" w14:textId="77777777" w:rsidR="00DB1FB0" w:rsidRPr="00853935" w:rsidRDefault="00DB1FB0" w:rsidP="00DB1FB0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lang w:eastAsia="en-US"/>
        </w:rPr>
      </w:pPr>
      <w:r w:rsidRPr="00853935">
        <w:rPr>
          <w:rFonts w:ascii="Times New Roman" w:hAnsi="Times New Roman"/>
          <w:b/>
          <w:sz w:val="24"/>
          <w:lang w:eastAsia="en-US"/>
        </w:rPr>
        <w:t>Государственного таможенного комитета Приднестровской Молдавской Республике</w:t>
      </w:r>
    </w:p>
    <w:p w14:paraId="3379B4ED" w14:textId="77777777" w:rsidR="00DB1FB0" w:rsidRDefault="00DB1FB0" w:rsidP="00DB1FB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1EAD54" w14:textId="77777777" w:rsidR="00DB1FB0" w:rsidRDefault="00DB1FB0" w:rsidP="00DB1FB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Порядок оценки заявок,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>
        <w:rPr>
          <w:rFonts w:ascii="Times New Roman" w:hAnsi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36EC696D" w14:textId="77777777" w:rsidR="00DB1FB0" w:rsidRDefault="00DB1FB0" w:rsidP="00DB1FB0">
      <w:pPr>
        <w:rPr>
          <w:rFonts w:ascii="Times New Roman" w:hAnsi="Times New Roman"/>
          <w:sz w:val="24"/>
          <w:szCs w:val="24"/>
        </w:rPr>
      </w:pPr>
    </w:p>
    <w:p w14:paraId="26954261" w14:textId="77777777" w:rsidR="00DB1FB0" w:rsidRDefault="00DB1FB0" w:rsidP="00DB1FB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47205D87" w14:textId="77777777" w:rsidR="00DB1FB0" w:rsidRDefault="00DB1FB0" w:rsidP="00DB1FB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Заявки, поданные с превышением начальной (максимальной) цены контракта отстраняются и не оцениваются.</w:t>
      </w:r>
    </w:p>
    <w:p w14:paraId="3FB0D929" w14:textId="77777777" w:rsidR="00DB1FB0" w:rsidRPr="003D66F2" w:rsidRDefault="00DB1FB0" w:rsidP="00DB1FB0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66F2">
        <w:rPr>
          <w:rFonts w:ascii="Times New Roman" w:hAnsi="Times New Roman"/>
          <w:b/>
          <w:sz w:val="24"/>
          <w:szCs w:val="24"/>
          <w:u w:val="single"/>
        </w:rPr>
        <w:t>Критерии оценки: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575"/>
        <w:gridCol w:w="1686"/>
        <w:gridCol w:w="1088"/>
        <w:gridCol w:w="1088"/>
        <w:gridCol w:w="1163"/>
        <w:gridCol w:w="2192"/>
        <w:gridCol w:w="2409"/>
      </w:tblGrid>
      <w:tr w:rsidR="00DB1FB0" w14:paraId="519D5841" w14:textId="77777777" w:rsidTr="008571C8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E0EB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8E35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6463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21B4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B40E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69BC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1376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оценки</w:t>
            </w:r>
          </w:p>
        </w:tc>
      </w:tr>
      <w:tr w:rsidR="00DB1FB0" w14:paraId="163F66F2" w14:textId="77777777" w:rsidTr="008571C8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8CE8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6B36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C2AB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1F9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7E01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D051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991B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B1FB0" w14:paraId="31B8E212" w14:textId="77777777" w:rsidTr="008571C8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05FE" w14:textId="77777777" w:rsidR="00DB1FB0" w:rsidRPr="006F052C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9DF8" w14:textId="77777777" w:rsidR="00DB1FB0" w:rsidRPr="006F052C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Стоимостные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EB83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F82D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AC4B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79D5" w14:textId="77777777" w:rsidR="00DB1FB0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Цена, предлагаемая участником закупки, руб. ПМР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D040" w14:textId="77777777" w:rsidR="00DB1FB0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DB1FB0" w14:paraId="135F8BCB" w14:textId="77777777" w:rsidTr="008571C8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9692" w14:textId="77777777" w:rsidR="00DB1FB0" w:rsidRPr="006F052C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2432" w14:textId="77777777" w:rsidR="00DB1FB0" w:rsidRPr="006F052C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851A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28B6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A81B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36B" w14:textId="77777777" w:rsidR="00DB1FB0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105" w14:textId="77777777" w:rsidR="00DB1FB0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FB0" w14:paraId="30101B66" w14:textId="77777777" w:rsidTr="008571C8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AF74" w14:textId="77777777" w:rsidR="00DB1FB0" w:rsidRPr="006F052C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E4A2" w14:textId="77777777" w:rsidR="00DB1FB0" w:rsidRPr="006F052C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52C">
              <w:rPr>
                <w:rFonts w:ascii="Times New Roman" w:hAnsi="Times New Roman"/>
                <w:sz w:val="20"/>
                <w:szCs w:val="20"/>
              </w:rPr>
              <w:t>Нестоимостные</w:t>
            </w:r>
            <w:proofErr w:type="spellEnd"/>
            <w:r w:rsidRPr="006F052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FF7C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E95A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E91B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6842" w14:textId="77777777" w:rsidR="00DB1FB0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6F57" w14:textId="77777777" w:rsidR="00DB1FB0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FB0" w14:paraId="75402189" w14:textId="77777777" w:rsidTr="008571C8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D3C5" w14:textId="77777777" w:rsidR="00DB1FB0" w:rsidRPr="006F052C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23DA" w14:textId="741FE108" w:rsidR="00DB1FB0" w:rsidRPr="006F052C" w:rsidRDefault="00857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1C8">
              <w:rPr>
                <w:rFonts w:ascii="Times New Roman" w:hAnsi="Times New Roman"/>
                <w:sz w:val="20"/>
                <w:szCs w:val="20"/>
              </w:rPr>
              <w:t>Квалификация участников закупки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42A2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EB90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BB53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18A0" w14:textId="452FF016" w:rsidR="00DB1FB0" w:rsidRDefault="00857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1C8">
              <w:rPr>
                <w:rFonts w:ascii="Times New Roman" w:hAnsi="Times New Roman"/>
                <w:sz w:val="20"/>
                <w:szCs w:val="20"/>
              </w:rPr>
              <w:t>Квалификация участников закупки, в том числе наличие у них финансовых ресурсов, связанного с предметом контракта, и деловой репутации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71D0" w14:textId="056D3AAF" w:rsidR="00DB1FB0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Наибольшее количество баллов присваивается предложению</w:t>
            </w:r>
            <w:r w:rsidR="008571C8">
              <w:rPr>
                <w:rFonts w:ascii="Times New Roman" w:hAnsi="Times New Roman"/>
                <w:sz w:val="20"/>
                <w:szCs w:val="20"/>
              </w:rPr>
              <w:t>, при прочих равных,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того участника закуп</w:t>
            </w:r>
            <w:r w:rsidR="008571C8">
              <w:rPr>
                <w:rFonts w:ascii="Times New Roman" w:hAnsi="Times New Roman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571C8">
              <w:rPr>
                <w:rFonts w:ascii="Times New Roman" w:hAnsi="Times New Roman"/>
                <w:sz w:val="20"/>
                <w:szCs w:val="20"/>
              </w:rPr>
              <w:t>зарекомендовавшего себя,</w:t>
            </w:r>
            <w:bookmarkStart w:id="0" w:name="_GoBack"/>
            <w:bookmarkEnd w:id="0"/>
            <w:r w:rsidR="008571C8">
              <w:rPr>
                <w:rFonts w:ascii="Times New Roman" w:hAnsi="Times New Roman"/>
                <w:sz w:val="20"/>
                <w:szCs w:val="20"/>
              </w:rPr>
              <w:t xml:space="preserve"> как надежный поставщик</w:t>
            </w:r>
          </w:p>
        </w:tc>
      </w:tr>
    </w:tbl>
    <w:p w14:paraId="3853710B" w14:textId="77777777" w:rsidR="00993A3F" w:rsidRPr="00DB1FB0" w:rsidRDefault="00993A3F" w:rsidP="00DB1FB0"/>
    <w:sectPr w:rsidR="00993A3F" w:rsidRPr="00DB1FB0" w:rsidSect="00475AA2">
      <w:pgSz w:w="11906" w:h="16838"/>
      <w:pgMar w:top="567" w:right="567" w:bottom="993" w:left="993" w:header="284" w:footer="709" w:gutter="0"/>
      <w:pgNumType w:fmt="numberInDash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F8712" w14:textId="77777777" w:rsidR="00D137C8" w:rsidRDefault="00D137C8" w:rsidP="009E78C1">
      <w:pPr>
        <w:spacing w:after="0" w:line="240" w:lineRule="auto"/>
      </w:pPr>
      <w:r>
        <w:separator/>
      </w:r>
    </w:p>
  </w:endnote>
  <w:endnote w:type="continuationSeparator" w:id="0">
    <w:p w14:paraId="05A82C7D" w14:textId="77777777" w:rsidR="00D137C8" w:rsidRDefault="00D137C8" w:rsidP="009E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0D01A" w14:textId="77777777" w:rsidR="00D137C8" w:rsidRDefault="00D137C8" w:rsidP="009E78C1">
      <w:pPr>
        <w:spacing w:after="0" w:line="240" w:lineRule="auto"/>
      </w:pPr>
      <w:r>
        <w:separator/>
      </w:r>
    </w:p>
  </w:footnote>
  <w:footnote w:type="continuationSeparator" w:id="0">
    <w:p w14:paraId="3BC5CF51" w14:textId="77777777" w:rsidR="00D137C8" w:rsidRDefault="00D137C8" w:rsidP="009E7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E1"/>
    <w:rsid w:val="00137CDA"/>
    <w:rsid w:val="003608EE"/>
    <w:rsid w:val="003B658F"/>
    <w:rsid w:val="003D15E4"/>
    <w:rsid w:val="003D66F2"/>
    <w:rsid w:val="004408C2"/>
    <w:rsid w:val="00475AA2"/>
    <w:rsid w:val="004A43B0"/>
    <w:rsid w:val="0067330C"/>
    <w:rsid w:val="006F052C"/>
    <w:rsid w:val="00746443"/>
    <w:rsid w:val="00853935"/>
    <w:rsid w:val="008571C8"/>
    <w:rsid w:val="00930381"/>
    <w:rsid w:val="00964DE1"/>
    <w:rsid w:val="00993A3F"/>
    <w:rsid w:val="009E78C1"/>
    <w:rsid w:val="00C05444"/>
    <w:rsid w:val="00C2298E"/>
    <w:rsid w:val="00C76C84"/>
    <w:rsid w:val="00D137C8"/>
    <w:rsid w:val="00D55998"/>
    <w:rsid w:val="00D57B9F"/>
    <w:rsid w:val="00DB1FB0"/>
    <w:rsid w:val="00DB7C7B"/>
    <w:rsid w:val="00E156A7"/>
    <w:rsid w:val="00F04DA4"/>
    <w:rsid w:val="00F4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2F79"/>
  <w15:docId w15:val="{C3D46E9C-099D-4344-9BEE-9C685D2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D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DE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3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381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99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408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408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408C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08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08C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4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408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NIKITOZ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И. Бабере</dc:creator>
  <cp:lastModifiedBy>Труханов С.</cp:lastModifiedBy>
  <cp:revision>17</cp:revision>
  <dcterms:created xsi:type="dcterms:W3CDTF">2022-02-11T07:09:00Z</dcterms:created>
  <dcterms:modified xsi:type="dcterms:W3CDTF">2024-08-26T12:52:00Z</dcterms:modified>
</cp:coreProperties>
</file>